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1db1a6a504d12" w:history="1">
              <w:r>
                <w:rPr>
                  <w:rStyle w:val="Hyperlink"/>
                </w:rPr>
                <w:t>中国批发零售行业调查分析及发展趋势预测报告（2024-2030年）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1db1a6a504d12" w:history="1">
              <w:r>
                <w:rPr>
                  <w:rStyle w:val="Hyperlink"/>
                </w:rPr>
                <w:t>中国批发零售行业调查分析及发展趋势预测报告（2024-2030年）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1db1a6a504d12" w:history="1">
                <w:r>
                  <w:rPr>
                    <w:rStyle w:val="Hyperlink"/>
                  </w:rPr>
                  <w:t>https://www.20087.com/7/95/PiFaLingShouDeFaZhanQianJing.html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发零售行业在全球范围内经历了电商冲击和消费升级的双重影响。传统实体店铺面临租金上涨、客流量减少的困境，而电商平台则凭借便捷的购物体验和丰富的商品种类，迅速抢占市场份额。然而，线下零售并未完全消亡，而是与线上渠道融合发展，形成了线上线下一体化的全渠道零售模式。目前，消费者对个性化、体验式购物的需求日益增长，推动了零售业的创新和变革。</w:t>
      </w:r>
      <w:r>
        <w:rPr>
          <w:rFonts w:hint="eastAsia"/>
        </w:rPr>
        <w:br/>
      </w:r>
      <w:r>
        <w:rPr>
          <w:rFonts w:hint="eastAsia"/>
        </w:rPr>
        <w:t>　　未来，批发零售行业将朝着更智能、更个性化和更体验化的发展方向。一方面，通过大数据和人工智能技术，实现精准营销和个性化推荐，提升消费者购物体验。另一方面，实体店将加强体验式服务，如互动展示、虚拟试衣等，吸引顾客到店，提升品牌忠诚度。同时，供应链管理将更加智能化，通过物联网技术实现库存的实时监控和智能补货，提高运营效率。此外，绿色零售和可持续消费将成为行业的重要趋势，企业将更加注重环保包装和可持续供应链建设，以满足消费者对绿色消费的需求。</w:t>
      </w:r>
      <w:r>
        <w:rPr>
          <w:rFonts w:hint="eastAsia"/>
        </w:rPr>
        <w:br/>
      </w:r>
      <w:r>
        <w:rPr>
          <w:rFonts w:hint="eastAsia"/>
        </w:rPr>
        <w:t>　　《</w:t>
      </w:r>
      <w:hyperlink r:id="R6ea1db1a6a504d12" w:history="1">
        <w:r>
          <w:rPr>
            <w:rStyle w:val="Hyperlink"/>
          </w:rPr>
          <w:t>中国批发零售行业调查分析及发展趋势预测报告（2024-2030年）</w:t>
        </w:r>
      </w:hyperlink>
      <w:r>
        <w:rPr>
          <w:rFonts w:hint="eastAsia"/>
        </w:rPr>
        <w:t>》通过对行业现状的深入剖析，结合市场需求、市场规模等关键数据，全面梳理了批发零售产业链。批发零售报告详细分析了市场竞争格局，聚焦了重点企业及品牌影响力，并对价格机制和批发零售细分市场特征进行了探讨。此外，报告还对市场前景进行了展望，预测了行业发展趋势，并就潜在的风险与机遇提供了专业的见解。批发零售报告以科学、规范、客观的态度，为相关企业和决策者提供了权威的行业分析和战略建议。</w:t>
      </w:r>
      <w:r>
        <w:rPr>
          <w:rFonts w:hint="eastAsia"/>
        </w:rPr>
        <w:br/>
      </w:r>
      <w:r>
        <w:rPr>
          <w:rFonts w:hint="eastAsia"/>
        </w:rPr>
        <w:br/>
      </w:r>
      <w:r>
        <w:rPr>
          <w:rFonts w:hint="eastAsia"/>
        </w:rPr>
        <w:t>第一章 2024年全球批发零售行业运营状况分析</w:t>
      </w:r>
      <w:r>
        <w:rPr>
          <w:rFonts w:hint="eastAsia"/>
        </w:rPr>
        <w:br/>
      </w:r>
      <w:r>
        <w:rPr>
          <w:rFonts w:hint="eastAsia"/>
        </w:rPr>
        <w:t>　　第一节 2024年全球批发零售行业运行环境</w:t>
      </w:r>
      <w:r>
        <w:rPr>
          <w:rFonts w:hint="eastAsia"/>
        </w:rPr>
        <w:br/>
      </w:r>
      <w:r>
        <w:rPr>
          <w:rFonts w:hint="eastAsia"/>
        </w:rPr>
        <w:t>　　　　一、全球经济现状</w:t>
      </w:r>
      <w:r>
        <w:rPr>
          <w:rFonts w:hint="eastAsia"/>
        </w:rPr>
        <w:br/>
      </w:r>
      <w:r>
        <w:rPr>
          <w:rFonts w:hint="eastAsia"/>
        </w:rPr>
        <w:t>　　　　二、经济危机对全球批发零售业的影响分析</w:t>
      </w:r>
      <w:r>
        <w:rPr>
          <w:rFonts w:hint="eastAsia"/>
        </w:rPr>
        <w:br/>
      </w:r>
      <w:r>
        <w:rPr>
          <w:rFonts w:hint="eastAsia"/>
        </w:rPr>
        <w:t>　　　　三、全球批发零售业政策描扫</w:t>
      </w:r>
      <w:r>
        <w:rPr>
          <w:rFonts w:hint="eastAsia"/>
        </w:rPr>
        <w:br/>
      </w:r>
      <w:r>
        <w:rPr>
          <w:rFonts w:hint="eastAsia"/>
        </w:rPr>
        <w:t>　　第二节 2024年全球批发零售行业运行动态分析</w:t>
      </w:r>
      <w:r>
        <w:rPr>
          <w:rFonts w:hint="eastAsia"/>
        </w:rPr>
        <w:br/>
      </w:r>
      <w:r>
        <w:rPr>
          <w:rFonts w:hint="eastAsia"/>
        </w:rPr>
        <w:t>　　　　一、全球批发与零售新亮点分析</w:t>
      </w:r>
      <w:r>
        <w:rPr>
          <w:rFonts w:hint="eastAsia"/>
        </w:rPr>
        <w:br/>
      </w:r>
      <w:r>
        <w:rPr>
          <w:rFonts w:hint="eastAsia"/>
        </w:rPr>
        <w:t>　　　　二、全球网上批发零售运行分析</w:t>
      </w:r>
      <w:r>
        <w:rPr>
          <w:rFonts w:hint="eastAsia"/>
        </w:rPr>
        <w:br/>
      </w:r>
      <w:r>
        <w:rPr>
          <w:rFonts w:hint="eastAsia"/>
        </w:rPr>
        <w:t>　　　　三、全球批发零售面临的挑战分析</w:t>
      </w:r>
      <w:r>
        <w:rPr>
          <w:rFonts w:hint="eastAsia"/>
        </w:rPr>
        <w:br/>
      </w:r>
      <w:r>
        <w:rPr>
          <w:rFonts w:hint="eastAsia"/>
        </w:rPr>
        <w:t>　　第三节 2024年全球部分国家及地区批发零售业运行分析</w:t>
      </w:r>
      <w:r>
        <w:rPr>
          <w:rFonts w:hint="eastAsia"/>
        </w:rPr>
        <w:br/>
      </w:r>
      <w:r>
        <w:rPr>
          <w:rFonts w:hint="eastAsia"/>
        </w:rPr>
        <w:t>　　　　一、美洲批发零售业运行分析</w:t>
      </w:r>
      <w:r>
        <w:rPr>
          <w:rFonts w:hint="eastAsia"/>
        </w:rPr>
        <w:br/>
      </w:r>
      <w:r>
        <w:rPr>
          <w:rFonts w:hint="eastAsia"/>
        </w:rPr>
        <w:t>　　　　　　1、美国</w:t>
      </w:r>
      <w:r>
        <w:rPr>
          <w:rFonts w:hint="eastAsia"/>
        </w:rPr>
        <w:br/>
      </w:r>
      <w:r>
        <w:rPr>
          <w:rFonts w:hint="eastAsia"/>
        </w:rPr>
        <w:t>　　　　　　2、加拿大</w:t>
      </w:r>
      <w:r>
        <w:rPr>
          <w:rFonts w:hint="eastAsia"/>
        </w:rPr>
        <w:br/>
      </w:r>
      <w:r>
        <w:rPr>
          <w:rFonts w:hint="eastAsia"/>
        </w:rPr>
        <w:t>　　　　　　3、哥伦比亚</w:t>
      </w:r>
      <w:r>
        <w:rPr>
          <w:rFonts w:hint="eastAsia"/>
        </w:rPr>
        <w:br/>
      </w:r>
      <w:r>
        <w:rPr>
          <w:rFonts w:hint="eastAsia"/>
        </w:rPr>
        <w:t>　　　　二、欧洲批发零售业运行动态</w:t>
      </w:r>
      <w:r>
        <w:rPr>
          <w:rFonts w:hint="eastAsia"/>
        </w:rPr>
        <w:br/>
      </w:r>
      <w:r>
        <w:rPr>
          <w:rFonts w:hint="eastAsia"/>
        </w:rPr>
        <w:t>　　　　　　1、爱尔兰</w:t>
      </w:r>
      <w:r>
        <w:rPr>
          <w:rFonts w:hint="eastAsia"/>
        </w:rPr>
        <w:br/>
      </w:r>
      <w:r>
        <w:rPr>
          <w:rFonts w:hint="eastAsia"/>
        </w:rPr>
        <w:t>　　　　　　2、荷兰</w:t>
      </w:r>
      <w:r>
        <w:rPr>
          <w:rFonts w:hint="eastAsia"/>
        </w:rPr>
        <w:br/>
      </w:r>
      <w:r>
        <w:rPr>
          <w:rFonts w:hint="eastAsia"/>
        </w:rPr>
        <w:t>　　　　　　3、意大利</w:t>
      </w:r>
      <w:r>
        <w:rPr>
          <w:rFonts w:hint="eastAsia"/>
        </w:rPr>
        <w:br/>
      </w:r>
      <w:r>
        <w:rPr>
          <w:rFonts w:hint="eastAsia"/>
        </w:rPr>
        <w:t>　　　　　　4、罗马尼亚</w:t>
      </w:r>
      <w:r>
        <w:rPr>
          <w:rFonts w:hint="eastAsia"/>
        </w:rPr>
        <w:br/>
      </w:r>
      <w:r>
        <w:rPr>
          <w:rFonts w:hint="eastAsia"/>
        </w:rPr>
        <w:t>　　　　　　5、德国</w:t>
      </w:r>
      <w:r>
        <w:rPr>
          <w:rFonts w:hint="eastAsia"/>
        </w:rPr>
        <w:br/>
      </w:r>
      <w:r>
        <w:rPr>
          <w:rFonts w:hint="eastAsia"/>
        </w:rPr>
        <w:t>　　第四节 2024年亚洲批发零售行业发展动态</w:t>
      </w:r>
      <w:r>
        <w:rPr>
          <w:rFonts w:hint="eastAsia"/>
        </w:rPr>
        <w:br/>
      </w:r>
      <w:r>
        <w:rPr>
          <w:rFonts w:hint="eastAsia"/>
        </w:rPr>
        <w:t>　　　　一、韩国</w:t>
      </w:r>
      <w:r>
        <w:rPr>
          <w:rFonts w:hint="eastAsia"/>
        </w:rPr>
        <w:br/>
      </w:r>
      <w:r>
        <w:rPr>
          <w:rFonts w:hint="eastAsia"/>
        </w:rPr>
        <w:t>　　　　二、日本</w:t>
      </w:r>
      <w:r>
        <w:rPr>
          <w:rFonts w:hint="eastAsia"/>
        </w:rPr>
        <w:br/>
      </w:r>
      <w:r>
        <w:rPr>
          <w:rFonts w:hint="eastAsia"/>
        </w:rPr>
        <w:t>　　第五节 2024-2030年世界批发零售行业趋势探析</w:t>
      </w:r>
      <w:r>
        <w:rPr>
          <w:rFonts w:hint="eastAsia"/>
        </w:rPr>
        <w:br/>
      </w:r>
      <w:r>
        <w:rPr>
          <w:rFonts w:hint="eastAsia"/>
        </w:rPr>
        <w:br/>
      </w:r>
      <w:r>
        <w:rPr>
          <w:rFonts w:hint="eastAsia"/>
        </w:rPr>
        <w:t>第二章 2024年世界知名批发零售连锁企业运行分析</w:t>
      </w:r>
      <w:r>
        <w:rPr>
          <w:rFonts w:hint="eastAsia"/>
        </w:rPr>
        <w:br/>
      </w:r>
      <w:r>
        <w:rPr>
          <w:rFonts w:hint="eastAsia"/>
        </w:rPr>
        <w:t>　　第一节 美国的沃尔玛</w:t>
      </w:r>
      <w:r>
        <w:rPr>
          <w:rFonts w:hint="eastAsia"/>
        </w:rPr>
        <w:br/>
      </w:r>
      <w:r>
        <w:rPr>
          <w:rFonts w:hint="eastAsia"/>
        </w:rPr>
        <w:t>　　　　一、公司概况</w:t>
      </w:r>
      <w:r>
        <w:rPr>
          <w:rFonts w:hint="eastAsia"/>
        </w:rPr>
        <w:br/>
      </w:r>
      <w:r>
        <w:rPr>
          <w:rFonts w:hint="eastAsia"/>
        </w:rPr>
        <w:t>　　　　二、企业最新动态分析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德国的麦德隆</w:t>
      </w:r>
      <w:r>
        <w:rPr>
          <w:rFonts w:hint="eastAsia"/>
        </w:rPr>
        <w:br/>
      </w:r>
      <w:r>
        <w:rPr>
          <w:rFonts w:hint="eastAsia"/>
        </w:rPr>
        <w:t>　　　　一、公司概况</w:t>
      </w:r>
      <w:r>
        <w:rPr>
          <w:rFonts w:hint="eastAsia"/>
        </w:rPr>
        <w:br/>
      </w:r>
      <w:r>
        <w:rPr>
          <w:rFonts w:hint="eastAsia"/>
        </w:rPr>
        <w:t>　　　　二、企业最新动态分析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荷兰的万客隆</w:t>
      </w:r>
      <w:r>
        <w:rPr>
          <w:rFonts w:hint="eastAsia"/>
        </w:rPr>
        <w:br/>
      </w:r>
      <w:r>
        <w:rPr>
          <w:rFonts w:hint="eastAsia"/>
        </w:rPr>
        <w:t>　　　　一、公司概况</w:t>
      </w:r>
      <w:r>
        <w:rPr>
          <w:rFonts w:hint="eastAsia"/>
        </w:rPr>
        <w:br/>
      </w:r>
      <w:r>
        <w:rPr>
          <w:rFonts w:hint="eastAsia"/>
        </w:rPr>
        <w:t>　　　　二、企业最新动态分析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第四节 泰国的易初莲花</w:t>
      </w:r>
      <w:r>
        <w:rPr>
          <w:rFonts w:hint="eastAsia"/>
        </w:rPr>
        <w:br/>
      </w:r>
      <w:r>
        <w:rPr>
          <w:rFonts w:hint="eastAsia"/>
        </w:rPr>
        <w:t>　　　　一、公司概况</w:t>
      </w:r>
      <w:r>
        <w:rPr>
          <w:rFonts w:hint="eastAsia"/>
        </w:rPr>
        <w:br/>
      </w:r>
      <w:r>
        <w:rPr>
          <w:rFonts w:hint="eastAsia"/>
        </w:rPr>
        <w:t>　　　　二、企业最新动态分析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第三章 2024年中国批发零售行业运行环境解析</w:t>
      </w:r>
      <w:r>
        <w:rPr>
          <w:rFonts w:hint="eastAsia"/>
        </w:rPr>
        <w:br/>
      </w:r>
      <w:r>
        <w:rPr>
          <w:rFonts w:hint="eastAsia"/>
        </w:rPr>
        <w:t>　　第一节 2024年中国宏观经济环境分析</w:t>
      </w:r>
      <w:r>
        <w:rPr>
          <w:rFonts w:hint="eastAsia"/>
        </w:rPr>
        <w:br/>
      </w:r>
      <w:r>
        <w:rPr>
          <w:rFonts w:hint="eastAsia"/>
        </w:rPr>
        <w:t>　　　　一、宏观经济对商业零售影响</w:t>
      </w:r>
      <w:r>
        <w:rPr>
          <w:rFonts w:hint="eastAsia"/>
        </w:rPr>
        <w:br/>
      </w:r>
      <w:r>
        <w:rPr>
          <w:rFonts w:hint="eastAsia"/>
        </w:rPr>
        <w:t>　　　　二、中国GDP分析</w:t>
      </w:r>
      <w:r>
        <w:rPr>
          <w:rFonts w:hint="eastAsia"/>
        </w:rPr>
        <w:br/>
      </w:r>
      <w:r>
        <w:rPr>
          <w:rFonts w:hint="eastAsia"/>
        </w:rPr>
        <w:t>　　　　三、中国CPI指数分析</w:t>
      </w:r>
      <w:r>
        <w:rPr>
          <w:rFonts w:hint="eastAsia"/>
        </w:rPr>
        <w:br/>
      </w:r>
      <w:r>
        <w:rPr>
          <w:rFonts w:hint="eastAsia"/>
        </w:rPr>
        <w:t>　　　　四、中国汇率调整分析</w:t>
      </w:r>
      <w:r>
        <w:rPr>
          <w:rFonts w:hint="eastAsia"/>
        </w:rPr>
        <w:br/>
      </w:r>
      <w:r>
        <w:rPr>
          <w:rFonts w:hint="eastAsia"/>
        </w:rPr>
        <w:t>　　　　五、消费者信心指数</w:t>
      </w:r>
      <w:r>
        <w:rPr>
          <w:rFonts w:hint="eastAsia"/>
        </w:rPr>
        <w:br/>
      </w:r>
      <w:r>
        <w:rPr>
          <w:rFonts w:hint="eastAsia"/>
        </w:rPr>
        <w:t>　　　　六、连锁超市业在通货膨胀中稳定增长</w:t>
      </w:r>
      <w:r>
        <w:rPr>
          <w:rFonts w:hint="eastAsia"/>
        </w:rPr>
        <w:br/>
      </w:r>
      <w:r>
        <w:rPr>
          <w:rFonts w:hint="eastAsia"/>
        </w:rPr>
        <w:t>　　　　七、中国下一阶段的经济增长与宏观调控</w:t>
      </w:r>
      <w:r>
        <w:rPr>
          <w:rFonts w:hint="eastAsia"/>
        </w:rPr>
        <w:br/>
      </w:r>
      <w:r>
        <w:rPr>
          <w:rFonts w:hint="eastAsia"/>
        </w:rPr>
        <w:t>　　第二节 2024年中国连锁超市政策环境分析</w:t>
      </w:r>
      <w:r>
        <w:rPr>
          <w:rFonts w:hint="eastAsia"/>
        </w:rPr>
        <w:br/>
      </w:r>
      <w:r>
        <w:rPr>
          <w:rFonts w:hint="eastAsia"/>
        </w:rPr>
        <w:t>　　　　一、零售行业政策环境分析</w:t>
      </w:r>
      <w:r>
        <w:rPr>
          <w:rFonts w:hint="eastAsia"/>
        </w:rPr>
        <w:br/>
      </w:r>
      <w:r>
        <w:rPr>
          <w:rFonts w:hint="eastAsia"/>
        </w:rPr>
        <w:t>　　　　二、商业特许经营管理条例</w:t>
      </w:r>
      <w:r>
        <w:rPr>
          <w:rFonts w:hint="eastAsia"/>
        </w:rPr>
        <w:br/>
      </w:r>
      <w:r>
        <w:rPr>
          <w:rFonts w:hint="eastAsia"/>
        </w:rPr>
        <w:t>　　　　三、连锁超市门店管理规范</w:t>
      </w:r>
      <w:r>
        <w:rPr>
          <w:rFonts w:hint="eastAsia"/>
        </w:rPr>
        <w:br/>
      </w:r>
      <w:r>
        <w:rPr>
          <w:rFonts w:hint="eastAsia"/>
        </w:rPr>
        <w:br/>
      </w:r>
      <w:r>
        <w:rPr>
          <w:rFonts w:hint="eastAsia"/>
        </w:rPr>
        <w:t>第四章 2024年中国批发零售行业运营态势分析</w:t>
      </w:r>
      <w:r>
        <w:rPr>
          <w:rFonts w:hint="eastAsia"/>
        </w:rPr>
        <w:br/>
      </w:r>
      <w:r>
        <w:rPr>
          <w:rFonts w:hint="eastAsia"/>
        </w:rPr>
        <w:t>　　第一节 2024年中国批发零售行业市场总况</w:t>
      </w:r>
      <w:r>
        <w:rPr>
          <w:rFonts w:hint="eastAsia"/>
        </w:rPr>
        <w:br/>
      </w:r>
      <w:r>
        <w:rPr>
          <w:rFonts w:hint="eastAsia"/>
        </w:rPr>
        <w:t>　　　　一、中国批发零售经济消费分析</w:t>
      </w:r>
      <w:r>
        <w:rPr>
          <w:rFonts w:hint="eastAsia"/>
        </w:rPr>
        <w:br/>
      </w:r>
      <w:r>
        <w:rPr>
          <w:rFonts w:hint="eastAsia"/>
        </w:rPr>
        <w:t>　　　　二、中国免税批发零售行业分析</w:t>
      </w:r>
      <w:r>
        <w:rPr>
          <w:rFonts w:hint="eastAsia"/>
        </w:rPr>
        <w:br/>
      </w:r>
      <w:r>
        <w:rPr>
          <w:rFonts w:hint="eastAsia"/>
        </w:rPr>
        <w:t>　　　　三、中国网络批发零售市场分析</w:t>
      </w:r>
      <w:r>
        <w:rPr>
          <w:rFonts w:hint="eastAsia"/>
        </w:rPr>
        <w:br/>
      </w:r>
      <w:r>
        <w:rPr>
          <w:rFonts w:hint="eastAsia"/>
        </w:rPr>
        <w:t>　　第二节 2024年中国各地区批发零售行业分析</w:t>
      </w:r>
      <w:r>
        <w:rPr>
          <w:rFonts w:hint="eastAsia"/>
        </w:rPr>
        <w:br/>
      </w:r>
      <w:r>
        <w:rPr>
          <w:rFonts w:hint="eastAsia"/>
        </w:rPr>
        <w:t>　　　　一、北京大兴区批发零售行业分析</w:t>
      </w:r>
      <w:r>
        <w:rPr>
          <w:rFonts w:hint="eastAsia"/>
        </w:rPr>
        <w:br/>
      </w:r>
      <w:r>
        <w:rPr>
          <w:rFonts w:hint="eastAsia"/>
        </w:rPr>
        <w:t>　　　　二、三亚地区批发零售行业分析</w:t>
      </w:r>
      <w:r>
        <w:rPr>
          <w:rFonts w:hint="eastAsia"/>
        </w:rPr>
        <w:br/>
      </w:r>
      <w:r>
        <w:rPr>
          <w:rFonts w:hint="eastAsia"/>
        </w:rPr>
        <w:t>　　　　三、汉口北区批发零售行业分析</w:t>
      </w:r>
      <w:r>
        <w:rPr>
          <w:rFonts w:hint="eastAsia"/>
        </w:rPr>
        <w:br/>
      </w:r>
      <w:r>
        <w:rPr>
          <w:rFonts w:hint="eastAsia"/>
        </w:rPr>
        <w:t>　　　　四、中国香港地区批发零售行业分析</w:t>
      </w:r>
      <w:r>
        <w:rPr>
          <w:rFonts w:hint="eastAsia"/>
        </w:rPr>
        <w:br/>
      </w:r>
      <w:r>
        <w:rPr>
          <w:rFonts w:hint="eastAsia"/>
        </w:rPr>
        <w:t>　　第三节 2024年中国批发零售细分领域分析</w:t>
      </w:r>
      <w:r>
        <w:rPr>
          <w:rFonts w:hint="eastAsia"/>
        </w:rPr>
        <w:br/>
      </w:r>
      <w:r>
        <w:rPr>
          <w:rFonts w:hint="eastAsia"/>
        </w:rPr>
        <w:t>　　　　一、批发市场</w:t>
      </w:r>
      <w:r>
        <w:rPr>
          <w:rFonts w:hint="eastAsia"/>
        </w:rPr>
        <w:br/>
      </w:r>
      <w:r>
        <w:rPr>
          <w:rFonts w:hint="eastAsia"/>
        </w:rPr>
        <w:t>　　　　二、零售市场</w:t>
      </w:r>
      <w:r>
        <w:rPr>
          <w:rFonts w:hint="eastAsia"/>
        </w:rPr>
        <w:br/>
      </w:r>
      <w:r>
        <w:rPr>
          <w:rFonts w:hint="eastAsia"/>
        </w:rPr>
        <w:br/>
      </w:r>
      <w:r>
        <w:rPr>
          <w:rFonts w:hint="eastAsia"/>
        </w:rPr>
        <w:t>第五章 2024年中国批发零售售重点行业运行分析</w:t>
      </w:r>
      <w:r>
        <w:rPr>
          <w:rFonts w:hint="eastAsia"/>
        </w:rPr>
        <w:br/>
      </w:r>
      <w:r>
        <w:rPr>
          <w:rFonts w:hint="eastAsia"/>
        </w:rPr>
        <w:t>　　第一节 2024年中国饰品批发零售行业运行分析</w:t>
      </w:r>
      <w:r>
        <w:rPr>
          <w:rFonts w:hint="eastAsia"/>
        </w:rPr>
        <w:br/>
      </w:r>
      <w:r>
        <w:rPr>
          <w:rFonts w:hint="eastAsia"/>
        </w:rPr>
        <w:t>　　　　一、饰品批发零售行业出口现状分析</w:t>
      </w:r>
      <w:r>
        <w:rPr>
          <w:rFonts w:hint="eastAsia"/>
        </w:rPr>
        <w:br/>
      </w:r>
      <w:r>
        <w:rPr>
          <w:rFonts w:hint="eastAsia"/>
        </w:rPr>
        <w:t>　　　　二、美术工艺品制造业经济指标分析</w:t>
      </w:r>
      <w:r>
        <w:rPr>
          <w:rFonts w:hint="eastAsia"/>
        </w:rPr>
        <w:br/>
      </w:r>
      <w:r>
        <w:rPr>
          <w:rFonts w:hint="eastAsia"/>
        </w:rPr>
        <w:t>　　　　三、中国饰品行业的营销模式分析</w:t>
      </w:r>
      <w:r>
        <w:rPr>
          <w:rFonts w:hint="eastAsia"/>
        </w:rPr>
        <w:br/>
      </w:r>
      <w:r>
        <w:rPr>
          <w:rFonts w:hint="eastAsia"/>
        </w:rPr>
        <w:t>　　　　四、中国饰品市场分析及竞争策略</w:t>
      </w:r>
      <w:r>
        <w:rPr>
          <w:rFonts w:hint="eastAsia"/>
        </w:rPr>
        <w:br/>
      </w:r>
      <w:r>
        <w:rPr>
          <w:rFonts w:hint="eastAsia"/>
        </w:rPr>
        <w:t>　　　　五、中国饰品行业发展前景分析</w:t>
      </w:r>
      <w:r>
        <w:rPr>
          <w:rFonts w:hint="eastAsia"/>
        </w:rPr>
        <w:br/>
      </w:r>
      <w:r>
        <w:rPr>
          <w:rFonts w:hint="eastAsia"/>
        </w:rPr>
        <w:t>　　第二节 2024年童装批发零售行业运行分析</w:t>
      </w:r>
      <w:r>
        <w:rPr>
          <w:rFonts w:hint="eastAsia"/>
        </w:rPr>
        <w:br/>
      </w:r>
      <w:r>
        <w:rPr>
          <w:rFonts w:hint="eastAsia"/>
        </w:rPr>
        <w:t>　　　　一、童装批发零售行业现状</w:t>
      </w:r>
      <w:r>
        <w:rPr>
          <w:rFonts w:hint="eastAsia"/>
        </w:rPr>
        <w:br/>
      </w:r>
      <w:r>
        <w:rPr>
          <w:rFonts w:hint="eastAsia"/>
        </w:rPr>
        <w:t>　　　　二、童装产量分析</w:t>
      </w:r>
      <w:r>
        <w:rPr>
          <w:rFonts w:hint="eastAsia"/>
        </w:rPr>
        <w:br/>
      </w:r>
      <w:r>
        <w:rPr>
          <w:rFonts w:hint="eastAsia"/>
        </w:rPr>
        <w:t>　　　　三、童装战略营销模式分析</w:t>
      </w:r>
      <w:r>
        <w:rPr>
          <w:rFonts w:hint="eastAsia"/>
        </w:rPr>
        <w:br/>
      </w:r>
      <w:r>
        <w:rPr>
          <w:rFonts w:hint="eastAsia"/>
        </w:rPr>
        <w:t>　　　　四、童装行业的发展趋势</w:t>
      </w:r>
      <w:r>
        <w:rPr>
          <w:rFonts w:hint="eastAsia"/>
        </w:rPr>
        <w:br/>
      </w:r>
      <w:r>
        <w:rPr>
          <w:rFonts w:hint="eastAsia"/>
        </w:rPr>
        <w:t>　　　　五、童装行业发展前景及预测分析</w:t>
      </w:r>
      <w:r>
        <w:rPr>
          <w:rFonts w:hint="eastAsia"/>
        </w:rPr>
        <w:br/>
      </w:r>
      <w:r>
        <w:rPr>
          <w:rFonts w:hint="eastAsia"/>
        </w:rPr>
        <w:br/>
      </w:r>
      <w:r>
        <w:rPr>
          <w:rFonts w:hint="eastAsia"/>
        </w:rPr>
        <w:t>第六章 2024年中国批发零售产业面临的机遇与挑战</w:t>
      </w:r>
      <w:r>
        <w:rPr>
          <w:rFonts w:hint="eastAsia"/>
        </w:rPr>
        <w:br/>
      </w:r>
      <w:r>
        <w:rPr>
          <w:rFonts w:hint="eastAsia"/>
        </w:rPr>
        <w:t>　　第一节 2024年中国批发零售产业面临的挑战</w:t>
      </w:r>
      <w:r>
        <w:rPr>
          <w:rFonts w:hint="eastAsia"/>
        </w:rPr>
        <w:br/>
      </w:r>
      <w:r>
        <w:rPr>
          <w:rFonts w:hint="eastAsia"/>
        </w:rPr>
        <w:t>　　　　一、批发零售资源面临的挑战</w:t>
      </w:r>
      <w:r>
        <w:rPr>
          <w:rFonts w:hint="eastAsia"/>
        </w:rPr>
        <w:br/>
      </w:r>
      <w:r>
        <w:rPr>
          <w:rFonts w:hint="eastAsia"/>
        </w:rPr>
        <w:t>　　　　二、批发零售商业面临的挑战</w:t>
      </w:r>
      <w:r>
        <w:rPr>
          <w:rFonts w:hint="eastAsia"/>
        </w:rPr>
        <w:br/>
      </w:r>
      <w:r>
        <w:rPr>
          <w:rFonts w:hint="eastAsia"/>
        </w:rPr>
        <w:t>　　　　三、批发零售市场面临的挑战</w:t>
      </w:r>
      <w:r>
        <w:rPr>
          <w:rFonts w:hint="eastAsia"/>
        </w:rPr>
        <w:br/>
      </w:r>
      <w:r>
        <w:rPr>
          <w:rFonts w:hint="eastAsia"/>
        </w:rPr>
        <w:t>　　　　四、批发零售业运营模式挑战</w:t>
      </w:r>
      <w:r>
        <w:rPr>
          <w:rFonts w:hint="eastAsia"/>
        </w:rPr>
        <w:br/>
      </w:r>
      <w:r>
        <w:rPr>
          <w:rFonts w:hint="eastAsia"/>
        </w:rPr>
        <w:t>　　第二节 2024年中国批发零售产业面临的机遇</w:t>
      </w:r>
      <w:r>
        <w:rPr>
          <w:rFonts w:hint="eastAsia"/>
        </w:rPr>
        <w:br/>
      </w:r>
      <w:r>
        <w:rPr>
          <w:rFonts w:hint="eastAsia"/>
        </w:rPr>
        <w:t>　　　　一、批发零售行业开拓创新机遇</w:t>
      </w:r>
      <w:r>
        <w:rPr>
          <w:rFonts w:hint="eastAsia"/>
        </w:rPr>
        <w:br/>
      </w:r>
      <w:r>
        <w:rPr>
          <w:rFonts w:hint="eastAsia"/>
        </w:rPr>
        <w:t>　　　　二、批发零售行业消费结构性机遇</w:t>
      </w:r>
      <w:r>
        <w:rPr>
          <w:rFonts w:hint="eastAsia"/>
        </w:rPr>
        <w:br/>
      </w:r>
      <w:r>
        <w:rPr>
          <w:rFonts w:hint="eastAsia"/>
        </w:rPr>
        <w:br/>
      </w:r>
      <w:r>
        <w:rPr>
          <w:rFonts w:hint="eastAsia"/>
        </w:rPr>
        <w:t>第七章 2024年中国零售商自有品牌分析</w:t>
      </w:r>
      <w:r>
        <w:rPr>
          <w:rFonts w:hint="eastAsia"/>
        </w:rPr>
        <w:br/>
      </w:r>
      <w:r>
        <w:rPr>
          <w:rFonts w:hint="eastAsia"/>
        </w:rPr>
        <w:t>　　第一节 零售商自有品牌市场定位分析</w:t>
      </w:r>
      <w:r>
        <w:rPr>
          <w:rFonts w:hint="eastAsia"/>
        </w:rPr>
        <w:br/>
      </w:r>
      <w:r>
        <w:rPr>
          <w:rFonts w:hint="eastAsia"/>
        </w:rPr>
        <w:t>　　　　一、零售商自有品牌的发展阶段</w:t>
      </w:r>
      <w:r>
        <w:rPr>
          <w:rFonts w:hint="eastAsia"/>
        </w:rPr>
        <w:br/>
      </w:r>
      <w:r>
        <w:rPr>
          <w:rFonts w:hint="eastAsia"/>
        </w:rPr>
        <w:t>　　　　二、零售商自有品牌的市场定位分析</w:t>
      </w:r>
      <w:r>
        <w:rPr>
          <w:rFonts w:hint="eastAsia"/>
        </w:rPr>
        <w:br/>
      </w:r>
      <w:r>
        <w:rPr>
          <w:rFonts w:hint="eastAsia"/>
        </w:rPr>
        <w:t>　　　　三、零售商自有品牌的管理分析</w:t>
      </w:r>
      <w:r>
        <w:rPr>
          <w:rFonts w:hint="eastAsia"/>
        </w:rPr>
        <w:br/>
      </w:r>
      <w:r>
        <w:rPr>
          <w:rFonts w:hint="eastAsia"/>
        </w:rPr>
        <w:t>　　第二节 零售商自有品牌建设的必要条件</w:t>
      </w:r>
      <w:r>
        <w:rPr>
          <w:rFonts w:hint="eastAsia"/>
        </w:rPr>
        <w:br/>
      </w:r>
      <w:r>
        <w:rPr>
          <w:rFonts w:hint="eastAsia"/>
        </w:rPr>
        <w:t>　　　　一、实施自有品牌考量</w:t>
      </w:r>
      <w:r>
        <w:rPr>
          <w:rFonts w:hint="eastAsia"/>
        </w:rPr>
        <w:br/>
      </w:r>
      <w:r>
        <w:rPr>
          <w:rFonts w:hint="eastAsia"/>
        </w:rPr>
        <w:t>　　　　二、实施自有品牌战略的必要条件</w:t>
      </w:r>
      <w:r>
        <w:rPr>
          <w:rFonts w:hint="eastAsia"/>
        </w:rPr>
        <w:br/>
      </w:r>
      <w:r>
        <w:rPr>
          <w:rFonts w:hint="eastAsia"/>
        </w:rPr>
        <w:t>　　第三节 零售商自有品牌对制造商品牌的影响分析</w:t>
      </w:r>
      <w:r>
        <w:rPr>
          <w:rFonts w:hint="eastAsia"/>
        </w:rPr>
        <w:br/>
      </w:r>
      <w:r>
        <w:rPr>
          <w:rFonts w:hint="eastAsia"/>
        </w:rPr>
        <w:t>　　　　一、新进入者的威胁</w:t>
      </w:r>
      <w:r>
        <w:rPr>
          <w:rFonts w:hint="eastAsia"/>
        </w:rPr>
        <w:br/>
      </w:r>
      <w:r>
        <w:rPr>
          <w:rFonts w:hint="eastAsia"/>
        </w:rPr>
        <w:t>　　　　二、客户议价实力增强的威胁</w:t>
      </w:r>
      <w:r>
        <w:rPr>
          <w:rFonts w:hint="eastAsia"/>
        </w:rPr>
        <w:br/>
      </w:r>
      <w:r>
        <w:rPr>
          <w:rFonts w:hint="eastAsia"/>
        </w:rPr>
        <w:t>　　　　三、竞争的范围和程度</w:t>
      </w:r>
      <w:r>
        <w:rPr>
          <w:rFonts w:hint="eastAsia"/>
        </w:rPr>
        <w:br/>
      </w:r>
      <w:r>
        <w:rPr>
          <w:rFonts w:hint="eastAsia"/>
        </w:rPr>
        <w:t>　　第四节 零售商自有品牌市场运作方法分析</w:t>
      </w:r>
      <w:r>
        <w:rPr>
          <w:rFonts w:hint="eastAsia"/>
        </w:rPr>
        <w:br/>
      </w:r>
      <w:r>
        <w:rPr>
          <w:rFonts w:hint="eastAsia"/>
        </w:rPr>
        <w:t>　　　　一、大型零售企业的自有品牌战略的内涵</w:t>
      </w:r>
      <w:r>
        <w:rPr>
          <w:rFonts w:hint="eastAsia"/>
        </w:rPr>
        <w:br/>
      </w:r>
      <w:r>
        <w:rPr>
          <w:rFonts w:hint="eastAsia"/>
        </w:rPr>
        <w:t>　　　　二、国内大型零售企业实施自有品牌战略分析</w:t>
      </w:r>
      <w:r>
        <w:rPr>
          <w:rFonts w:hint="eastAsia"/>
        </w:rPr>
        <w:br/>
      </w:r>
      <w:r>
        <w:rPr>
          <w:rFonts w:hint="eastAsia"/>
        </w:rPr>
        <w:t>　　　　三、零售企业实施自有品牌战略对策</w:t>
      </w:r>
      <w:r>
        <w:rPr>
          <w:rFonts w:hint="eastAsia"/>
        </w:rPr>
        <w:br/>
      </w:r>
      <w:r>
        <w:rPr>
          <w:rFonts w:hint="eastAsia"/>
        </w:rPr>
        <w:t>　　第五节 零售商自有品牌战略成本分析</w:t>
      </w:r>
      <w:r>
        <w:rPr>
          <w:rFonts w:hint="eastAsia"/>
        </w:rPr>
        <w:br/>
      </w:r>
      <w:r>
        <w:rPr>
          <w:rFonts w:hint="eastAsia"/>
        </w:rPr>
        <w:t>　　　　一、战略成本分析的基本特征</w:t>
      </w:r>
      <w:r>
        <w:rPr>
          <w:rFonts w:hint="eastAsia"/>
        </w:rPr>
        <w:br/>
      </w:r>
      <w:r>
        <w:rPr>
          <w:rFonts w:hint="eastAsia"/>
        </w:rPr>
        <w:t>　　　　二、战略成本分析的基本框架</w:t>
      </w:r>
      <w:r>
        <w:rPr>
          <w:rFonts w:hint="eastAsia"/>
        </w:rPr>
        <w:br/>
      </w:r>
      <w:r>
        <w:rPr>
          <w:rFonts w:hint="eastAsia"/>
        </w:rPr>
        <w:t>　　　　三、基于零售商自有品牌的战略成本分析</w:t>
      </w:r>
      <w:r>
        <w:rPr>
          <w:rFonts w:hint="eastAsia"/>
        </w:rPr>
        <w:br/>
      </w:r>
      <w:r>
        <w:rPr>
          <w:rFonts w:hint="eastAsia"/>
        </w:rPr>
        <w:t>　　　　四、零售商自有品牌创建思路</w:t>
      </w:r>
      <w:r>
        <w:rPr>
          <w:rFonts w:hint="eastAsia"/>
        </w:rPr>
        <w:br/>
      </w:r>
      <w:r>
        <w:rPr>
          <w:rFonts w:hint="eastAsia"/>
        </w:rPr>
        <w:br/>
      </w:r>
      <w:r>
        <w:rPr>
          <w:rFonts w:hint="eastAsia"/>
        </w:rPr>
        <w:t>第八章 2024年中国应用领域及行业供需分析</w:t>
      </w:r>
      <w:r>
        <w:rPr>
          <w:rFonts w:hint="eastAsia"/>
        </w:rPr>
        <w:br/>
      </w:r>
      <w:r>
        <w:rPr>
          <w:rFonts w:hint="eastAsia"/>
        </w:rPr>
        <w:t>　　第一节 2024年批发零售行业的应用领域分析</w:t>
      </w:r>
      <w:r>
        <w:rPr>
          <w:rFonts w:hint="eastAsia"/>
        </w:rPr>
        <w:br/>
      </w:r>
      <w:r>
        <w:rPr>
          <w:rFonts w:hint="eastAsia"/>
        </w:rPr>
        <w:t>　　　　一、2024年批发零售业的业态形式分析</w:t>
      </w:r>
      <w:r>
        <w:rPr>
          <w:rFonts w:hint="eastAsia"/>
        </w:rPr>
        <w:br/>
      </w:r>
      <w:r>
        <w:rPr>
          <w:rFonts w:hint="eastAsia"/>
        </w:rPr>
        <w:t>　　　　二、2024年批发零售行业流通领域分析</w:t>
      </w:r>
      <w:r>
        <w:rPr>
          <w:rFonts w:hint="eastAsia"/>
        </w:rPr>
        <w:br/>
      </w:r>
      <w:r>
        <w:rPr>
          <w:rFonts w:hint="eastAsia"/>
        </w:rPr>
        <w:t>　　第二节 2024年批发零售行业的供需分析</w:t>
      </w:r>
      <w:r>
        <w:rPr>
          <w:rFonts w:hint="eastAsia"/>
        </w:rPr>
        <w:br/>
      </w:r>
      <w:r>
        <w:rPr>
          <w:rFonts w:hint="eastAsia"/>
        </w:rPr>
        <w:t>　　　　一、批发零售行业消费供需分析</w:t>
      </w:r>
      <w:r>
        <w:rPr>
          <w:rFonts w:hint="eastAsia"/>
        </w:rPr>
        <w:br/>
      </w:r>
      <w:r>
        <w:rPr>
          <w:rFonts w:hint="eastAsia"/>
        </w:rPr>
        <w:t>　　　　二、批发零售行业模式供需分析</w:t>
      </w:r>
      <w:r>
        <w:rPr>
          <w:rFonts w:hint="eastAsia"/>
        </w:rPr>
        <w:br/>
      </w:r>
      <w:r>
        <w:rPr>
          <w:rFonts w:hint="eastAsia"/>
        </w:rPr>
        <w:br/>
      </w:r>
      <w:r>
        <w:rPr>
          <w:rFonts w:hint="eastAsia"/>
        </w:rPr>
        <w:t>第九章 2024年中国批发零售行业竞争新格局透析</w:t>
      </w:r>
      <w:r>
        <w:rPr>
          <w:rFonts w:hint="eastAsia"/>
        </w:rPr>
        <w:br/>
      </w:r>
      <w:r>
        <w:rPr>
          <w:rFonts w:hint="eastAsia"/>
        </w:rPr>
        <w:t>　　第一节 2024年中国批发零售业市场竞争现状</w:t>
      </w:r>
      <w:r>
        <w:rPr>
          <w:rFonts w:hint="eastAsia"/>
        </w:rPr>
        <w:br/>
      </w:r>
      <w:r>
        <w:rPr>
          <w:rFonts w:hint="eastAsia"/>
        </w:rPr>
        <w:t>　　　　一、零售业将成为国资最先退出的行业之一</w:t>
      </w:r>
      <w:r>
        <w:rPr>
          <w:rFonts w:hint="eastAsia"/>
        </w:rPr>
        <w:br/>
      </w:r>
      <w:r>
        <w:rPr>
          <w:rFonts w:hint="eastAsia"/>
        </w:rPr>
        <w:t>　　　　二、外资加速抢滩攻势</w:t>
      </w:r>
      <w:r>
        <w:rPr>
          <w:rFonts w:hint="eastAsia"/>
        </w:rPr>
        <w:br/>
      </w:r>
      <w:r>
        <w:rPr>
          <w:rFonts w:hint="eastAsia"/>
        </w:rPr>
        <w:t>　　　　三、商业零售龙头企业加速并购和扩张</w:t>
      </w:r>
      <w:r>
        <w:rPr>
          <w:rFonts w:hint="eastAsia"/>
        </w:rPr>
        <w:br/>
      </w:r>
      <w:r>
        <w:rPr>
          <w:rFonts w:hint="eastAsia"/>
        </w:rPr>
        <w:t>　　　　四、商业零售龙头企业融资行为增多</w:t>
      </w:r>
      <w:r>
        <w:rPr>
          <w:rFonts w:hint="eastAsia"/>
        </w:rPr>
        <w:br/>
      </w:r>
      <w:r>
        <w:rPr>
          <w:rFonts w:hint="eastAsia"/>
        </w:rPr>
        <w:t>　　　　五、商业物业租金上涨成为影响零售企业扩张的首要因素</w:t>
      </w:r>
      <w:r>
        <w:rPr>
          <w:rFonts w:hint="eastAsia"/>
        </w:rPr>
        <w:br/>
      </w:r>
      <w:r>
        <w:rPr>
          <w:rFonts w:hint="eastAsia"/>
        </w:rPr>
        <w:t>　　第二节 2024年中国批发零售产业集中度分析</w:t>
      </w:r>
      <w:r>
        <w:rPr>
          <w:rFonts w:hint="eastAsia"/>
        </w:rPr>
        <w:br/>
      </w:r>
      <w:r>
        <w:rPr>
          <w:rFonts w:hint="eastAsia"/>
        </w:rPr>
        <w:t>　　　　一、市场集中度分析</w:t>
      </w:r>
      <w:r>
        <w:rPr>
          <w:rFonts w:hint="eastAsia"/>
        </w:rPr>
        <w:br/>
      </w:r>
      <w:r>
        <w:rPr>
          <w:rFonts w:hint="eastAsia"/>
        </w:rPr>
        <w:t>　　　　二、重点省市竞争力分析</w:t>
      </w:r>
      <w:r>
        <w:rPr>
          <w:rFonts w:hint="eastAsia"/>
        </w:rPr>
        <w:br/>
      </w:r>
      <w:r>
        <w:rPr>
          <w:rFonts w:hint="eastAsia"/>
        </w:rPr>
        <w:t>　　第三节 2024年批发零售行业竞争行为分析</w:t>
      </w:r>
      <w:r>
        <w:rPr>
          <w:rFonts w:hint="eastAsia"/>
        </w:rPr>
        <w:br/>
      </w:r>
      <w:r>
        <w:rPr>
          <w:rFonts w:hint="eastAsia"/>
        </w:rPr>
        <w:t>　　　　一、“店中店”批发零售模式分析</w:t>
      </w:r>
      <w:r>
        <w:rPr>
          <w:rFonts w:hint="eastAsia"/>
        </w:rPr>
        <w:br/>
      </w:r>
      <w:r>
        <w:rPr>
          <w:rFonts w:hint="eastAsia"/>
        </w:rPr>
        <w:t>　　　　二、批发零售品牌收购行为分析</w:t>
      </w:r>
      <w:r>
        <w:rPr>
          <w:rFonts w:hint="eastAsia"/>
        </w:rPr>
        <w:br/>
      </w:r>
      <w:r>
        <w:rPr>
          <w:rFonts w:hint="eastAsia"/>
        </w:rPr>
        <w:t>　　　　三、批发零售能源竞争行为分析</w:t>
      </w:r>
      <w:r>
        <w:rPr>
          <w:rFonts w:hint="eastAsia"/>
        </w:rPr>
        <w:br/>
      </w:r>
      <w:r>
        <w:rPr>
          <w:rFonts w:hint="eastAsia"/>
        </w:rPr>
        <w:t>　　第四节 2024-2030年中国批发零售业竞争趋势分析</w:t>
      </w:r>
      <w:r>
        <w:rPr>
          <w:rFonts w:hint="eastAsia"/>
        </w:rPr>
        <w:br/>
      </w:r>
      <w:r>
        <w:rPr>
          <w:rFonts w:hint="eastAsia"/>
        </w:rPr>
        <w:br/>
      </w:r>
      <w:r>
        <w:rPr>
          <w:rFonts w:hint="eastAsia"/>
        </w:rPr>
        <w:t>第十章 2024年中国批发零售行业重点企业竞争力分析</w:t>
      </w:r>
      <w:r>
        <w:rPr>
          <w:rFonts w:hint="eastAsia"/>
        </w:rPr>
        <w:br/>
      </w:r>
      <w:r>
        <w:rPr>
          <w:rFonts w:hint="eastAsia"/>
        </w:rPr>
        <w:t>　　第一节 上海新世界股份有限公司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重庆百货大楼股份有限公司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北京王府井百货（集团）股份有限公司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苏宁电器股份有限公司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第五节 广州友谊集团股份有限公司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br/>
      </w:r>
      <w:r>
        <w:rPr>
          <w:rFonts w:hint="eastAsia"/>
        </w:rPr>
        <w:t>第十一章 2024-2030年中国批发零售业市场投资机会及风险规避指引</w:t>
      </w:r>
      <w:r>
        <w:rPr>
          <w:rFonts w:hint="eastAsia"/>
        </w:rPr>
        <w:br/>
      </w:r>
      <w:r>
        <w:rPr>
          <w:rFonts w:hint="eastAsia"/>
        </w:rPr>
        <w:t>　　第一节 2024-2030年中国批发零售业投资概况</w:t>
      </w:r>
      <w:r>
        <w:rPr>
          <w:rFonts w:hint="eastAsia"/>
        </w:rPr>
        <w:br/>
      </w:r>
      <w:r>
        <w:rPr>
          <w:rFonts w:hint="eastAsia"/>
        </w:rPr>
        <w:t>　　　　一、批发零售业投资特性</w:t>
      </w:r>
      <w:r>
        <w:rPr>
          <w:rFonts w:hint="eastAsia"/>
        </w:rPr>
        <w:br/>
      </w:r>
      <w:r>
        <w:rPr>
          <w:rFonts w:hint="eastAsia"/>
        </w:rPr>
        <w:t>　　　　二、批发零售业投资环境分析</w:t>
      </w:r>
      <w:r>
        <w:rPr>
          <w:rFonts w:hint="eastAsia"/>
        </w:rPr>
        <w:br/>
      </w:r>
      <w:r>
        <w:rPr>
          <w:rFonts w:hint="eastAsia"/>
        </w:rPr>
        <w:t>　　　　三、批发零售业投资价值分析</w:t>
      </w:r>
      <w:r>
        <w:rPr>
          <w:rFonts w:hint="eastAsia"/>
        </w:rPr>
        <w:br/>
      </w:r>
      <w:r>
        <w:rPr>
          <w:rFonts w:hint="eastAsia"/>
        </w:rPr>
        <w:t>　　第二节 2024-2030年中国批发零售业市场投资机会分析</w:t>
      </w:r>
      <w:r>
        <w:rPr>
          <w:rFonts w:hint="eastAsia"/>
        </w:rPr>
        <w:br/>
      </w:r>
      <w:r>
        <w:rPr>
          <w:rFonts w:hint="eastAsia"/>
        </w:rPr>
        <w:t>　　　　一、药品批发零售业的整合将带来巨大投资机会</w:t>
      </w:r>
      <w:r>
        <w:rPr>
          <w:rFonts w:hint="eastAsia"/>
        </w:rPr>
        <w:br/>
      </w:r>
      <w:r>
        <w:rPr>
          <w:rFonts w:hint="eastAsia"/>
        </w:rPr>
        <w:t>　　　　二、商业批发零售业成为外商投资热点</w:t>
      </w:r>
      <w:r>
        <w:rPr>
          <w:rFonts w:hint="eastAsia"/>
        </w:rPr>
        <w:br/>
      </w:r>
      <w:r>
        <w:rPr>
          <w:rFonts w:hint="eastAsia"/>
        </w:rPr>
        <w:t>　　　　三、区域投资机会分析</w:t>
      </w:r>
      <w:r>
        <w:rPr>
          <w:rFonts w:hint="eastAsia"/>
        </w:rPr>
        <w:br/>
      </w:r>
      <w:r>
        <w:rPr>
          <w:rFonts w:hint="eastAsia"/>
        </w:rPr>
        <w:t>　　　　四、与行业政策调整相关的投资机会分析</w:t>
      </w:r>
      <w:r>
        <w:rPr>
          <w:rFonts w:hint="eastAsia"/>
        </w:rPr>
        <w:br/>
      </w:r>
      <w:r>
        <w:rPr>
          <w:rFonts w:hint="eastAsia"/>
        </w:rPr>
        <w:t>　　第三节 2024-2030年中国批发零售业市场投资风险预警</w:t>
      </w:r>
      <w:r>
        <w:rPr>
          <w:rFonts w:hint="eastAsia"/>
        </w:rPr>
        <w:br/>
      </w:r>
      <w:r>
        <w:rPr>
          <w:rFonts w:hint="eastAsia"/>
        </w:rPr>
        <w:t>　　　　一、经营风险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四、其他风险分析</w:t>
      </w:r>
      <w:r>
        <w:rPr>
          <w:rFonts w:hint="eastAsia"/>
        </w:rPr>
        <w:br/>
      </w:r>
      <w:r>
        <w:rPr>
          <w:rFonts w:hint="eastAsia"/>
        </w:rPr>
        <w:br/>
      </w:r>
      <w:r>
        <w:rPr>
          <w:rFonts w:hint="eastAsia"/>
        </w:rPr>
        <w:t>第十二章 2024-2030年中国批发零售业市场发展趋势与前景展望</w:t>
      </w:r>
      <w:r>
        <w:rPr>
          <w:rFonts w:hint="eastAsia"/>
        </w:rPr>
        <w:br/>
      </w:r>
      <w:r>
        <w:rPr>
          <w:rFonts w:hint="eastAsia"/>
        </w:rPr>
        <w:t>　　第一节 2024-2030年中国批发零售业市场发展前景预测分析</w:t>
      </w:r>
      <w:r>
        <w:rPr>
          <w:rFonts w:hint="eastAsia"/>
        </w:rPr>
        <w:br/>
      </w:r>
      <w:r>
        <w:rPr>
          <w:rFonts w:hint="eastAsia"/>
        </w:rPr>
        <w:t>　　　　一、大型综合超市仍将是增长最快的业态</w:t>
      </w:r>
      <w:r>
        <w:rPr>
          <w:rFonts w:hint="eastAsia"/>
        </w:rPr>
        <w:br/>
      </w:r>
      <w:r>
        <w:rPr>
          <w:rFonts w:hint="eastAsia"/>
        </w:rPr>
        <w:t>　　　　二、食品经营为主的社区超市有较大发展潜力</w:t>
      </w:r>
      <w:r>
        <w:rPr>
          <w:rFonts w:hint="eastAsia"/>
        </w:rPr>
        <w:br/>
      </w:r>
      <w:r>
        <w:rPr>
          <w:rFonts w:hint="eastAsia"/>
        </w:rPr>
        <w:t>　　　　三、零售业将成为国资最先退出的行业之一</w:t>
      </w:r>
      <w:r>
        <w:rPr>
          <w:rFonts w:hint="eastAsia"/>
        </w:rPr>
        <w:br/>
      </w:r>
      <w:r>
        <w:rPr>
          <w:rFonts w:hint="eastAsia"/>
        </w:rPr>
        <w:t>　　第二节 2024-2030年中国批发零售业市场新趋势探析</w:t>
      </w:r>
      <w:r>
        <w:rPr>
          <w:rFonts w:hint="eastAsia"/>
        </w:rPr>
        <w:br/>
      </w:r>
      <w:r>
        <w:rPr>
          <w:rFonts w:hint="eastAsia"/>
        </w:rPr>
        <w:t>　　　　一、2024年商业网点经济的发展趋势</w:t>
      </w:r>
      <w:r>
        <w:rPr>
          <w:rFonts w:hint="eastAsia"/>
        </w:rPr>
        <w:br/>
      </w:r>
      <w:r>
        <w:rPr>
          <w:rFonts w:hint="eastAsia"/>
        </w:rPr>
        <w:t>　　　　二、2024年购物中心经济的发展趋势</w:t>
      </w:r>
      <w:r>
        <w:rPr>
          <w:rFonts w:hint="eastAsia"/>
        </w:rPr>
        <w:br/>
      </w:r>
      <w:r>
        <w:rPr>
          <w:rFonts w:hint="eastAsia"/>
        </w:rPr>
        <w:t>　　　　三、2024年主力店经济的发展趋势</w:t>
      </w:r>
      <w:r>
        <w:rPr>
          <w:rFonts w:hint="eastAsia"/>
        </w:rPr>
        <w:br/>
      </w:r>
      <w:r>
        <w:rPr>
          <w:rFonts w:hint="eastAsia"/>
        </w:rPr>
        <w:t>　　　　四、2024年中国批发零售行业营销趋势</w:t>
      </w:r>
      <w:r>
        <w:rPr>
          <w:rFonts w:hint="eastAsia"/>
        </w:rPr>
        <w:br/>
      </w:r>
      <w:r>
        <w:rPr>
          <w:rFonts w:hint="eastAsia"/>
        </w:rPr>
        <w:t>　　　　　　1、零售商电子邮件营销发展趋势</w:t>
      </w:r>
      <w:r>
        <w:rPr>
          <w:rFonts w:hint="eastAsia"/>
        </w:rPr>
        <w:br/>
      </w:r>
      <w:r>
        <w:rPr>
          <w:rFonts w:hint="eastAsia"/>
        </w:rPr>
        <w:t>　　　　　　2、网上营销发展趋势</w:t>
      </w:r>
      <w:r>
        <w:rPr>
          <w:rFonts w:hint="eastAsia"/>
        </w:rPr>
        <w:br/>
      </w:r>
      <w:r>
        <w:rPr>
          <w:rFonts w:hint="eastAsia"/>
        </w:rPr>
        <w:t>　　第三节 2024-2030年中国批发零售业市场预测</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第四节 2024-2030年中国批发零售业市场盈利能力预测分析</w:t>
      </w:r>
      <w:r>
        <w:rPr>
          <w:rFonts w:hint="eastAsia"/>
        </w:rPr>
        <w:br/>
      </w:r>
      <w:r>
        <w:rPr>
          <w:rFonts w:hint="eastAsia"/>
        </w:rPr>
        <w:br/>
      </w:r>
      <w:r>
        <w:rPr>
          <w:rFonts w:hint="eastAsia"/>
        </w:rPr>
        <w:t>第十三章 2024-2030年中国批发零售行业投资发展建议</w:t>
      </w:r>
      <w:r>
        <w:rPr>
          <w:rFonts w:hint="eastAsia"/>
        </w:rPr>
        <w:br/>
      </w:r>
      <w:r>
        <w:rPr>
          <w:rFonts w:hint="eastAsia"/>
        </w:rPr>
        <w:t>　　第一节 2024-2030年中国批发零售行业对政府投资建议</w:t>
      </w:r>
      <w:r>
        <w:rPr>
          <w:rFonts w:hint="eastAsia"/>
        </w:rPr>
        <w:br/>
      </w:r>
      <w:r>
        <w:rPr>
          <w:rFonts w:hint="eastAsia"/>
        </w:rPr>
        <w:t>　　　　一、消费超预期增长</w:t>
      </w:r>
      <w:r>
        <w:rPr>
          <w:rFonts w:hint="eastAsia"/>
        </w:rPr>
        <w:br/>
      </w:r>
      <w:r>
        <w:rPr>
          <w:rFonts w:hint="eastAsia"/>
        </w:rPr>
        <w:t>　　　　二、扩大消费政策继续深化</w:t>
      </w:r>
      <w:r>
        <w:rPr>
          <w:rFonts w:hint="eastAsia"/>
        </w:rPr>
        <w:br/>
      </w:r>
      <w:r>
        <w:rPr>
          <w:rFonts w:hint="eastAsia"/>
        </w:rPr>
        <w:t>　　　　三、需增支更需减税</w:t>
      </w:r>
      <w:r>
        <w:rPr>
          <w:rFonts w:hint="eastAsia"/>
        </w:rPr>
        <w:br/>
      </w:r>
      <w:r>
        <w:rPr>
          <w:rFonts w:hint="eastAsia"/>
        </w:rPr>
        <w:t>　　第二节 2024-2030年中国批发零售行业对企业投资建议</w:t>
      </w:r>
      <w:r>
        <w:rPr>
          <w:rFonts w:hint="eastAsia"/>
        </w:rPr>
        <w:br/>
      </w:r>
      <w:r>
        <w:rPr>
          <w:rFonts w:hint="eastAsia"/>
        </w:rPr>
        <w:t>　　第三节 中^智林^－2024-2030年中国批发零售行业对投资者建议</w:t>
      </w:r>
      <w:r>
        <w:rPr>
          <w:rFonts w:hint="eastAsia"/>
        </w:rPr>
        <w:br/>
      </w:r>
      <w:r>
        <w:rPr>
          <w:rFonts w:hint="eastAsia"/>
        </w:rPr>
        <w:br/>
      </w:r>
      <w:r>
        <w:rPr>
          <w:rFonts w:hint="eastAsia"/>
        </w:rPr>
        <w:t>图表目录</w:t>
      </w:r>
      <w:r>
        <w:rPr>
          <w:rFonts w:hint="eastAsia"/>
        </w:rPr>
        <w:br/>
      </w:r>
      <w:r>
        <w:rPr>
          <w:rFonts w:hint="eastAsia"/>
        </w:rPr>
        <w:t>　　图表 服务业三种类型的营销</w:t>
      </w:r>
      <w:r>
        <w:rPr>
          <w:rFonts w:hint="eastAsia"/>
        </w:rPr>
        <w:br/>
      </w:r>
      <w:r>
        <w:rPr>
          <w:rFonts w:hint="eastAsia"/>
        </w:rPr>
        <w:t>　　图表 西方连锁商店的兴起</w:t>
      </w:r>
      <w:r>
        <w:rPr>
          <w:rFonts w:hint="eastAsia"/>
        </w:rPr>
        <w:br/>
      </w:r>
      <w:r>
        <w:rPr>
          <w:rFonts w:hint="eastAsia"/>
        </w:rPr>
        <w:t>　　图表 顾客在超市选购商品时最看重的因素</w:t>
      </w:r>
      <w:r>
        <w:rPr>
          <w:rFonts w:hint="eastAsia"/>
        </w:rPr>
        <w:br/>
      </w:r>
      <w:r>
        <w:rPr>
          <w:rFonts w:hint="eastAsia"/>
        </w:rPr>
        <w:t>　　图表 影响顾客光顾超市的因素</w:t>
      </w:r>
      <w:r>
        <w:rPr>
          <w:rFonts w:hint="eastAsia"/>
        </w:rPr>
        <w:br/>
      </w:r>
      <w:r>
        <w:rPr>
          <w:rFonts w:hint="eastAsia"/>
        </w:rPr>
        <w:t>　　图表 顾客判断超市价位的依据</w:t>
      </w:r>
      <w:r>
        <w:rPr>
          <w:rFonts w:hint="eastAsia"/>
        </w:rPr>
        <w:br/>
      </w:r>
      <w:r>
        <w:rPr>
          <w:rFonts w:hint="eastAsia"/>
        </w:rPr>
        <w:t>　　图表 顾客对卖场人员服务的需求情况</w:t>
      </w:r>
      <w:r>
        <w:rPr>
          <w:rFonts w:hint="eastAsia"/>
        </w:rPr>
        <w:br/>
      </w:r>
      <w:r>
        <w:rPr>
          <w:rFonts w:hint="eastAsia"/>
        </w:rPr>
        <w:t>　　图表 顾客对超市叫卖和促销员推销商品的看法</w:t>
      </w:r>
      <w:r>
        <w:rPr>
          <w:rFonts w:hint="eastAsia"/>
        </w:rPr>
        <w:br/>
      </w:r>
      <w:r>
        <w:rPr>
          <w:rFonts w:hint="eastAsia"/>
        </w:rPr>
        <w:t>　　图表 中国大型连锁综合超市顾客满意度验证性因子分析</w:t>
      </w:r>
      <w:r>
        <w:rPr>
          <w:rFonts w:hint="eastAsia"/>
        </w:rPr>
        <w:br/>
      </w:r>
      <w:r>
        <w:rPr>
          <w:rFonts w:hint="eastAsia"/>
        </w:rPr>
        <w:t>　　图表 综合超市消费者满意度测量模型</w:t>
      </w:r>
      <w:r>
        <w:rPr>
          <w:rFonts w:hint="eastAsia"/>
        </w:rPr>
        <w:br/>
      </w:r>
      <w:r>
        <w:rPr>
          <w:rFonts w:hint="eastAsia"/>
        </w:rPr>
        <w:t>　　图表 中国大型连锁综合超市顾客满意度PLS模型系数与结构变量的平均分值</w:t>
      </w:r>
      <w:r>
        <w:rPr>
          <w:rFonts w:hint="eastAsia"/>
        </w:rPr>
        <w:br/>
      </w:r>
      <w:r>
        <w:rPr>
          <w:rFonts w:hint="eastAsia"/>
        </w:rPr>
        <w:t>　　图表 中国大型连锁综合超市顾客满意度影响要素重要性与企业表现二维平面图</w:t>
      </w:r>
      <w:r>
        <w:rPr>
          <w:rFonts w:hint="eastAsia"/>
        </w:rPr>
        <w:br/>
      </w:r>
      <w:r>
        <w:rPr>
          <w:rFonts w:hint="eastAsia"/>
        </w:rPr>
        <w:t>　　图表 中国大型连锁综合超市价对格顾客的影响</w:t>
      </w:r>
      <w:r>
        <w:rPr>
          <w:rFonts w:hint="eastAsia"/>
        </w:rPr>
        <w:br/>
      </w:r>
      <w:r>
        <w:rPr>
          <w:rFonts w:hint="eastAsia"/>
        </w:rPr>
        <w:t>　　图表 中国大型连锁综合超市品牌对顾客的影响</w:t>
      </w:r>
      <w:r>
        <w:rPr>
          <w:rFonts w:hint="eastAsia"/>
        </w:rPr>
        <w:br/>
      </w:r>
      <w:r>
        <w:rPr>
          <w:rFonts w:hint="eastAsia"/>
        </w:rPr>
        <w:t>　　图表 中国大型连锁综合超市店内商品对顾客的影响</w:t>
      </w:r>
      <w:r>
        <w:rPr>
          <w:rFonts w:hint="eastAsia"/>
        </w:rPr>
        <w:br/>
      </w:r>
      <w:r>
        <w:rPr>
          <w:rFonts w:hint="eastAsia"/>
        </w:rPr>
        <w:t>　　图表 中国大型连锁综合超市购物环境对顾客的影响</w:t>
      </w:r>
      <w:r>
        <w:rPr>
          <w:rFonts w:hint="eastAsia"/>
        </w:rPr>
        <w:br/>
      </w:r>
      <w:r>
        <w:rPr>
          <w:rFonts w:hint="eastAsia"/>
        </w:rPr>
        <w:t>　　图表 中国大型连锁综合超市人员服务对顾客的影响</w:t>
      </w:r>
      <w:r>
        <w:rPr>
          <w:rFonts w:hint="eastAsia"/>
        </w:rPr>
        <w:br/>
      </w:r>
      <w:r>
        <w:rPr>
          <w:rFonts w:hint="eastAsia"/>
        </w:rPr>
        <w:t>　　图表 中国大型连锁综合超市结账过程对顾客的影响</w:t>
      </w:r>
      <w:r>
        <w:rPr>
          <w:rFonts w:hint="eastAsia"/>
        </w:rPr>
        <w:br/>
      </w:r>
      <w:r>
        <w:rPr>
          <w:rFonts w:hint="eastAsia"/>
        </w:rPr>
        <w:t>　　图表 中国大型连锁综合超市售后服务对顾客的影响</w:t>
      </w:r>
      <w:r>
        <w:rPr>
          <w:rFonts w:hint="eastAsia"/>
        </w:rPr>
        <w:br/>
      </w:r>
      <w:r>
        <w:rPr>
          <w:rFonts w:hint="eastAsia"/>
        </w:rPr>
        <w:t>　　图表 中国大型连锁综合超市商店政策对顾客的影响</w:t>
      </w:r>
      <w:r>
        <w:rPr>
          <w:rFonts w:hint="eastAsia"/>
        </w:rPr>
        <w:br/>
      </w:r>
      <w:r>
        <w:rPr>
          <w:rFonts w:hint="eastAsia"/>
        </w:rPr>
        <w:t>　　图表 中国大型连锁综合超市商店设施对顾客的影响</w:t>
      </w:r>
      <w:r>
        <w:rPr>
          <w:rFonts w:hint="eastAsia"/>
        </w:rPr>
        <w:br/>
      </w:r>
      <w:r>
        <w:rPr>
          <w:rFonts w:hint="eastAsia"/>
        </w:rPr>
        <w:t>　　图表 中国大型连锁综合超市购物便利对顾客的影响</w:t>
      </w:r>
      <w:r>
        <w:rPr>
          <w:rFonts w:hint="eastAsia"/>
        </w:rPr>
        <w:br/>
      </w:r>
      <w:r>
        <w:rPr>
          <w:rFonts w:hint="eastAsia"/>
        </w:rPr>
        <w:t>　　图表 中国大型连锁综合超市顾客忠诚度调查</w:t>
      </w:r>
      <w:r>
        <w:rPr>
          <w:rFonts w:hint="eastAsia"/>
        </w:rPr>
        <w:br/>
      </w:r>
      <w:r>
        <w:rPr>
          <w:rFonts w:hint="eastAsia"/>
        </w:rPr>
        <w:t>　　图表 中国大型连锁综合超市顾客对内外资超市比较</w:t>
      </w:r>
      <w:r>
        <w:rPr>
          <w:rFonts w:hint="eastAsia"/>
        </w:rPr>
        <w:br/>
      </w:r>
      <w:r>
        <w:rPr>
          <w:rFonts w:hint="eastAsia"/>
        </w:rPr>
        <w:t>　　图表 中外连锁超市毛利率对比</w:t>
      </w:r>
      <w:r>
        <w:rPr>
          <w:rFonts w:hint="eastAsia"/>
        </w:rPr>
        <w:br/>
      </w:r>
      <w:r>
        <w:rPr>
          <w:rFonts w:hint="eastAsia"/>
        </w:rPr>
        <w:t>　　图表 中外食品超市平均利率对比</w:t>
      </w:r>
      <w:r>
        <w:rPr>
          <w:rFonts w:hint="eastAsia"/>
        </w:rPr>
        <w:br/>
      </w:r>
      <w:r>
        <w:rPr>
          <w:rFonts w:hint="eastAsia"/>
        </w:rPr>
        <w:t>　　图表 中外大型超市平均利率对比</w:t>
      </w:r>
      <w:r>
        <w:rPr>
          <w:rFonts w:hint="eastAsia"/>
        </w:rPr>
        <w:br/>
      </w:r>
      <w:r>
        <w:rPr>
          <w:rFonts w:hint="eastAsia"/>
        </w:rPr>
        <w:t>　　图表 中外连锁超市长期负债/中资产对比</w:t>
      </w:r>
      <w:r>
        <w:rPr>
          <w:rFonts w:hint="eastAsia"/>
        </w:rPr>
        <w:br/>
      </w:r>
      <w:r>
        <w:rPr>
          <w:rFonts w:hint="eastAsia"/>
        </w:rPr>
        <w:t>　　图表 中外连锁超市短期负债/总资产对比</w:t>
      </w:r>
      <w:r>
        <w:rPr>
          <w:rFonts w:hint="eastAsia"/>
        </w:rPr>
        <w:br/>
      </w:r>
      <w:r>
        <w:rPr>
          <w:rFonts w:hint="eastAsia"/>
        </w:rPr>
        <w:t>　　图表 中外连锁超市长短期负债/总资产对比</w:t>
      </w:r>
      <w:r>
        <w:rPr>
          <w:rFonts w:hint="eastAsia"/>
        </w:rPr>
        <w:br/>
      </w:r>
      <w:r>
        <w:rPr>
          <w:rFonts w:hint="eastAsia"/>
        </w:rPr>
        <w:t>　　图表 2019-2024年社会消费品零售总额增速</w:t>
      </w:r>
      <w:r>
        <w:rPr>
          <w:rFonts w:hint="eastAsia"/>
        </w:rPr>
        <w:br/>
      </w:r>
      <w:r>
        <w:rPr>
          <w:rFonts w:hint="eastAsia"/>
        </w:rPr>
        <w:t>　　图表 2024年限额以上批发和零售业商品类别零售额同比增长</w:t>
      </w:r>
      <w:r>
        <w:rPr>
          <w:rFonts w:hint="eastAsia"/>
        </w:rPr>
        <w:br/>
      </w:r>
      <w:r>
        <w:rPr>
          <w:rFonts w:hint="eastAsia"/>
        </w:rPr>
        <w:t>　　图表 2024年预增零售上市公司</w:t>
      </w:r>
      <w:r>
        <w:rPr>
          <w:rFonts w:hint="eastAsia"/>
        </w:rPr>
        <w:br/>
      </w:r>
      <w:r>
        <w:rPr>
          <w:rFonts w:hint="eastAsia"/>
        </w:rPr>
        <w:t>　　图表 2024年城镇居民人均可支配收入实际增长</w:t>
      </w:r>
      <w:r>
        <w:rPr>
          <w:rFonts w:hint="eastAsia"/>
        </w:rPr>
        <w:br/>
      </w:r>
      <w:r>
        <w:rPr>
          <w:rFonts w:hint="eastAsia"/>
        </w:rPr>
        <w:t>　　图表 2024年农村居民人均现金收入实际增长</w:t>
      </w:r>
      <w:r>
        <w:rPr>
          <w:rFonts w:hint="eastAsia"/>
        </w:rPr>
        <w:br/>
      </w:r>
      <w:r>
        <w:rPr>
          <w:rFonts w:hint="eastAsia"/>
        </w:rPr>
        <w:t>　　图表 2019-2024年零售业数据预测与估值</w:t>
      </w:r>
      <w:r>
        <w:rPr>
          <w:rFonts w:hint="eastAsia"/>
        </w:rPr>
        <w:br/>
      </w:r>
      <w:r>
        <w:rPr>
          <w:rFonts w:hint="eastAsia"/>
        </w:rPr>
        <w:t>　　图表 家乐福发展历程图</w:t>
      </w:r>
      <w:r>
        <w:rPr>
          <w:rFonts w:hint="eastAsia"/>
        </w:rPr>
        <w:br/>
      </w:r>
      <w:r>
        <w:rPr>
          <w:rFonts w:hint="eastAsia"/>
        </w:rPr>
        <w:t>　　图表 家乐福在中国发展情况</w:t>
      </w:r>
      <w:r>
        <w:rPr>
          <w:rFonts w:hint="eastAsia"/>
        </w:rPr>
        <w:br/>
      </w:r>
      <w:r>
        <w:rPr>
          <w:rFonts w:hint="eastAsia"/>
        </w:rPr>
        <w:t>　　图表 2019-2024年CPI、PPI涨幅走势图</w:t>
      </w:r>
      <w:r>
        <w:rPr>
          <w:rFonts w:hint="eastAsia"/>
        </w:rPr>
        <w:br/>
      </w:r>
      <w:r>
        <w:rPr>
          <w:rFonts w:hint="eastAsia"/>
        </w:rPr>
        <w:t>　　图表 全国70大中城市房价涨幅走势图</w:t>
      </w:r>
      <w:r>
        <w:rPr>
          <w:rFonts w:hint="eastAsia"/>
        </w:rPr>
        <w:br/>
      </w:r>
      <w:r>
        <w:rPr>
          <w:rFonts w:hint="eastAsia"/>
        </w:rPr>
        <w:t>　　图表 2019-2024年上海新世界股份有限公司成长性分析</w:t>
      </w:r>
      <w:r>
        <w:rPr>
          <w:rFonts w:hint="eastAsia"/>
        </w:rPr>
        <w:br/>
      </w:r>
      <w:r>
        <w:rPr>
          <w:rFonts w:hint="eastAsia"/>
        </w:rPr>
        <w:t>　　图表 2019-2024年上海新世界股份有限公司财务能力分析</w:t>
      </w:r>
      <w:r>
        <w:rPr>
          <w:rFonts w:hint="eastAsia"/>
        </w:rPr>
        <w:br/>
      </w:r>
      <w:r>
        <w:rPr>
          <w:rFonts w:hint="eastAsia"/>
        </w:rPr>
        <w:t>　　图表 2019-2024年上海新世界股份有限公司经营效率分析</w:t>
      </w:r>
      <w:r>
        <w:rPr>
          <w:rFonts w:hint="eastAsia"/>
        </w:rPr>
        <w:br/>
      </w:r>
      <w:r>
        <w:rPr>
          <w:rFonts w:hint="eastAsia"/>
        </w:rPr>
        <w:t>　　图表 2019-2024年上海新世界股份有限公司偿债能力分析</w:t>
      </w:r>
      <w:r>
        <w:rPr>
          <w:rFonts w:hint="eastAsia"/>
        </w:rPr>
        <w:br/>
      </w:r>
      <w:r>
        <w:rPr>
          <w:rFonts w:hint="eastAsia"/>
        </w:rPr>
        <w:t>　　图表 2019-2024年上海新世界股份有限公司现金流量分析表</w:t>
      </w:r>
      <w:r>
        <w:rPr>
          <w:rFonts w:hint="eastAsia"/>
        </w:rPr>
        <w:br/>
      </w:r>
      <w:r>
        <w:rPr>
          <w:rFonts w:hint="eastAsia"/>
        </w:rPr>
        <w:t>　　图表 2019-2024年上海新世界股份有限公司经营能力分析</w:t>
      </w:r>
      <w:r>
        <w:rPr>
          <w:rFonts w:hint="eastAsia"/>
        </w:rPr>
        <w:br/>
      </w:r>
      <w:r>
        <w:rPr>
          <w:rFonts w:hint="eastAsia"/>
        </w:rPr>
        <w:t>　　图表 2019-2024年上海新世界股份有限公司盈利能力分析</w:t>
      </w:r>
      <w:r>
        <w:rPr>
          <w:rFonts w:hint="eastAsia"/>
        </w:rPr>
        <w:br/>
      </w:r>
      <w:r>
        <w:rPr>
          <w:rFonts w:hint="eastAsia"/>
        </w:rPr>
        <w:t>　　图表 2019-2024年重庆百货大楼股份有限公司成长性分析</w:t>
      </w:r>
      <w:r>
        <w:rPr>
          <w:rFonts w:hint="eastAsia"/>
        </w:rPr>
        <w:br/>
      </w:r>
      <w:r>
        <w:rPr>
          <w:rFonts w:hint="eastAsia"/>
        </w:rPr>
        <w:t>　　图表 2019-2024年重庆百货大楼股份有限公司财务能力分析</w:t>
      </w:r>
      <w:r>
        <w:rPr>
          <w:rFonts w:hint="eastAsia"/>
        </w:rPr>
        <w:br/>
      </w:r>
      <w:r>
        <w:rPr>
          <w:rFonts w:hint="eastAsia"/>
        </w:rPr>
        <w:t>　　图表 2019-2024年重庆百货大楼股份有限公司经营效率分析</w:t>
      </w:r>
      <w:r>
        <w:rPr>
          <w:rFonts w:hint="eastAsia"/>
        </w:rPr>
        <w:br/>
      </w:r>
      <w:r>
        <w:rPr>
          <w:rFonts w:hint="eastAsia"/>
        </w:rPr>
        <w:t>　　图表 2019-2024年重庆百货大楼股份有限公司偿债能力分析</w:t>
      </w:r>
      <w:r>
        <w:rPr>
          <w:rFonts w:hint="eastAsia"/>
        </w:rPr>
        <w:br/>
      </w:r>
      <w:r>
        <w:rPr>
          <w:rFonts w:hint="eastAsia"/>
        </w:rPr>
        <w:t>　　图表 2019-2024年重庆百货大楼股份有限公司现金流量分析表</w:t>
      </w:r>
      <w:r>
        <w:rPr>
          <w:rFonts w:hint="eastAsia"/>
        </w:rPr>
        <w:br/>
      </w:r>
      <w:r>
        <w:rPr>
          <w:rFonts w:hint="eastAsia"/>
        </w:rPr>
        <w:t>　　图表 2019-2024年重庆百货大楼股份有限公司经营能力分析</w:t>
      </w:r>
      <w:r>
        <w:rPr>
          <w:rFonts w:hint="eastAsia"/>
        </w:rPr>
        <w:br/>
      </w:r>
      <w:r>
        <w:rPr>
          <w:rFonts w:hint="eastAsia"/>
        </w:rPr>
        <w:t>　　图表 2019-2024年重庆百货大楼股份有限公司盈利能力分析</w:t>
      </w:r>
      <w:r>
        <w:rPr>
          <w:rFonts w:hint="eastAsia"/>
        </w:rPr>
        <w:br/>
      </w:r>
      <w:r>
        <w:rPr>
          <w:rFonts w:hint="eastAsia"/>
        </w:rPr>
        <w:t>　　图表 2019-2024年北京王府井百货（集团）股份有限公司成长性分析</w:t>
      </w:r>
      <w:r>
        <w:rPr>
          <w:rFonts w:hint="eastAsia"/>
        </w:rPr>
        <w:br/>
      </w:r>
      <w:r>
        <w:rPr>
          <w:rFonts w:hint="eastAsia"/>
        </w:rPr>
        <w:t>　　图表 2019-2024年北京王府井百货（集团）股份有限公司财务能力分析</w:t>
      </w:r>
      <w:r>
        <w:rPr>
          <w:rFonts w:hint="eastAsia"/>
        </w:rPr>
        <w:br/>
      </w:r>
      <w:r>
        <w:rPr>
          <w:rFonts w:hint="eastAsia"/>
        </w:rPr>
        <w:t>　　图表 2019-2024年北京王府井百货（集团）股份有限公司经营效率分析</w:t>
      </w:r>
      <w:r>
        <w:rPr>
          <w:rFonts w:hint="eastAsia"/>
        </w:rPr>
        <w:br/>
      </w:r>
      <w:r>
        <w:rPr>
          <w:rFonts w:hint="eastAsia"/>
        </w:rPr>
        <w:t>　　图表 2019-2024年北京王府井百货（集团）股份有限公司偿债能力分析</w:t>
      </w:r>
      <w:r>
        <w:rPr>
          <w:rFonts w:hint="eastAsia"/>
        </w:rPr>
        <w:br/>
      </w:r>
      <w:r>
        <w:rPr>
          <w:rFonts w:hint="eastAsia"/>
        </w:rPr>
        <w:t>　　图表 2019-2024年北京王府井百货（集团）股份有限公司现金流量分析表</w:t>
      </w:r>
      <w:r>
        <w:rPr>
          <w:rFonts w:hint="eastAsia"/>
        </w:rPr>
        <w:br/>
      </w:r>
      <w:r>
        <w:rPr>
          <w:rFonts w:hint="eastAsia"/>
        </w:rPr>
        <w:t>　　图表 2019-2024年北京王府井百货（集团）股份有限公司经营能力分析</w:t>
      </w:r>
      <w:r>
        <w:rPr>
          <w:rFonts w:hint="eastAsia"/>
        </w:rPr>
        <w:br/>
      </w:r>
      <w:r>
        <w:rPr>
          <w:rFonts w:hint="eastAsia"/>
        </w:rPr>
        <w:t>　　图表 2019-2024年北京王府井百货（集团）股份有限公司盈利能力分析</w:t>
      </w:r>
      <w:r>
        <w:rPr>
          <w:rFonts w:hint="eastAsia"/>
        </w:rPr>
        <w:br/>
      </w:r>
      <w:r>
        <w:rPr>
          <w:rFonts w:hint="eastAsia"/>
        </w:rPr>
        <w:t>　　图表 2019-2024年苏宁电器股份有限公司成长性分析</w:t>
      </w:r>
      <w:r>
        <w:rPr>
          <w:rFonts w:hint="eastAsia"/>
        </w:rPr>
        <w:br/>
      </w:r>
      <w:r>
        <w:rPr>
          <w:rFonts w:hint="eastAsia"/>
        </w:rPr>
        <w:t>　　图表 2019-2024年苏宁电器股份有限公司财务能力分析</w:t>
      </w:r>
      <w:r>
        <w:rPr>
          <w:rFonts w:hint="eastAsia"/>
        </w:rPr>
        <w:br/>
      </w:r>
      <w:r>
        <w:rPr>
          <w:rFonts w:hint="eastAsia"/>
        </w:rPr>
        <w:t>　　图表 2019-2024年苏宁电器股份有限公司经营效率分析</w:t>
      </w:r>
      <w:r>
        <w:rPr>
          <w:rFonts w:hint="eastAsia"/>
        </w:rPr>
        <w:br/>
      </w:r>
      <w:r>
        <w:rPr>
          <w:rFonts w:hint="eastAsia"/>
        </w:rPr>
        <w:t>　　图表 2019-2024年苏宁电器股份有限公司偿债能力分析</w:t>
      </w:r>
      <w:r>
        <w:rPr>
          <w:rFonts w:hint="eastAsia"/>
        </w:rPr>
        <w:br/>
      </w:r>
      <w:r>
        <w:rPr>
          <w:rFonts w:hint="eastAsia"/>
        </w:rPr>
        <w:t>　　图表 2019-2024年苏宁电器股份有限公司现金流量分析表</w:t>
      </w:r>
      <w:r>
        <w:rPr>
          <w:rFonts w:hint="eastAsia"/>
        </w:rPr>
        <w:br/>
      </w:r>
      <w:r>
        <w:rPr>
          <w:rFonts w:hint="eastAsia"/>
        </w:rPr>
        <w:t>　　图表 2019-2024年苏宁电器股份有限公司经营能力分析</w:t>
      </w:r>
      <w:r>
        <w:rPr>
          <w:rFonts w:hint="eastAsia"/>
        </w:rPr>
        <w:br/>
      </w:r>
      <w:r>
        <w:rPr>
          <w:rFonts w:hint="eastAsia"/>
        </w:rPr>
        <w:t>　　图表 2019-2024年苏宁电器股份有限公司盈利能力分析</w:t>
      </w:r>
      <w:r>
        <w:rPr>
          <w:rFonts w:hint="eastAsia"/>
        </w:rPr>
        <w:br/>
      </w:r>
      <w:r>
        <w:rPr>
          <w:rFonts w:hint="eastAsia"/>
        </w:rPr>
        <w:t>　　图表 2019-2024年广州友谊集团股份有限公司成长性分析</w:t>
      </w:r>
      <w:r>
        <w:rPr>
          <w:rFonts w:hint="eastAsia"/>
        </w:rPr>
        <w:br/>
      </w:r>
      <w:r>
        <w:rPr>
          <w:rFonts w:hint="eastAsia"/>
        </w:rPr>
        <w:t>　　图表 2019-2024年广州友谊集团股份有限公司财务能力分析</w:t>
      </w:r>
      <w:r>
        <w:rPr>
          <w:rFonts w:hint="eastAsia"/>
        </w:rPr>
        <w:br/>
      </w:r>
      <w:r>
        <w:rPr>
          <w:rFonts w:hint="eastAsia"/>
        </w:rPr>
        <w:t>　　图表 2019-2024年广州友谊集团股份有限公司经营效率分析</w:t>
      </w:r>
      <w:r>
        <w:rPr>
          <w:rFonts w:hint="eastAsia"/>
        </w:rPr>
        <w:br/>
      </w:r>
      <w:r>
        <w:rPr>
          <w:rFonts w:hint="eastAsia"/>
        </w:rPr>
        <w:t>　　图表 2019-2024年广州友谊集团股份有限公司偿债能力分析</w:t>
      </w:r>
      <w:r>
        <w:rPr>
          <w:rFonts w:hint="eastAsia"/>
        </w:rPr>
        <w:br/>
      </w:r>
      <w:r>
        <w:rPr>
          <w:rFonts w:hint="eastAsia"/>
        </w:rPr>
        <w:t>　　图表 2019-2024年广州友谊集团股份有限公司现金流量分析表</w:t>
      </w:r>
      <w:r>
        <w:rPr>
          <w:rFonts w:hint="eastAsia"/>
        </w:rPr>
        <w:br/>
      </w:r>
      <w:r>
        <w:rPr>
          <w:rFonts w:hint="eastAsia"/>
        </w:rPr>
        <w:t>　　图表 2019-2024年广州友谊集团股份有限公司经营能力分析</w:t>
      </w:r>
      <w:r>
        <w:rPr>
          <w:rFonts w:hint="eastAsia"/>
        </w:rPr>
        <w:br/>
      </w:r>
      <w:r>
        <w:rPr>
          <w:rFonts w:hint="eastAsia"/>
        </w:rPr>
        <w:t>　　图表 2019-2024年广州友谊集团股份有限公司盈利能力分析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1db1a6a504d12" w:history="1">
        <w:r>
          <w:rPr>
            <w:rStyle w:val="Hyperlink"/>
          </w:rPr>
          <w:t>中国批发零售行业调查分析及发展趋势预测报告（2024-2030年）</w:t>
        </w:r>
      </w:hyperlink>
      <w:r>
        <w:rPr>
          <w:color w:val="C00000"/>
        </w:rPr>
        <w:t>》，报告编号：</w:t>
      </w:r>
      <w:r>
        <w:rPr>
          <w:rFonts w:hint="eastAsia"/>
          <w:color w:val="C00000"/>
        </w:rPr>
        <w:t>2091957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1db1a6a504d12" w:history="1">
        <w:r>
          <w:rPr>
            <w:rStyle w:val="Hyperlink"/>
          </w:rPr>
          <w:t>https://www.20087.com/7/95/PiFaLingShouDeFaZhanQianJing.html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46e1a24dd40c4" w:history="1">
      <w:r>
        <w:rPr>
          <w:rStyle w:val="Hyperlink"/>
        </w:rPr>
        <w:t>中国批发零售行业调查分析及发展趋势预测报告（2024-2030年）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PiFaLingShouDeFaZhanQianJing.html" TargetMode="External" Id="R6ea1db1a6a504d12" /></Relationships>
</file>

<file path=word/_rels/header2.xml.rels>&#65279;<?xml version="1.0" encoding="utf-8"?><Relationships xmlns="http://schemas.openxmlformats.org/package/2006/relationships"><Relationship Type="http://schemas.openxmlformats.org/officeDocument/2006/relationships/hyperlink" Target="https://www.20087.com/7/95/PiFaLingShouDeFaZhanQianJing.html" TargetMode="External" Id="Rd5746e1a24dd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2024-03-06T07:02:00Z</dcterms:created>
  <dcterms:modified xsi:type="dcterms:W3CDTF">2024-03-06T08:02:00Z</dcterms:modified>
  <dc:subject>中国批发零售行业调查分析及发展趋势预测报告（2024-2030年）</dc:subject>
  <dc:title>中国批发零售行业调查分析及发展趋势预测报告（2024-2030年）</dc:title>
  <cp:keywords>中国批发零售行业调查分析及发展趋势预测报告（2024-2030年）</cp:keywords>
  <dc:description>中国批发零售行业调查分析及发展趋势预测报告（2024-2030年）</dc:description>
</cp:coreProperties>
</file>