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3a4004ea4a01" w:history="1">
              <w:r>
                <w:rPr>
                  <w:rStyle w:val="Hyperlink"/>
                </w:rPr>
                <w:t>2025-2031年中国数字媒体行业市场调研与发展趋势预测报告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3a4004ea4a01" w:history="1">
              <w:r>
                <w:rPr>
                  <w:rStyle w:val="Hyperlink"/>
                </w:rPr>
                <w:t>2025-2031年中国数字媒体行业市场调研与发展趋势预测报告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03a4004ea4a01" w:history="1">
                <w:r>
                  <w:rPr>
                    <w:rStyle w:val="Hyperlink"/>
                  </w:rPr>
                  <w:t>https://www.20087.com/7/55/ShuZiMeiTiHangYeQianJingQuShi.html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已成为信息传播与内容消费的主导形式，涵盖了视频、音频、图文等多种媒介，通过互联网、移动网络等渠道广泛传播。目前，内容个性化推荐算法、短视频社交平台、直播电商等新兴业态不断涌现，推动了数字媒体行业的快速发展和商业模式的创新。</w:t>
      </w:r>
      <w:r>
        <w:rPr>
          <w:rFonts w:hint="eastAsia"/>
        </w:rPr>
        <w:br/>
      </w:r>
      <w:r>
        <w:rPr>
          <w:rFonts w:hint="eastAsia"/>
        </w:rPr>
        <w:t>　　未来数字媒体将更加注重内容质量与价值创造，利用AI技术提升内容生产的效率与精准度，同时加强版权保护与内容审核机制，维护健康的数字生态。元宇宙概念的兴起将为数字媒体带来新的发展机遇，推动跨平台、跨现实的内容融合与交互体验，开启沉浸式媒体消费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3a4004ea4a01" w:history="1">
        <w:r>
          <w:rPr>
            <w:rStyle w:val="Hyperlink"/>
          </w:rPr>
          <w:t>2025-2031年中国数字媒体行业市场调研与发展趋势预测报告</w:t>
        </w:r>
      </w:hyperlink>
      <w:r>
        <w:rPr>
          <w:rFonts w:hint="eastAsia"/>
        </w:rPr>
        <w:t>》在多年数字媒体行业研究的基础上，结合中国数字媒体行业市场的发展现状，通过资深研究团队对数字媒体市场资料进行整理，并依托国家权威数据资源和长期市场监测的数据库，对数字媒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803a4004ea4a01" w:history="1">
        <w:r>
          <w:rPr>
            <w:rStyle w:val="Hyperlink"/>
          </w:rPr>
          <w:t>2025-2031年中国数字媒体行业市场调研与发展趋势预测报告</w:t>
        </w:r>
      </w:hyperlink>
      <w:r>
        <w:rPr>
          <w:rFonts w:hint="eastAsia"/>
        </w:rPr>
        <w:t>》可以帮助投资者准确把握数字媒体行业的市场现状，为投资者进行投资作出数字媒体行业前景预判，挖掘数字媒体行业投资价值，同时提出数字媒体行业投资策略、营销策略等方面的建议。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数字媒体产业概述</w:t>
      </w:r>
      <w:r>
        <w:rPr>
          <w:rFonts w:hint="eastAsia"/>
        </w:rPr>
        <w:br/>
      </w:r>
      <w:r>
        <w:rPr>
          <w:rFonts w:hint="eastAsia"/>
        </w:rPr>
        <w:t>　　第一节 数字媒体定义</w:t>
      </w:r>
      <w:r>
        <w:rPr>
          <w:rFonts w:hint="eastAsia"/>
        </w:rPr>
        <w:br/>
      </w:r>
      <w:r>
        <w:rPr>
          <w:rFonts w:hint="eastAsia"/>
        </w:rPr>
        <w:t>　　第二节 数字媒体行业特点</w:t>
      </w:r>
      <w:r>
        <w:rPr>
          <w:rFonts w:hint="eastAsia"/>
        </w:rPr>
        <w:br/>
      </w:r>
      <w:r>
        <w:rPr>
          <w:rFonts w:hint="eastAsia"/>
        </w:rPr>
        <w:t>　　第三节 数字媒体产业链分析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2024-2025年中国数字媒体行业运行环境分析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中国数字媒体运行经济环境分析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中国数字媒体产业政策环境分析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一、数字媒体行业监管体制</w:t>
      </w:r>
      <w:r>
        <w:rPr>
          <w:rFonts w:hint="eastAsia"/>
        </w:rPr>
        <w:br/>
      </w:r>
      <w:r>
        <w:rPr>
          <w:rFonts w:hint="eastAsia"/>
        </w:rPr>
        <w:t>　　　　二、数字媒体行业主要法规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三、主要数字媒体产业政策</w:t>
      </w:r>
      <w:r>
        <w:rPr>
          <w:rFonts w:hint="eastAsia"/>
        </w:rPr>
        <w:br/>
      </w:r>
      <w:r>
        <w:rPr>
          <w:rFonts w:hint="eastAsia"/>
        </w:rPr>
        <w:t>　　第三节 中国数字媒体产业社会环境分析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国外数字媒体行业发展态势分析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国外数字媒体市场发展现状分析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国外主要国家数字媒体市场现状</w:t>
      </w:r>
      <w:r>
        <w:rPr>
          <w:rFonts w:hint="eastAsia"/>
        </w:rPr>
        <w:br/>
      </w:r>
      <w:r>
        <w:rPr>
          <w:rFonts w:hint="eastAsia"/>
        </w:rPr>
        <w:t>　　第三节 国外数字媒体行业发展趋势预测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中国数字媒体行业市场分析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2019-2024年中国数字媒体行业规模情况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2019-2024年中国数字媒体市场规模情况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2019-2024年中国数字媒体行业盈利情况分析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2019-2024年中国数字媒体市场需求状况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2019-2024年中国数字媒体行业市场供给状况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2019-2024年数字媒体行业市场供需平衡状况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中国重点地区数字媒体行业市场调研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重点地区（一）数字媒体市场调研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重点地区（二）数字媒体市场调研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重点地区（三）数字媒体市场调研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重点地区（四）数字媒体市场调研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重点地区（五）数字媒体市场调研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中国数字媒体行业价格走势及影响因素分析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国内数字媒体行业价格回顾</w:t>
      </w:r>
      <w:r>
        <w:rPr>
          <w:rFonts w:hint="eastAsia"/>
        </w:rPr>
        <w:br/>
      </w:r>
      <w:r>
        <w:rPr>
          <w:rFonts w:hint="eastAsia"/>
        </w:rPr>
        <w:t>　　第二节 国内数字媒体行业价格走势预测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国内数字媒体行业价格影响因素分析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中国数字媒体行业客户调研</w:t>
      </w:r>
      <w:r>
        <w:rPr>
          <w:rFonts w:hint="eastAsia"/>
        </w:rPr>
        <w:br/>
      </w:r>
      <w:r>
        <w:rPr>
          <w:rFonts w:hint="eastAsia"/>
        </w:rPr>
        <w:t>　　　　一、数字媒体行业客户偏好调查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二、客户对数字媒体品牌的首要认知渠道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三、数字媒体品牌忠诚度调查</w:t>
      </w:r>
      <w:r>
        <w:rPr>
          <w:rFonts w:hint="eastAsia"/>
        </w:rPr>
        <w:br/>
      </w:r>
      <w:r>
        <w:rPr>
          <w:rFonts w:hint="eastAsia"/>
        </w:rPr>
        <w:t>　　　　四、数字媒体行业客户消费理念调研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2025年数字媒体行业集中度分析</w:t>
      </w:r>
      <w:r>
        <w:rPr>
          <w:rFonts w:hint="eastAsia"/>
        </w:rPr>
        <w:br/>
      </w:r>
      <w:r>
        <w:rPr>
          <w:rFonts w:hint="eastAsia"/>
        </w:rPr>
        <w:t>　　　　一、数字媒体市场集中度分析</w:t>
      </w:r>
      <w:r>
        <w:rPr>
          <w:rFonts w:hint="eastAsia"/>
        </w:rPr>
        <w:br/>
      </w:r>
      <w:r>
        <w:rPr>
          <w:rFonts w:hint="eastAsia"/>
        </w:rPr>
        <w:t>　　　　二、数字媒体企业集中度分析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一、数字媒体行业竞争策略分析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三、我国数字媒体市场竞争趋势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数字媒体行业投资风险与控制策略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数字媒体行业SWOT模型分析</w:t>
      </w:r>
      <w:r>
        <w:rPr>
          <w:rFonts w:hint="eastAsia"/>
        </w:rPr>
        <w:br/>
      </w:r>
      <w:r>
        <w:rPr>
          <w:rFonts w:hint="eastAsia"/>
        </w:rPr>
        <w:t>　　　　一、数字媒体行业优势分析</w:t>
      </w:r>
      <w:r>
        <w:rPr>
          <w:rFonts w:hint="eastAsia"/>
        </w:rPr>
        <w:br/>
      </w:r>
      <w:r>
        <w:rPr>
          <w:rFonts w:hint="eastAsia"/>
        </w:rPr>
        <w:t>　　　　二、数字媒体行业劣势分析</w:t>
      </w:r>
      <w:r>
        <w:rPr>
          <w:rFonts w:hint="eastAsia"/>
        </w:rPr>
        <w:br/>
      </w:r>
      <w:r>
        <w:rPr>
          <w:rFonts w:hint="eastAsia"/>
        </w:rPr>
        <w:t>　　　　三、数字媒体行业机会分析</w:t>
      </w:r>
      <w:r>
        <w:rPr>
          <w:rFonts w:hint="eastAsia"/>
        </w:rPr>
        <w:br/>
      </w:r>
      <w:r>
        <w:rPr>
          <w:rFonts w:hint="eastAsia"/>
        </w:rPr>
        <w:t>　　　　四、数字媒体行业风险分析</w:t>
      </w:r>
      <w:r>
        <w:rPr>
          <w:rFonts w:hint="eastAsia"/>
        </w:rPr>
        <w:br/>
      </w:r>
      <w:r>
        <w:rPr>
          <w:rFonts w:hint="eastAsia"/>
        </w:rPr>
        <w:t>　　第二节 数字媒体行业投资风险及控制策略分析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2025-2031年中国数字媒体行业投资潜力及发展趋势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2025-2031年数字媒体行业投资潜力分析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一、数字媒体行业重点可投资领域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二、数字媒体行业目标市场需求潜力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三、数字媒体行业投资潜力综合评判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中智林.－2025-2031年中国数字媒体行业发展趋势分析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一、2025年数字媒体市场前景分析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二、2025年数字媒体发展趋势预测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三、2025-2031年我国数字媒体行业发展剖析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五、未来数字媒体行业发展变局剖析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2019-2024年中国数字媒体市场规模及增长情况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2019-2024年中国数字媒体行业产量及增长趋势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2025-2031年中国数字媒体行业产量预测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2019-2024年中国数字媒体行业市场需求及增长情况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2025-2031年中国数字媒体行业市场需求预测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**地区数字媒体行业市场需求情况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2019-2024年中国数字媒体行业出口情况分析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2025年数字媒体行业壁垒</w:t>
      </w:r>
      <w:r>
        <w:rPr>
          <w:rFonts w:hint="eastAsia"/>
        </w:rPr>
        <w:br/>
      </w:r>
      <w:r>
        <w:rPr>
          <w:rFonts w:hint="eastAsia"/>
        </w:rPr>
        <w:t>　　图表 2025年数字媒体市场前景分析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2025-2031年中国数字媒体市场规模预测</w:t>
      </w:r>
      <w:r>
        <w:rPr>
          <w:rFonts w:hint="eastAsia"/>
        </w:rPr>
        <w:br/>
      </w:r>
      <w:r>
        <w:rPr>
          <w:rFonts w:hint="eastAsia"/>
        </w:rPr>
        <w:t>　　图表 2025年数字媒体发展趋势预测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3a4004ea4a01" w:history="1">
        <w:r>
          <w:rPr>
            <w:rStyle w:val="Hyperlink"/>
          </w:rPr>
          <w:t>2025-2031年中国数字媒体行业市场调研与发展趋势预测报告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03a4004ea4a01" w:history="1">
        <w:r>
          <w:rPr>
            <w:rStyle w:val="Hyperlink"/>
          </w:rPr>
          <w:t>https://www.20087.com/7/55/ShuZiMeiTiHangYeQianJingQuShi.html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媒体的就业前景、数字媒体技术专业学什么、数字媒体艺术张雪峰、数字媒体艺术全球大学排名、女生学数媒出来干什么好、数字媒体技术就业方向及前景、全媒体运营师、数字媒体技术考公务员可以报哪些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1f33fa8042ac" w:history="1">
      <w:r>
        <w:rPr>
          <w:rStyle w:val="Hyperlink"/>
        </w:rPr>
        <w:t>2025-2031年中国数字媒体行业市场调研与发展趋势预测报告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ZiMeiTiHangYeQianJingQuShi.html" TargetMode="External" Id="Rba803a4004e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ZiMeiTiHangYeQianJingQuShi.html" TargetMode="External" Id="R352d1f33fa80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2024-11-15T05:52:00Z</dcterms:created>
  <dcterms:modified xsi:type="dcterms:W3CDTF">2024-11-15T06:52:00Z</dcterms:modified>
  <dc:subject>2025-2031年中国数字媒体行业市场调研与发展趋势预测报告</dc:subject>
  <dc:title>2025-2031年中国数字媒体行业市场调研与发展趋势预测报告</dc:title>
  <cp:keywords>2025-2031年中国数字媒体行业市场调研与发展趋势预测报告</cp:keywords>
  <dc:description>2025-2031年中国数字媒体行业市场调研与发展趋势预测报告</dc:description>
</cp:coreProperties>
</file>