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da8bdf7404338" w:history="1">
              <w:r>
                <w:rPr>
                  <w:rStyle w:val="Hyperlink"/>
                </w:rPr>
                <w:t>中国桌游市场现状分析与前景趋势报告（2025-2031年）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da8bdf7404338" w:history="1">
              <w:r>
                <w:rPr>
                  <w:rStyle w:val="Hyperlink"/>
                </w:rPr>
                <w:t>中国桌游市场现状分析与前景趋势报告（2025-2031年）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da8bdf7404338" w:history="1">
                <w:r>
                  <w:rPr>
                    <w:rStyle w:val="Hyperlink"/>
                  </w:rPr>
                  <w:t>https://www.20087.com/7/15/ZhuoYouDeQianJingQuShi.html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游作为一种集娱乐、社交、教育于一体的休闲活动，近年来在全球范围内呈现出蓬勃发展的态势。目前，桌游种类繁多，涵盖了策略、推理、角色扮演、合作、教育等多种类型，满足了不同年龄层次、兴趣群体的需求。设计上，桌游更加注重游戏机制的创新、美术风格的独特性以及与科技元素（如APP互动、AR增强现实）的结合，以提升玩家的游戏体验。此外，线上线下联动的桌游赛事、社交平台、社区活动也日益活跃，形成了丰富的桌游文化生态。</w:t>
      </w:r>
      <w:r>
        <w:rPr>
          <w:rFonts w:hint="eastAsia"/>
        </w:rPr>
        <w:br/>
      </w:r>
      <w:r>
        <w:rPr>
          <w:rFonts w:hint="eastAsia"/>
        </w:rPr>
        <w:t>　　未来，桌游行业将呈现以下发展趋势：一是跨媒体融合与IP开发。桌游将与电影、动漫、文学等其他文化产业深度联动，打造跨媒介的娱乐体验，并通过IP授权、衍生品开发等方式拓展商业价值。二是电子化与数字化。线上桌游平台、电子版桌游将更加普及，为玩家提供便捷的在线对战、远程协作体验，同时也为桌游设计者提供了更广阔的创意展示与分发渠道。三是教育功能与心理应用。桌游将更多地融入教育领域，开发出兼具趣味性与教育意义的产品，同时，心理疗愈、团队建设等专业用途的桌游也将得到进一步开发与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da8bdf7404338" w:history="1">
        <w:r>
          <w:rPr>
            <w:rStyle w:val="Hyperlink"/>
          </w:rPr>
          <w:t>中国桌游市场现状分析与前景趋势报告（2025-2031年）</w:t>
        </w:r>
      </w:hyperlink>
      <w:r>
        <w:rPr>
          <w:rFonts w:hint="eastAsia"/>
        </w:rPr>
        <w:t>》通过详实的数据分析，全面解析了桌游行业的市场规模、需求动态及价格趋势，深入探讨了桌游产业链上下游的协同关系与竞争格局变化。报告对桌游细分市场进行精准划分，结合重点企业研究，揭示了品牌影响力与市场集中度的现状，为行业参与者提供了清晰的竞争态势洞察。同时，报告结合宏观经济环境、技术发展路径及消费者需求演变，科学预测了桌游行业的未来发展方向，并针对潜在风险提出了切实可行的应对策略。报告为桌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桌游产业概述</w:t>
      </w:r>
      <w:r>
        <w:rPr>
          <w:rFonts w:hint="eastAsia"/>
        </w:rPr>
        <w:br/>
      </w:r>
      <w:r>
        <w:rPr>
          <w:rFonts w:hint="eastAsia"/>
        </w:rPr>
        <w:t>　　第一节 桌游定义</w:t>
      </w:r>
      <w:r>
        <w:rPr>
          <w:rFonts w:hint="eastAsia"/>
        </w:rPr>
        <w:br/>
      </w:r>
      <w:r>
        <w:rPr>
          <w:rFonts w:hint="eastAsia"/>
        </w:rPr>
        <w:t>　　第二节 桌游行业特点</w:t>
      </w:r>
      <w:r>
        <w:rPr>
          <w:rFonts w:hint="eastAsia"/>
        </w:rPr>
        <w:br/>
      </w:r>
      <w:r>
        <w:rPr>
          <w:rFonts w:hint="eastAsia"/>
        </w:rPr>
        <w:t>　　第三节 桌游产业链分析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2024-2025年中国桌游行业运行环境分析</w:t>
      </w:r>
      <w:r>
        <w:rPr>
          <w:rFonts w:hint="eastAsia"/>
        </w:rPr>
        <w:br/>
      </w:r>
      <w:r>
        <w:rPr>
          <w:rFonts w:hint="eastAsia"/>
        </w:rPr>
        <w:t>　　第一节 桌游运行经济环境分析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桌游产业政策环境分析</w:t>
      </w:r>
      <w:r>
        <w:rPr>
          <w:rFonts w:hint="eastAsia"/>
        </w:rPr>
        <w:br/>
      </w:r>
      <w:r>
        <w:rPr>
          <w:rFonts w:hint="eastAsia"/>
        </w:rPr>
        <w:t>　　　　一、桌游行业监管体制</w:t>
      </w:r>
      <w:r>
        <w:rPr>
          <w:rFonts w:hint="eastAsia"/>
        </w:rPr>
        <w:br/>
      </w:r>
      <w:r>
        <w:rPr>
          <w:rFonts w:hint="eastAsia"/>
        </w:rPr>
        <w:t>　　　　二、桌游行业主要法规</w:t>
      </w:r>
      <w:r>
        <w:rPr>
          <w:rFonts w:hint="eastAsia"/>
        </w:rPr>
        <w:br/>
      </w:r>
      <w:r>
        <w:rPr>
          <w:rFonts w:hint="eastAsia"/>
        </w:rPr>
        <w:t>　　　　三、主要桌游产业政策</w:t>
      </w:r>
      <w:r>
        <w:rPr>
          <w:rFonts w:hint="eastAsia"/>
        </w:rPr>
        <w:br/>
      </w:r>
      <w:r>
        <w:rPr>
          <w:rFonts w:hint="eastAsia"/>
        </w:rPr>
        <w:t>　　第三节 桌游产业社会环境分析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2024-2025年桌游行业技术发展现状及趋势分析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桌游行业技术发展现状分析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国内外桌游行业技术差异与原因</w:t>
      </w:r>
      <w:r>
        <w:rPr>
          <w:rFonts w:hint="eastAsia"/>
        </w:rPr>
        <w:br/>
      </w:r>
      <w:r>
        <w:rPr>
          <w:rFonts w:hint="eastAsia"/>
        </w:rPr>
        <w:t>　　第三节 桌游行业技术发展方向、趋势预测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提升桌游行业技术能力策略建议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全球桌游行业发展态势分析</w:t>
      </w:r>
      <w:r>
        <w:rPr>
          <w:rFonts w:hint="eastAsia"/>
        </w:rPr>
        <w:br/>
      </w:r>
      <w:r>
        <w:rPr>
          <w:rFonts w:hint="eastAsia"/>
        </w:rPr>
        <w:t>　　第一节 全球桌游市场发展现状分析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全球主要国家桌游市场现状</w:t>
      </w:r>
      <w:r>
        <w:rPr>
          <w:rFonts w:hint="eastAsia"/>
        </w:rPr>
        <w:br/>
      </w:r>
      <w:r>
        <w:rPr>
          <w:rFonts w:hint="eastAsia"/>
        </w:rPr>
        <w:t>　　第三节 全球桌游行业发展趋势预测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中国桌游行业市场分析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2019-2024年中国桌游行业规模情况</w:t>
      </w:r>
      <w:r>
        <w:rPr>
          <w:rFonts w:hint="eastAsia"/>
        </w:rPr>
        <w:br/>
      </w:r>
      <w:r>
        <w:rPr>
          <w:rFonts w:hint="eastAsia"/>
        </w:rPr>
        <w:t>　　　　一、桌游行业市场规模情况分析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二、桌游行业单位规模情况</w:t>
      </w:r>
      <w:r>
        <w:rPr>
          <w:rFonts w:hint="eastAsia"/>
        </w:rPr>
        <w:br/>
      </w:r>
      <w:r>
        <w:rPr>
          <w:rFonts w:hint="eastAsia"/>
        </w:rPr>
        <w:t>　　　　三、桌游行业人员规模情况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2019-2024年中国桌游行业财务能力分析</w:t>
      </w:r>
      <w:r>
        <w:rPr>
          <w:rFonts w:hint="eastAsia"/>
        </w:rPr>
        <w:br/>
      </w:r>
      <w:r>
        <w:rPr>
          <w:rFonts w:hint="eastAsia"/>
        </w:rPr>
        <w:t>　　　　一、桌游行业盈利能力分析</w:t>
      </w:r>
      <w:r>
        <w:rPr>
          <w:rFonts w:hint="eastAsia"/>
        </w:rPr>
        <w:br/>
      </w:r>
      <w:r>
        <w:rPr>
          <w:rFonts w:hint="eastAsia"/>
        </w:rPr>
        <w:t>　　　　二、桌游行业偿债能力分析</w:t>
      </w:r>
      <w:r>
        <w:rPr>
          <w:rFonts w:hint="eastAsia"/>
        </w:rPr>
        <w:br/>
      </w:r>
      <w:r>
        <w:rPr>
          <w:rFonts w:hint="eastAsia"/>
        </w:rPr>
        <w:t>　　　　三、桌游行业营运能力分析</w:t>
      </w:r>
      <w:r>
        <w:rPr>
          <w:rFonts w:hint="eastAsia"/>
        </w:rPr>
        <w:br/>
      </w:r>
      <w:r>
        <w:rPr>
          <w:rFonts w:hint="eastAsia"/>
        </w:rPr>
        <w:t>　　　　四、桌游行业发展能力分析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2024-2025年中国桌游行业热点动态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2025年中国桌游行业面临的挑战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中国重点地区桌游行业市场调研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重点地区（一）桌游市场调研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重点地区（二）桌游市场调研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重点地区（三）桌游市场调研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重点地区（四）桌游市场调研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重点地区（五）桌游市场调研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中国桌游行业价格走势及影响因素分析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国内桌游行业价格回顾</w:t>
      </w:r>
      <w:r>
        <w:rPr>
          <w:rFonts w:hint="eastAsia"/>
        </w:rPr>
        <w:br/>
      </w:r>
      <w:r>
        <w:rPr>
          <w:rFonts w:hint="eastAsia"/>
        </w:rPr>
        <w:t>　　第二节 国内桌游行业价格走势预测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国内桌游行业价格影响因素分析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中国桌游行业客户调研</w:t>
      </w:r>
      <w:r>
        <w:rPr>
          <w:rFonts w:hint="eastAsia"/>
        </w:rPr>
        <w:br/>
      </w:r>
      <w:r>
        <w:rPr>
          <w:rFonts w:hint="eastAsia"/>
        </w:rPr>
        <w:t>　　　　一、桌游行业客户偏好调查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二、客户对桌游品牌的首要认知渠道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三、桌游品牌忠诚度调查</w:t>
      </w:r>
      <w:r>
        <w:rPr>
          <w:rFonts w:hint="eastAsia"/>
        </w:rPr>
        <w:br/>
      </w:r>
      <w:r>
        <w:rPr>
          <w:rFonts w:hint="eastAsia"/>
        </w:rPr>
        <w:t>　　　　四、桌游行业客户消费理念调研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中国桌游行业竞争格局分析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2025年桌游行业集中度分析</w:t>
      </w:r>
      <w:r>
        <w:rPr>
          <w:rFonts w:hint="eastAsia"/>
        </w:rPr>
        <w:br/>
      </w:r>
      <w:r>
        <w:rPr>
          <w:rFonts w:hint="eastAsia"/>
        </w:rPr>
        <w:t>　　　　一、桌游市场集中度分析</w:t>
      </w:r>
      <w:r>
        <w:rPr>
          <w:rFonts w:hint="eastAsia"/>
        </w:rPr>
        <w:br/>
      </w:r>
      <w:r>
        <w:rPr>
          <w:rFonts w:hint="eastAsia"/>
        </w:rPr>
        <w:t>　　　　二、桌游企业集中度分析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2024-2025年桌游行业竞争格局分析</w:t>
      </w:r>
      <w:r>
        <w:rPr>
          <w:rFonts w:hint="eastAsia"/>
        </w:rPr>
        <w:br/>
      </w:r>
      <w:r>
        <w:rPr>
          <w:rFonts w:hint="eastAsia"/>
        </w:rPr>
        <w:t>　　　　一、桌游行业竞争策略分析</w:t>
      </w:r>
      <w:r>
        <w:rPr>
          <w:rFonts w:hint="eastAsia"/>
        </w:rPr>
        <w:br/>
      </w:r>
      <w:r>
        <w:rPr>
          <w:rFonts w:hint="eastAsia"/>
        </w:rPr>
        <w:t>　　　　二、桌游行业竞争格局展望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三、我国桌游市场竞争趋势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桌游企业发展策略分析</w:t>
      </w:r>
      <w:r>
        <w:rPr>
          <w:rFonts w:hint="eastAsia"/>
        </w:rPr>
        <w:br/>
      </w:r>
      <w:r>
        <w:rPr>
          <w:rFonts w:hint="eastAsia"/>
        </w:rPr>
        <w:t>　　第一节 桌游市场策略分析</w:t>
      </w:r>
      <w:r>
        <w:rPr>
          <w:rFonts w:hint="eastAsia"/>
        </w:rPr>
        <w:br/>
      </w:r>
      <w:r>
        <w:rPr>
          <w:rFonts w:hint="eastAsia"/>
        </w:rPr>
        <w:t>　　　　一、桌游价格策略分析</w:t>
      </w:r>
      <w:r>
        <w:rPr>
          <w:rFonts w:hint="eastAsia"/>
        </w:rPr>
        <w:br/>
      </w:r>
      <w:r>
        <w:rPr>
          <w:rFonts w:hint="eastAsia"/>
        </w:rPr>
        <w:t>　　　　二、桌游渠道策略分析</w:t>
      </w:r>
      <w:r>
        <w:rPr>
          <w:rFonts w:hint="eastAsia"/>
        </w:rPr>
        <w:br/>
      </w:r>
      <w:r>
        <w:rPr>
          <w:rFonts w:hint="eastAsia"/>
        </w:rPr>
        <w:t>　　第二节 桌游销售策略分析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提高桌游企业竞争力的策略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一、提高中国桌游企业核心竞争力的对策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二、桌游企业提升竞争力的主要方向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三、影响桌游企业核心竞争力的因素及提升途径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四、提高桌游企业竞争力的策略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桌游行业投资风险与控制策略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桌游行业SWOT模型分析</w:t>
      </w:r>
      <w:r>
        <w:rPr>
          <w:rFonts w:hint="eastAsia"/>
        </w:rPr>
        <w:br/>
      </w:r>
      <w:r>
        <w:rPr>
          <w:rFonts w:hint="eastAsia"/>
        </w:rPr>
        <w:t>　　　　一、桌游行业优势分析</w:t>
      </w:r>
      <w:r>
        <w:rPr>
          <w:rFonts w:hint="eastAsia"/>
        </w:rPr>
        <w:br/>
      </w:r>
      <w:r>
        <w:rPr>
          <w:rFonts w:hint="eastAsia"/>
        </w:rPr>
        <w:t>　　　　二、桌游行业劣势分析</w:t>
      </w:r>
      <w:r>
        <w:rPr>
          <w:rFonts w:hint="eastAsia"/>
        </w:rPr>
        <w:br/>
      </w:r>
      <w:r>
        <w:rPr>
          <w:rFonts w:hint="eastAsia"/>
        </w:rPr>
        <w:t>　　　　三、桌游行业机会分析</w:t>
      </w:r>
      <w:r>
        <w:rPr>
          <w:rFonts w:hint="eastAsia"/>
        </w:rPr>
        <w:br/>
      </w:r>
      <w:r>
        <w:rPr>
          <w:rFonts w:hint="eastAsia"/>
        </w:rPr>
        <w:t>　　　　四、桌游行业风险分析</w:t>
      </w:r>
      <w:r>
        <w:rPr>
          <w:rFonts w:hint="eastAsia"/>
        </w:rPr>
        <w:br/>
      </w:r>
      <w:r>
        <w:rPr>
          <w:rFonts w:hint="eastAsia"/>
        </w:rPr>
        <w:t>　　第二节 桌游行业投资风险及控制策略分析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一、桌游市场风险及控制策略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二、桌游行业政策风险及控制策略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三、桌游行业经营风险及控制策略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四、桌游同业竞争风险及控制策略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五、桌游行业其他风险及控制策略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2025-2031年中国桌游行业投资潜力及发展趋势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2025-2031年桌游行业投资潜力分析</w:t>
      </w:r>
      <w:r>
        <w:rPr>
          <w:rFonts w:hint="eastAsia"/>
        </w:rPr>
        <w:br/>
      </w:r>
      <w:r>
        <w:rPr>
          <w:rFonts w:hint="eastAsia"/>
        </w:rPr>
        <w:t>　　　　一、桌游行业重点可投资领域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二、桌游行业目标市场需求潜力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三、桌游行业投资潜力综合评判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2025-2031年中国桌游行业发展趋势分析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一、2025年桌游市场前景分析</w:t>
      </w:r>
      <w:r>
        <w:rPr>
          <w:rFonts w:hint="eastAsia"/>
        </w:rPr>
        <w:br/>
      </w:r>
      <w:r>
        <w:rPr>
          <w:rFonts w:hint="eastAsia"/>
        </w:rPr>
        <w:t>　　　　二、2025年桌游发展趋势预测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三、2025-2031年我国桌游行业发展剖析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五、未来桌游行业发展变局剖析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桌游介绍</w:t>
      </w:r>
      <w:r>
        <w:rPr>
          <w:rFonts w:hint="eastAsia"/>
        </w:rPr>
        <w:br/>
      </w:r>
      <w:r>
        <w:rPr>
          <w:rFonts w:hint="eastAsia"/>
        </w:rPr>
        <w:t>　　图表 桌游图片</w:t>
      </w:r>
      <w:r>
        <w:rPr>
          <w:rFonts w:hint="eastAsia"/>
        </w:rPr>
        <w:br/>
      </w:r>
      <w:r>
        <w:rPr>
          <w:rFonts w:hint="eastAsia"/>
        </w:rPr>
        <w:t>　　图表 桌游产业链调研</w:t>
      </w:r>
      <w:r>
        <w:rPr>
          <w:rFonts w:hint="eastAsia"/>
        </w:rPr>
        <w:br/>
      </w:r>
      <w:r>
        <w:rPr>
          <w:rFonts w:hint="eastAsia"/>
        </w:rPr>
        <w:t>　　图表 桌游行业特点</w:t>
      </w:r>
      <w:r>
        <w:rPr>
          <w:rFonts w:hint="eastAsia"/>
        </w:rPr>
        <w:br/>
      </w:r>
      <w:r>
        <w:rPr>
          <w:rFonts w:hint="eastAsia"/>
        </w:rPr>
        <w:t>　　图表 桌游政策</w:t>
      </w:r>
      <w:r>
        <w:rPr>
          <w:rFonts w:hint="eastAsia"/>
        </w:rPr>
        <w:br/>
      </w:r>
      <w:r>
        <w:rPr>
          <w:rFonts w:hint="eastAsia"/>
        </w:rPr>
        <w:t>　　图表 桌游技术 标准</w:t>
      </w:r>
      <w:r>
        <w:rPr>
          <w:rFonts w:hint="eastAsia"/>
        </w:rPr>
        <w:br/>
      </w:r>
      <w:r>
        <w:rPr>
          <w:rFonts w:hint="eastAsia"/>
        </w:rPr>
        <w:t>　　图表 桌游最新消息 动态</w:t>
      </w:r>
      <w:r>
        <w:rPr>
          <w:rFonts w:hint="eastAsia"/>
        </w:rPr>
        <w:br/>
      </w:r>
      <w:r>
        <w:rPr>
          <w:rFonts w:hint="eastAsia"/>
        </w:rPr>
        <w:t>　　图表 桌游行业现状</w:t>
      </w:r>
      <w:r>
        <w:rPr>
          <w:rFonts w:hint="eastAsia"/>
        </w:rPr>
        <w:br/>
      </w:r>
      <w:r>
        <w:rPr>
          <w:rFonts w:hint="eastAsia"/>
        </w:rPr>
        <w:t>　　图表 2019-2024年桌游行业市场容量统计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2019-2024年中国桌游市场规模情况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2019-2024年中国桌游销售统计</w:t>
      </w:r>
      <w:r>
        <w:rPr>
          <w:rFonts w:hint="eastAsia"/>
        </w:rPr>
        <w:br/>
      </w:r>
      <w:r>
        <w:rPr>
          <w:rFonts w:hint="eastAsia"/>
        </w:rPr>
        <w:t>　　图表 2019-2024年中国桌游利润总额</w:t>
      </w:r>
      <w:r>
        <w:rPr>
          <w:rFonts w:hint="eastAsia"/>
        </w:rPr>
        <w:br/>
      </w:r>
      <w:r>
        <w:rPr>
          <w:rFonts w:hint="eastAsia"/>
        </w:rPr>
        <w:t>　　图表 2019-2024年中国桌游企业数量统计</w:t>
      </w:r>
      <w:r>
        <w:rPr>
          <w:rFonts w:hint="eastAsia"/>
        </w:rPr>
        <w:br/>
      </w:r>
      <w:r>
        <w:rPr>
          <w:rFonts w:hint="eastAsia"/>
        </w:rPr>
        <w:t>　　图表 2024年桌游成本和利润分析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2019-2024年中国桌游行业经营效益分析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2019-2024年中国桌游行业发展能力分析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2019-2024年中国桌游行业盈利能力分析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2019-2024年中国桌游行业运营能力分析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2019-2024年中国桌游行业偿债能力分析</w:t>
      </w:r>
      <w:r>
        <w:rPr>
          <w:rFonts w:hint="eastAsia"/>
        </w:rPr>
        <w:br/>
      </w:r>
      <w:r>
        <w:rPr>
          <w:rFonts w:hint="eastAsia"/>
        </w:rPr>
        <w:t>　　图表 桌游品牌分析</w:t>
      </w:r>
      <w:r>
        <w:rPr>
          <w:rFonts w:hint="eastAsia"/>
        </w:rPr>
        <w:br/>
      </w:r>
      <w:r>
        <w:rPr>
          <w:rFonts w:hint="eastAsia"/>
        </w:rPr>
        <w:t>　　图表 **地区桌游市场规模</w:t>
      </w:r>
      <w:r>
        <w:rPr>
          <w:rFonts w:hint="eastAsia"/>
        </w:rPr>
        <w:br/>
      </w:r>
      <w:r>
        <w:rPr>
          <w:rFonts w:hint="eastAsia"/>
        </w:rPr>
        <w:t>　　图表 **地区桌游行业市场需求</w:t>
      </w:r>
      <w:r>
        <w:rPr>
          <w:rFonts w:hint="eastAsia"/>
        </w:rPr>
        <w:br/>
      </w:r>
      <w:r>
        <w:rPr>
          <w:rFonts w:hint="eastAsia"/>
        </w:rPr>
        <w:t>　　图表 **地区桌游市场调研</w:t>
      </w:r>
      <w:r>
        <w:rPr>
          <w:rFonts w:hint="eastAsia"/>
        </w:rPr>
        <w:br/>
      </w:r>
      <w:r>
        <w:rPr>
          <w:rFonts w:hint="eastAsia"/>
        </w:rPr>
        <w:t>　　图表 **地区桌游行业市场需求分析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**地区桌游市场规模</w:t>
      </w:r>
      <w:r>
        <w:rPr>
          <w:rFonts w:hint="eastAsia"/>
        </w:rPr>
        <w:br/>
      </w:r>
      <w:r>
        <w:rPr>
          <w:rFonts w:hint="eastAsia"/>
        </w:rPr>
        <w:t>　　图表 **地区桌游行业市场需求</w:t>
      </w:r>
      <w:r>
        <w:rPr>
          <w:rFonts w:hint="eastAsia"/>
        </w:rPr>
        <w:br/>
      </w:r>
      <w:r>
        <w:rPr>
          <w:rFonts w:hint="eastAsia"/>
        </w:rPr>
        <w:t>　　图表 **地区桌游市场调研</w:t>
      </w:r>
      <w:r>
        <w:rPr>
          <w:rFonts w:hint="eastAsia"/>
        </w:rPr>
        <w:br/>
      </w:r>
      <w:r>
        <w:rPr>
          <w:rFonts w:hint="eastAsia"/>
        </w:rPr>
        <w:t>　　图表 **地区桌游市场需求分析</w:t>
      </w:r>
      <w:r>
        <w:rPr>
          <w:rFonts w:hint="eastAsia"/>
        </w:rPr>
        <w:br/>
      </w:r>
      <w:r>
        <w:rPr>
          <w:rFonts w:hint="eastAsia"/>
        </w:rPr>
        <w:t>　　图表 桌游上游发展</w:t>
      </w:r>
      <w:r>
        <w:rPr>
          <w:rFonts w:hint="eastAsia"/>
        </w:rPr>
        <w:br/>
      </w:r>
      <w:r>
        <w:rPr>
          <w:rFonts w:hint="eastAsia"/>
        </w:rPr>
        <w:t>　　图表 桌游下游发展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桌游企业（一）概况</w:t>
      </w:r>
      <w:r>
        <w:rPr>
          <w:rFonts w:hint="eastAsia"/>
        </w:rPr>
        <w:br/>
      </w:r>
      <w:r>
        <w:rPr>
          <w:rFonts w:hint="eastAsia"/>
        </w:rPr>
        <w:t>　　图表 企业桌游业务</w:t>
      </w:r>
      <w:r>
        <w:rPr>
          <w:rFonts w:hint="eastAsia"/>
        </w:rPr>
        <w:br/>
      </w:r>
      <w:r>
        <w:rPr>
          <w:rFonts w:hint="eastAsia"/>
        </w:rPr>
        <w:t>　　图表 桌游企业（一）经营情况分析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桌游企业（二）简介</w:t>
      </w:r>
      <w:r>
        <w:rPr>
          <w:rFonts w:hint="eastAsia"/>
        </w:rPr>
        <w:br/>
      </w:r>
      <w:r>
        <w:rPr>
          <w:rFonts w:hint="eastAsia"/>
        </w:rPr>
        <w:t>　　图表 企业桌游业务</w:t>
      </w:r>
      <w:r>
        <w:rPr>
          <w:rFonts w:hint="eastAsia"/>
        </w:rPr>
        <w:br/>
      </w:r>
      <w:r>
        <w:rPr>
          <w:rFonts w:hint="eastAsia"/>
        </w:rPr>
        <w:t>　　图表 桌游企业（二）经营情况分析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桌游企业（三）概况</w:t>
      </w:r>
      <w:r>
        <w:rPr>
          <w:rFonts w:hint="eastAsia"/>
        </w:rPr>
        <w:br/>
      </w:r>
      <w:r>
        <w:rPr>
          <w:rFonts w:hint="eastAsia"/>
        </w:rPr>
        <w:t>　　图表 企业桌游业务</w:t>
      </w:r>
      <w:r>
        <w:rPr>
          <w:rFonts w:hint="eastAsia"/>
        </w:rPr>
        <w:br/>
      </w:r>
      <w:r>
        <w:rPr>
          <w:rFonts w:hint="eastAsia"/>
        </w:rPr>
        <w:t>　　图表 桌游企业（三）经营情况分析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桌游企业（三）盈利能力情况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桌游企业（三）成长能力情况</w:t>
      </w:r>
      <w:r>
        <w:rPr>
          <w:rFonts w:hint="eastAsia"/>
        </w:rPr>
        <w:br/>
      </w:r>
      <w:r>
        <w:rPr>
          <w:rFonts w:hint="eastAsia"/>
        </w:rPr>
        <w:t>　　图表 桌游企业（四）简介</w:t>
      </w:r>
      <w:r>
        <w:rPr>
          <w:rFonts w:hint="eastAsia"/>
        </w:rPr>
        <w:br/>
      </w:r>
      <w:r>
        <w:rPr>
          <w:rFonts w:hint="eastAsia"/>
        </w:rPr>
        <w:t>　　图表 企业桌游业务</w:t>
      </w:r>
      <w:r>
        <w:rPr>
          <w:rFonts w:hint="eastAsia"/>
        </w:rPr>
        <w:br/>
      </w:r>
      <w:r>
        <w:rPr>
          <w:rFonts w:hint="eastAsia"/>
        </w:rPr>
        <w:t>　　图表 桌游企业（四）经营情况分析</w:t>
      </w:r>
      <w:r>
        <w:rPr>
          <w:rFonts w:hint="eastAsia"/>
        </w:rPr>
        <w:br/>
      </w:r>
      <w:r>
        <w:rPr>
          <w:rFonts w:hint="eastAsia"/>
        </w:rPr>
        <w:t>　　图表 桌游企业（四）盈利能力情况</w:t>
      </w:r>
      <w:r>
        <w:rPr>
          <w:rFonts w:hint="eastAsia"/>
        </w:rPr>
        <w:br/>
      </w:r>
      <w:r>
        <w:rPr>
          <w:rFonts w:hint="eastAsia"/>
        </w:rPr>
        <w:t>　　图表 桌游企业（四）偿债能力情况</w:t>
      </w:r>
      <w:r>
        <w:rPr>
          <w:rFonts w:hint="eastAsia"/>
        </w:rPr>
        <w:br/>
      </w:r>
      <w:r>
        <w:rPr>
          <w:rFonts w:hint="eastAsia"/>
        </w:rPr>
        <w:t>　　图表 桌游企业（四）运营能力情况</w:t>
      </w:r>
      <w:r>
        <w:rPr>
          <w:rFonts w:hint="eastAsia"/>
        </w:rPr>
        <w:br/>
      </w:r>
      <w:r>
        <w:rPr>
          <w:rFonts w:hint="eastAsia"/>
        </w:rPr>
        <w:t>　　图表 桌游企业（四）成长能力情况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桌游投资、并购情况</w:t>
      </w:r>
      <w:r>
        <w:rPr>
          <w:rFonts w:hint="eastAsia"/>
        </w:rPr>
        <w:br/>
      </w:r>
      <w:r>
        <w:rPr>
          <w:rFonts w:hint="eastAsia"/>
        </w:rPr>
        <w:t>　　图表 桌游优势</w:t>
      </w:r>
      <w:r>
        <w:rPr>
          <w:rFonts w:hint="eastAsia"/>
        </w:rPr>
        <w:br/>
      </w:r>
      <w:r>
        <w:rPr>
          <w:rFonts w:hint="eastAsia"/>
        </w:rPr>
        <w:t>　　图表 桌游劣势</w:t>
      </w:r>
      <w:r>
        <w:rPr>
          <w:rFonts w:hint="eastAsia"/>
        </w:rPr>
        <w:br/>
      </w:r>
      <w:r>
        <w:rPr>
          <w:rFonts w:hint="eastAsia"/>
        </w:rPr>
        <w:t>　　图表 桌游机会</w:t>
      </w:r>
      <w:r>
        <w:rPr>
          <w:rFonts w:hint="eastAsia"/>
        </w:rPr>
        <w:br/>
      </w:r>
      <w:r>
        <w:rPr>
          <w:rFonts w:hint="eastAsia"/>
        </w:rPr>
        <w:t>　　图表 桌游威胁</w:t>
      </w:r>
      <w:r>
        <w:rPr>
          <w:rFonts w:hint="eastAsia"/>
        </w:rPr>
        <w:br/>
      </w:r>
      <w:r>
        <w:rPr>
          <w:rFonts w:hint="eastAsia"/>
        </w:rPr>
        <w:t>　　图表 进入桌游行业壁垒</w:t>
      </w:r>
      <w:r>
        <w:rPr>
          <w:rFonts w:hint="eastAsia"/>
        </w:rPr>
        <w:br/>
      </w:r>
      <w:r>
        <w:rPr>
          <w:rFonts w:hint="eastAsia"/>
        </w:rPr>
        <w:t>　　图表 桌游发展有利因素</w:t>
      </w:r>
      <w:r>
        <w:rPr>
          <w:rFonts w:hint="eastAsia"/>
        </w:rPr>
        <w:br/>
      </w:r>
      <w:r>
        <w:rPr>
          <w:rFonts w:hint="eastAsia"/>
        </w:rPr>
        <w:t>　　图表 桌游发展不利因素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2025-2031年中国桌游行业信息化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2025-2031年中国桌游行业市场容量预测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2025-2031年中国桌游行业市场规模预测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2025-2031年中国桌游行业风险</w:t>
      </w:r>
      <w:r>
        <w:rPr>
          <w:rFonts w:hint="eastAsia"/>
        </w:rPr>
        <w:br/>
      </w:r>
      <w:r>
        <w:rPr>
          <w:rFonts w:hint="eastAsia"/>
        </w:rPr>
        <w:t>　　图表 2025-2031年中国桌游市场前景分析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2025-2031年中国桌游发展趋势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da8bdf7404338" w:history="1">
        <w:r>
          <w:rPr>
            <w:rStyle w:val="Hyperlink"/>
          </w:rPr>
          <w:t>中国桌游市场现状分析与前景趋势报告（2025-2031年）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da8bdf7404338" w:history="1">
        <w:r>
          <w:rPr>
            <w:rStyle w:val="Hyperlink"/>
          </w:rPr>
          <w:t>https://www.20087.com/7/15/ZhuoYouDeQianJingQuShi.html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热点：桌游游戏有哪些、桌游排行榜、桌游排行榜、桌游卡牌游戏、经典十大桌游、桌游推荐、十大最耐玩桌游、桌游的危害性、桌游陪玩正经吗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38bafff9c4d23" w:history="1">
      <w:r>
        <w:rPr>
          <w:rStyle w:val="Hyperlink"/>
        </w:rPr>
        <w:t>中国桌游市场现状分析与前景趋势报告（2025-2031年）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ZhuoYouDeQianJingQuShi.html" TargetMode="External" Id="Ra62da8bdf740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ZhuoYouDeQianJingQuShi.html" TargetMode="External" Id="R8e438bafff9c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2025-01-27T06:26:00Z</dcterms:created>
  <dcterms:modified xsi:type="dcterms:W3CDTF">2025-01-27T07:26:00Z</dcterms:modified>
  <dc:subject>中国桌游市场现状分析与前景趋势报告（2025-2031年）</dc:subject>
  <dc:title>中国桌游市场现状分析与前景趋势报告（2025-2031年）</dc:title>
  <cp:keywords>中国桌游市场现状分析与前景趋势报告（2025-2031年）</cp:keywords>
  <dc:description>中国桌游市场现状分析与前景趋势报告（2025-2031年）</dc:description>
</cp:coreProperties>
</file>