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d0f21880a48d3" w:history="1">
              <w:r>
                <w:rPr>
                  <w:rStyle w:val="Hyperlink"/>
                </w:rPr>
                <w:t>2026-2032年中国水上冲浪板市场调查研究与前景趋势报告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d0f21880a48d3" w:history="1">
              <w:r>
                <w:rPr>
                  <w:rStyle w:val="Hyperlink"/>
                </w:rPr>
                <w:t>2026-2032年中国水上冲浪板市场调查研究与前景趋势报告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d0f21880a48d3" w:history="1">
                <w:r>
                  <w:rPr>
                    <w:rStyle w:val="Hyperlink"/>
                  </w:rPr>
                  <w:t>https://www.20087.com/7/35/ShuiShangChongLangBanDeQianJingQuShi.html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冲浪板是用于尾浪冲浪、桨板冲浪（SUP）及电动冲浪等水上运动的浮力板体，材质涵盖聚氨酯泡沫+玻璃纤维、碳纤维复合材料及充气式PVC，强调浮力、操控性与便携性。水上冲浪板普遍依据使用者体重、技能水平与水域类型进行细分设计，并集成脚绳、鳍片及电动推进系统等配件。在户外休闲经济与全民健身热潮推动下，水上冲浪板成为大众水上运动的重要载体。然而，传统环氧树脂板体生产过程VOC排放高；充气板刚性不足，影响高速操控；电动冲浪板电池续航有限，充电设施配套缺失；缺乏统一安全标准，初学者易因板型不匹配导致事故。</w:t>
      </w:r>
      <w:r>
        <w:rPr>
          <w:rFonts w:hint="eastAsia"/>
        </w:rPr>
        <w:br/>
      </w:r>
      <w:r>
        <w:rPr>
          <w:rFonts w:hint="eastAsia"/>
        </w:rPr>
        <w:t>　　未来，水上冲浪板将向环保材料、智能辅助与场景融合方向升级。生物基环氧树脂与回收泡沫芯材将降低碳足迹；可折叠碳纤维板将兼顾性能与便携。在体验层面，姿态传感器将提供实时动作反馈，辅助教学；太阳能薄膜将为电动板提供辅助续航。同时，冲浪板将与水上运动公园、智能码头联动，提供租赁、教学与赛事一体化服务；儿童专用板将强化防撞与浮力安全设计。长期看，水上冲浪板将在绿色体育与智慧文旅驱动下，从运动器材升级为具可持续性、智能交互与社区参与属性的现代水上生活方式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d0f21880a48d3" w:history="1">
        <w:r>
          <w:rPr>
            <w:rStyle w:val="Hyperlink"/>
          </w:rPr>
          <w:t>2026-2032年中国水上冲浪板市场调查研究与前景趋势报告</w:t>
        </w:r>
      </w:hyperlink>
      <w:r>
        <w:rPr>
          <w:rFonts w:hint="eastAsia"/>
        </w:rPr>
        <w:t>》基于国家统计局及相关行业协会的详实数据，采用多维度的研究方法，系统分析了水上冲浪板行业的发展现状。报告客观呈现了当前水上冲浪板市场规模、主要企业的竞争格局以及行业技术发展水平，通过分析水上冲浪板产业链结构和市场供需关系，评估了水上冲浪板行业面临的机遇与潜在风险。结合宏观经济环境变化，报告对水上冲浪板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水上冲浪板行业概述</w:t>
      </w:r>
      <w:r>
        <w:rPr>
          <w:rFonts w:hint="eastAsia"/>
        </w:rPr>
        <w:br/>
      </w:r>
      <w:r>
        <w:rPr>
          <w:rFonts w:hint="eastAsia"/>
        </w:rPr>
        <w:t>　　第一节 水上冲浪板定义与分类</w:t>
      </w:r>
      <w:r>
        <w:rPr>
          <w:rFonts w:hint="eastAsia"/>
        </w:rPr>
        <w:br/>
      </w:r>
      <w:r>
        <w:rPr>
          <w:rFonts w:hint="eastAsia"/>
        </w:rPr>
        <w:t>　　第二节 水上冲浪板应用领域</w:t>
      </w:r>
      <w:r>
        <w:rPr>
          <w:rFonts w:hint="eastAsia"/>
        </w:rPr>
        <w:br/>
      </w:r>
      <w:r>
        <w:rPr>
          <w:rFonts w:hint="eastAsia"/>
        </w:rPr>
        <w:t>　　第三节 水上冲浪板行业经济指标分析</w:t>
      </w:r>
      <w:r>
        <w:rPr>
          <w:rFonts w:hint="eastAsia"/>
        </w:rPr>
        <w:br/>
      </w:r>
      <w:r>
        <w:rPr>
          <w:rFonts w:hint="eastAsia"/>
        </w:rPr>
        <w:t>　　　　一、水上冲浪板行业赢利性评估</w:t>
      </w:r>
      <w:r>
        <w:rPr>
          <w:rFonts w:hint="eastAsia"/>
        </w:rPr>
        <w:br/>
      </w:r>
      <w:r>
        <w:rPr>
          <w:rFonts w:hint="eastAsia"/>
        </w:rPr>
        <w:t>　　　　二、水上冲浪板行业成长速度分析</w:t>
      </w:r>
      <w:r>
        <w:rPr>
          <w:rFonts w:hint="eastAsia"/>
        </w:rPr>
        <w:br/>
      </w:r>
      <w:r>
        <w:rPr>
          <w:rFonts w:hint="eastAsia"/>
        </w:rPr>
        <w:t>　　　　三、水上冲浪板附加值提升空间探讨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四、水上冲浪板行业进入壁垒分析</w:t>
      </w:r>
      <w:r>
        <w:rPr>
          <w:rFonts w:hint="eastAsia"/>
        </w:rPr>
        <w:br/>
      </w:r>
      <w:r>
        <w:rPr>
          <w:rFonts w:hint="eastAsia"/>
        </w:rPr>
        <w:t>　　　　五、水上冲浪板行业风险性评估</w:t>
      </w:r>
      <w:r>
        <w:rPr>
          <w:rFonts w:hint="eastAsia"/>
        </w:rPr>
        <w:br/>
      </w:r>
      <w:r>
        <w:rPr>
          <w:rFonts w:hint="eastAsia"/>
        </w:rPr>
        <w:t>　　　　六、水上冲浪板行业周期性分析</w:t>
      </w:r>
      <w:r>
        <w:rPr>
          <w:rFonts w:hint="eastAsia"/>
        </w:rPr>
        <w:br/>
      </w:r>
      <w:r>
        <w:rPr>
          <w:rFonts w:hint="eastAsia"/>
        </w:rPr>
        <w:t>　　　　七、水上冲浪板行业竞争程度指标</w:t>
      </w:r>
      <w:r>
        <w:rPr>
          <w:rFonts w:hint="eastAsia"/>
        </w:rPr>
        <w:br/>
      </w:r>
      <w:r>
        <w:rPr>
          <w:rFonts w:hint="eastAsia"/>
        </w:rPr>
        <w:t>　　　　八、水上冲浪板行业成熟度综合分析</w:t>
      </w:r>
      <w:r>
        <w:rPr>
          <w:rFonts w:hint="eastAsia"/>
        </w:rPr>
        <w:br/>
      </w:r>
      <w:r>
        <w:rPr>
          <w:rFonts w:hint="eastAsia"/>
        </w:rPr>
        <w:t>　　第四节 水上冲浪板产业链及经营模式分析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三、水上冲浪板销售模式与渠道策略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全球水上冲浪板市场发展分析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2025-2026年全球水上冲浪板行业发展分析</w:t>
      </w:r>
      <w:r>
        <w:rPr>
          <w:rFonts w:hint="eastAsia"/>
        </w:rPr>
        <w:br/>
      </w:r>
      <w:r>
        <w:rPr>
          <w:rFonts w:hint="eastAsia"/>
        </w:rPr>
        <w:t>　　　　一、全球水上冲浪板行业市场规模与趋势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二、全球水上冲浪板行业发展特点</w:t>
      </w:r>
      <w:r>
        <w:rPr>
          <w:rFonts w:hint="eastAsia"/>
        </w:rPr>
        <w:br/>
      </w:r>
      <w:r>
        <w:rPr>
          <w:rFonts w:hint="eastAsia"/>
        </w:rPr>
        <w:t>　　　　三、全球水上冲浪板行业竞争格局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主要国家与地区水上冲浪板市场分析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2026-2032年全球水上冲浪板行业发展趋势与前景预测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一、水上冲浪板行业发展趋势</w:t>
      </w:r>
      <w:r>
        <w:rPr>
          <w:rFonts w:hint="eastAsia"/>
        </w:rPr>
        <w:br/>
      </w:r>
      <w:r>
        <w:rPr>
          <w:rFonts w:hint="eastAsia"/>
        </w:rPr>
        <w:t>　　　　二、水上冲浪板行业发展潜力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中国水上冲浪板行业市场分析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2025-2026年水上冲浪板产能与投资动态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一、国内水上冲浪板产能现状与利用效率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二、水上冲浪板产能扩张与投资动态分析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2026-2032年水上冲浪板行业产量统计与趋势预测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一、2020-2025年水上冲浪板行业产量与增长趋势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1、2020-2025年水上冲浪板产量及增长趋势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2、2020-2025年水上冲浪板细分产品产量及份额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二、水上冲浪板产量影响因素分析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三、2026-2032年水上冲浪板产量预测</w:t>
      </w:r>
      <w:r>
        <w:rPr>
          <w:rFonts w:hint="eastAsia"/>
        </w:rPr>
        <w:br/>
      </w:r>
      <w:r>
        <w:rPr>
          <w:rFonts w:hint="eastAsia"/>
        </w:rPr>
        <w:t>　　第三节 2026-2032年水上冲浪板市场需求与销售分析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一、2025-2026年水上冲浪板行业需求现状</w:t>
      </w:r>
      <w:r>
        <w:rPr>
          <w:rFonts w:hint="eastAsia"/>
        </w:rPr>
        <w:br/>
      </w:r>
      <w:r>
        <w:rPr>
          <w:rFonts w:hint="eastAsia"/>
        </w:rPr>
        <w:t>　　　　二、水上冲浪板客户群体与需求特点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三、2020-2025年水上冲浪板行业销售规模分析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四、2026-2032年水上冲浪板市场增长潜力与规模预测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2025-2026年水上冲浪板行业技术发展现状及趋势分析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水上冲浪板行业技术发展现状分析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国内外水上冲浪板行业技术差距分析及差距形成的主要原因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水上冲浪板行业技术发展方向、趋势预测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提升水上冲浪板行业技术能力策略建议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中国水上冲浪板细分市场分析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一、2025-2026年水上冲浪板主要细分产品市场现状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水上冲浪板价格机制与竞争策略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一、2020-2025年水上冲浪板市场价格走势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水上冲浪板定价策略与方法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2026-2032年水上冲浪板价格竞争态势与趋势预测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中国水上冲浪板行业重点区域市场研究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2025-2026年重点区域水上冲浪板市场发展概况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二、2020-2025年水上冲浪板市场需求规模情况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三、2026-2032年水上冲浪板行业发展潜力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二、2020-2025年水上冲浪板市场需求规模情况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三、2026-2032年水上冲浪板行业发展潜力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二、2020-2025年水上冲浪板市场需求规模情况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三、2026-2032年水上冲浪板行业发展潜力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二、2020-2025年水上冲浪板市场需求规模情况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三、2026-2032年水上冲浪板行业发展潜力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二、2020-2025年水上冲浪板市场需求规模情况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三、2026-2032年水上冲浪板行业发展潜力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2020-2025年中国水上冲浪板行业进出口情况分析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水上冲浪板行业进口规模与来源分析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一、2020-2025年水上冲浪板进口规模分析</w:t>
      </w:r>
      <w:r>
        <w:rPr>
          <w:rFonts w:hint="eastAsia"/>
        </w:rPr>
        <w:br/>
      </w:r>
      <w:r>
        <w:rPr>
          <w:rFonts w:hint="eastAsia"/>
        </w:rPr>
        <w:t>　　　　二、水上冲浪板主要进口来源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水上冲浪板行业出口规模与目的地分析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一、2020-2025年水上冲浪板出口规模分析</w:t>
      </w:r>
      <w:r>
        <w:rPr>
          <w:rFonts w:hint="eastAsia"/>
        </w:rPr>
        <w:br/>
      </w:r>
      <w:r>
        <w:rPr>
          <w:rFonts w:hint="eastAsia"/>
        </w:rPr>
        <w:t>　　　　二、水上冲浪板主要出口目的地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2020-2025年中国水上冲浪板总体规模与财务指标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中国水上冲浪板行业总体规模分析</w:t>
      </w:r>
      <w:r>
        <w:rPr>
          <w:rFonts w:hint="eastAsia"/>
        </w:rPr>
        <w:br/>
      </w:r>
      <w:r>
        <w:rPr>
          <w:rFonts w:hint="eastAsia"/>
        </w:rPr>
        <w:t>　　　　一、水上冲浪板企业数量与结构</w:t>
      </w:r>
      <w:r>
        <w:rPr>
          <w:rFonts w:hint="eastAsia"/>
        </w:rPr>
        <w:br/>
      </w:r>
      <w:r>
        <w:rPr>
          <w:rFonts w:hint="eastAsia"/>
        </w:rPr>
        <w:t>　　　　二、水上冲浪板从业人员规模</w:t>
      </w:r>
      <w:r>
        <w:rPr>
          <w:rFonts w:hint="eastAsia"/>
        </w:rPr>
        <w:br/>
      </w:r>
      <w:r>
        <w:rPr>
          <w:rFonts w:hint="eastAsia"/>
        </w:rPr>
        <w:t>　　　　三、水上冲浪板行业资产状况</w:t>
      </w:r>
      <w:r>
        <w:rPr>
          <w:rFonts w:hint="eastAsia"/>
        </w:rPr>
        <w:br/>
      </w:r>
      <w:r>
        <w:rPr>
          <w:rFonts w:hint="eastAsia"/>
        </w:rPr>
        <w:t>　　第二节 中国水上冲浪板行业财务指标总体分析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水上冲浪板行业重点企业经营状况分析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水上冲浪板重点企业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水上冲浪板领先企业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水上冲浪板标杆企业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水上冲浪板代表企业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水上冲浪板龙头企业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水上冲浪板重点企业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中国水上冲浪板行业竞争格局分析</w:t>
      </w:r>
      <w:r>
        <w:rPr>
          <w:rFonts w:hint="eastAsia"/>
        </w:rPr>
        <w:br/>
      </w:r>
      <w:r>
        <w:rPr>
          <w:rFonts w:hint="eastAsia"/>
        </w:rPr>
        <w:t>　　第一节 水上冲浪板行业竞争格局总览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2025-2026年水上冲浪板行业竞争力分析</w:t>
      </w:r>
      <w:r>
        <w:rPr>
          <w:rFonts w:hint="eastAsia"/>
        </w:rPr>
        <w:br/>
      </w:r>
      <w:r>
        <w:rPr>
          <w:rFonts w:hint="eastAsia"/>
        </w:rPr>
        <w:t>　　　　一、水上冲浪板供应商议价能力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四、水上冲浪板替代品威胁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2020-2025年水上冲浪板行业企业并购活动分析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2025-2026年水上冲浪板行业会展与招投标活动分析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一、水上冲浪板行业会展活动及其市场影响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2026年中国水上冲浪板企业发展策略分析</w:t>
      </w:r>
      <w:r>
        <w:rPr>
          <w:rFonts w:hint="eastAsia"/>
        </w:rPr>
        <w:br/>
      </w:r>
      <w:r>
        <w:rPr>
          <w:rFonts w:hint="eastAsia"/>
        </w:rPr>
        <w:t>　　第一节 水上冲浪板市场策略分析</w:t>
      </w:r>
      <w:r>
        <w:rPr>
          <w:rFonts w:hint="eastAsia"/>
        </w:rPr>
        <w:br/>
      </w:r>
      <w:r>
        <w:rPr>
          <w:rFonts w:hint="eastAsia"/>
        </w:rPr>
        <w:t>　　　　一、水上冲浪板市场定位与拓展策略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二、水上冲浪板市场细分与目标客户</w:t>
      </w:r>
      <w:r>
        <w:rPr>
          <w:rFonts w:hint="eastAsia"/>
        </w:rPr>
        <w:br/>
      </w:r>
      <w:r>
        <w:rPr>
          <w:rFonts w:hint="eastAsia"/>
        </w:rPr>
        <w:t>　　第二节 水上冲浪板销售策略分析</w:t>
      </w:r>
      <w:r>
        <w:rPr>
          <w:rFonts w:hint="eastAsia"/>
        </w:rPr>
        <w:br/>
      </w:r>
      <w:r>
        <w:rPr>
          <w:rFonts w:hint="eastAsia"/>
        </w:rPr>
        <w:t>　　　　一、水上冲浪板销售渠道与网络建设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提高水上冲浪板企业竞争力建议</w:t>
      </w:r>
      <w:r>
        <w:rPr>
          <w:rFonts w:hint="eastAsia"/>
        </w:rPr>
        <w:br/>
      </w:r>
      <w:r>
        <w:rPr>
          <w:rFonts w:hint="eastAsia"/>
        </w:rPr>
        <w:t>　　　　一、水上冲浪板技术创新与管理优化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水上冲浪板品牌战略思考</w:t>
      </w:r>
      <w:r>
        <w:rPr>
          <w:rFonts w:hint="eastAsia"/>
        </w:rPr>
        <w:br/>
      </w:r>
      <w:r>
        <w:rPr>
          <w:rFonts w:hint="eastAsia"/>
        </w:rPr>
        <w:t>　　　　一、水上冲浪板品牌建设与维护</w:t>
      </w:r>
      <w:r>
        <w:rPr>
          <w:rFonts w:hint="eastAsia"/>
        </w:rPr>
        <w:br/>
      </w:r>
      <w:r>
        <w:rPr>
          <w:rFonts w:hint="eastAsia"/>
        </w:rPr>
        <w:t>　　　　二、水上冲浪板品牌影响力与市场竞争力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中国水上冲浪板行业风险与对策</w:t>
      </w:r>
      <w:r>
        <w:rPr>
          <w:rFonts w:hint="eastAsia"/>
        </w:rPr>
        <w:br/>
      </w:r>
      <w:r>
        <w:rPr>
          <w:rFonts w:hint="eastAsia"/>
        </w:rPr>
        <w:t>　　第一节 水上冲浪板行业SWOT分析</w:t>
      </w:r>
      <w:r>
        <w:rPr>
          <w:rFonts w:hint="eastAsia"/>
        </w:rPr>
        <w:br/>
      </w:r>
      <w:r>
        <w:rPr>
          <w:rFonts w:hint="eastAsia"/>
        </w:rPr>
        <w:t>　　　　一、水上冲浪板行业优势分析</w:t>
      </w:r>
      <w:r>
        <w:rPr>
          <w:rFonts w:hint="eastAsia"/>
        </w:rPr>
        <w:br/>
      </w:r>
      <w:r>
        <w:rPr>
          <w:rFonts w:hint="eastAsia"/>
        </w:rPr>
        <w:t>　　　　二、水上冲浪板行业劣势分析</w:t>
      </w:r>
      <w:r>
        <w:rPr>
          <w:rFonts w:hint="eastAsia"/>
        </w:rPr>
        <w:br/>
      </w:r>
      <w:r>
        <w:rPr>
          <w:rFonts w:hint="eastAsia"/>
        </w:rPr>
        <w:t>　　　　三、水上冲浪板市场机会探索</w:t>
      </w:r>
      <w:r>
        <w:rPr>
          <w:rFonts w:hint="eastAsia"/>
        </w:rPr>
        <w:br/>
      </w:r>
      <w:r>
        <w:rPr>
          <w:rFonts w:hint="eastAsia"/>
        </w:rPr>
        <w:t>　　　　四、水上冲浪板市场威胁评估</w:t>
      </w:r>
      <w:r>
        <w:rPr>
          <w:rFonts w:hint="eastAsia"/>
        </w:rPr>
        <w:br/>
      </w:r>
      <w:r>
        <w:rPr>
          <w:rFonts w:hint="eastAsia"/>
        </w:rPr>
        <w:t>　　第二节 水上冲浪板行业风险及对策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2026-2032年中国水上冲浪板行业前景与发展趋势</w:t>
      </w:r>
      <w:r>
        <w:rPr>
          <w:rFonts w:hint="eastAsia"/>
        </w:rPr>
        <w:br/>
      </w:r>
      <w:r>
        <w:rPr>
          <w:rFonts w:hint="eastAsia"/>
        </w:rPr>
        <w:t>　　第一节 水上冲浪板行业发展环境分析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2026-2032年水上冲浪板行业发展趋势与方向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一、水上冲浪板行业发展方向预测</w:t>
      </w:r>
      <w:r>
        <w:rPr>
          <w:rFonts w:hint="eastAsia"/>
        </w:rPr>
        <w:br/>
      </w:r>
      <w:r>
        <w:rPr>
          <w:rFonts w:hint="eastAsia"/>
        </w:rPr>
        <w:t>　　　　二、水上冲浪板发展趋势分析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2026-2032年水上冲浪板行业发展潜力与机遇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一、水上冲浪板市场发展潜力评估</w:t>
      </w:r>
      <w:r>
        <w:rPr>
          <w:rFonts w:hint="eastAsia"/>
        </w:rPr>
        <w:br/>
      </w:r>
      <w:r>
        <w:rPr>
          <w:rFonts w:hint="eastAsia"/>
        </w:rPr>
        <w:t>　　　　二、水上冲浪板新兴市场与机遇探索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水上冲浪板行业研究结论与建议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(中智^林)水上冲浪板行业发展建议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水上冲浪板图片</w:t>
      </w:r>
      <w:r>
        <w:rPr>
          <w:rFonts w:hint="eastAsia"/>
        </w:rPr>
        <w:br/>
      </w:r>
      <w:r>
        <w:rPr>
          <w:rFonts w:hint="eastAsia"/>
        </w:rPr>
        <w:t>　　图表 水上冲浪板种类 分类</w:t>
      </w:r>
      <w:r>
        <w:rPr>
          <w:rFonts w:hint="eastAsia"/>
        </w:rPr>
        <w:br/>
      </w:r>
      <w:r>
        <w:rPr>
          <w:rFonts w:hint="eastAsia"/>
        </w:rPr>
        <w:t>　　图表 水上冲浪板用途 应用</w:t>
      </w:r>
      <w:r>
        <w:rPr>
          <w:rFonts w:hint="eastAsia"/>
        </w:rPr>
        <w:br/>
      </w:r>
      <w:r>
        <w:rPr>
          <w:rFonts w:hint="eastAsia"/>
        </w:rPr>
        <w:t>　　图表 水上冲浪板主要特点</w:t>
      </w:r>
      <w:r>
        <w:rPr>
          <w:rFonts w:hint="eastAsia"/>
        </w:rPr>
        <w:br/>
      </w:r>
      <w:r>
        <w:rPr>
          <w:rFonts w:hint="eastAsia"/>
        </w:rPr>
        <w:t>　　图表 水上冲浪板产业链分析</w:t>
      </w:r>
      <w:r>
        <w:rPr>
          <w:rFonts w:hint="eastAsia"/>
        </w:rPr>
        <w:br/>
      </w:r>
      <w:r>
        <w:rPr>
          <w:rFonts w:hint="eastAsia"/>
        </w:rPr>
        <w:t>　　图表 水上冲浪板政策分析</w:t>
      </w:r>
      <w:r>
        <w:rPr>
          <w:rFonts w:hint="eastAsia"/>
        </w:rPr>
        <w:br/>
      </w:r>
      <w:r>
        <w:rPr>
          <w:rFonts w:hint="eastAsia"/>
        </w:rPr>
        <w:t>　　图表 水上冲浪板技术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2020-2025年中国水上冲浪板行业市场规模及增长情况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2020-2025年水上冲浪板行业市场容量分析</w:t>
      </w:r>
      <w:r>
        <w:rPr>
          <w:rFonts w:hint="eastAsia"/>
        </w:rPr>
        <w:br/>
      </w:r>
      <w:r>
        <w:rPr>
          <w:rFonts w:hint="eastAsia"/>
        </w:rPr>
        <w:t>　　图表 水上冲浪板生产现状</w:t>
      </w:r>
      <w:r>
        <w:rPr>
          <w:rFonts w:hint="eastAsia"/>
        </w:rPr>
        <w:br/>
      </w:r>
      <w:r>
        <w:rPr>
          <w:rFonts w:hint="eastAsia"/>
        </w:rPr>
        <w:t>　　图表 2020-2025年中国水上冲浪板行业产能统计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2020-2025年中国水上冲浪板行业产量及增长趋势</w:t>
      </w:r>
      <w:r>
        <w:rPr>
          <w:rFonts w:hint="eastAsia"/>
        </w:rPr>
        <w:br/>
      </w:r>
      <w:r>
        <w:rPr>
          <w:rFonts w:hint="eastAsia"/>
        </w:rPr>
        <w:t>　　图表 水上冲浪板行业动态</w:t>
      </w:r>
      <w:r>
        <w:rPr>
          <w:rFonts w:hint="eastAsia"/>
        </w:rPr>
        <w:br/>
      </w:r>
      <w:r>
        <w:rPr>
          <w:rFonts w:hint="eastAsia"/>
        </w:rPr>
        <w:t>　　图表 2020-2025年中国水上冲浪板市场需求量及增速统计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2020-2025年中国水上冲浪板行业销售收入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2025年中国水上冲浪板行业需求领域分布格局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2020-2025年中国水上冲浪板行业利润总额统计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2020-2025年中国水上冲浪板进口情况分析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2020-2025年中国水上冲浪板出口情况分析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2020-2025年中国水上冲浪板行业企业数量情况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2020-2025年中国水上冲浪板行业企业平均规模情况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2020-2025年中国水上冲浪板价格走势</w:t>
      </w:r>
      <w:r>
        <w:rPr>
          <w:rFonts w:hint="eastAsia"/>
        </w:rPr>
        <w:br/>
      </w:r>
      <w:r>
        <w:rPr>
          <w:rFonts w:hint="eastAsia"/>
        </w:rPr>
        <w:t>　　图表 2025年水上冲浪板成本和利润分析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**地区水上冲浪板市场规模及增长情况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**地区水上冲浪板行业市场需求情况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**地区水上冲浪板市场规模及增长情况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**地区水上冲浪板行业市场需求情况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**地区水上冲浪板市场规模及增长情况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**地区水上冲浪板行业市场需求情况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**地区水上冲浪板市场规模及增长情况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**地区水上冲浪板行业市场需求情况</w:t>
      </w:r>
      <w:r>
        <w:rPr>
          <w:rFonts w:hint="eastAsia"/>
        </w:rPr>
        <w:br/>
      </w:r>
      <w:r>
        <w:rPr>
          <w:rFonts w:hint="eastAsia"/>
        </w:rPr>
        <w:t>　　图表 水上冲浪板品牌</w:t>
      </w:r>
      <w:r>
        <w:rPr>
          <w:rFonts w:hint="eastAsia"/>
        </w:rPr>
        <w:br/>
      </w:r>
      <w:r>
        <w:rPr>
          <w:rFonts w:hint="eastAsia"/>
        </w:rPr>
        <w:t>　　图表 水上冲浪板企业（一）概况</w:t>
      </w:r>
      <w:r>
        <w:rPr>
          <w:rFonts w:hint="eastAsia"/>
        </w:rPr>
        <w:br/>
      </w:r>
      <w:r>
        <w:rPr>
          <w:rFonts w:hint="eastAsia"/>
        </w:rPr>
        <w:t>　　图表 企业水上冲浪板型号 规格</w:t>
      </w:r>
      <w:r>
        <w:rPr>
          <w:rFonts w:hint="eastAsia"/>
        </w:rPr>
        <w:br/>
      </w:r>
      <w:r>
        <w:rPr>
          <w:rFonts w:hint="eastAsia"/>
        </w:rPr>
        <w:t>　　图表 水上冲浪板企业（一）经营分析</w:t>
      </w:r>
      <w:r>
        <w:rPr>
          <w:rFonts w:hint="eastAsia"/>
        </w:rPr>
        <w:br/>
      </w:r>
      <w:r>
        <w:rPr>
          <w:rFonts w:hint="eastAsia"/>
        </w:rPr>
        <w:t>　　图表 水上冲浪板企业（一）盈利能力情况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水上冲浪板企业（一）偿债能力情况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水上冲浪板企业（一）运营能力情况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水上冲浪板企业（一）成长能力情况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水上冲浪板上游现状</w:t>
      </w:r>
      <w:r>
        <w:rPr>
          <w:rFonts w:hint="eastAsia"/>
        </w:rPr>
        <w:br/>
      </w:r>
      <w:r>
        <w:rPr>
          <w:rFonts w:hint="eastAsia"/>
        </w:rPr>
        <w:t>　　图表 水上冲浪板下游调研</w:t>
      </w:r>
      <w:r>
        <w:rPr>
          <w:rFonts w:hint="eastAsia"/>
        </w:rPr>
        <w:br/>
      </w:r>
      <w:r>
        <w:rPr>
          <w:rFonts w:hint="eastAsia"/>
        </w:rPr>
        <w:t>　　图表 水上冲浪板企业（二）概况</w:t>
      </w:r>
      <w:r>
        <w:rPr>
          <w:rFonts w:hint="eastAsia"/>
        </w:rPr>
        <w:br/>
      </w:r>
      <w:r>
        <w:rPr>
          <w:rFonts w:hint="eastAsia"/>
        </w:rPr>
        <w:t>　　图表 企业水上冲浪板型号 规格</w:t>
      </w:r>
      <w:r>
        <w:rPr>
          <w:rFonts w:hint="eastAsia"/>
        </w:rPr>
        <w:br/>
      </w:r>
      <w:r>
        <w:rPr>
          <w:rFonts w:hint="eastAsia"/>
        </w:rPr>
        <w:t>　　图表 水上冲浪板企业（二）经营分析</w:t>
      </w:r>
      <w:r>
        <w:rPr>
          <w:rFonts w:hint="eastAsia"/>
        </w:rPr>
        <w:br/>
      </w:r>
      <w:r>
        <w:rPr>
          <w:rFonts w:hint="eastAsia"/>
        </w:rPr>
        <w:t>　　图表 水上冲浪板企业（二）盈利能力情况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水上冲浪板企业（二）偿债能力情况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水上冲浪板企业（二）运营能力情况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水上冲浪板企业（二）成长能力情况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水上冲浪板企业（三）概况</w:t>
      </w:r>
      <w:r>
        <w:rPr>
          <w:rFonts w:hint="eastAsia"/>
        </w:rPr>
        <w:br/>
      </w:r>
      <w:r>
        <w:rPr>
          <w:rFonts w:hint="eastAsia"/>
        </w:rPr>
        <w:t>　　图表 企业水上冲浪板型号 规格</w:t>
      </w:r>
      <w:r>
        <w:rPr>
          <w:rFonts w:hint="eastAsia"/>
        </w:rPr>
        <w:br/>
      </w:r>
      <w:r>
        <w:rPr>
          <w:rFonts w:hint="eastAsia"/>
        </w:rPr>
        <w:t>　　图表 水上冲浪板企业（三）经营分析</w:t>
      </w:r>
      <w:r>
        <w:rPr>
          <w:rFonts w:hint="eastAsia"/>
        </w:rPr>
        <w:br/>
      </w:r>
      <w:r>
        <w:rPr>
          <w:rFonts w:hint="eastAsia"/>
        </w:rPr>
        <w:t>　　图表 水上冲浪板企业（三）盈利能力情况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水上冲浪板企业（三）偿债能力情况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水上冲浪板企业（三）运营能力情况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水上冲浪板企业（三）成长能力情况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水上冲浪板优势</w:t>
      </w:r>
      <w:r>
        <w:rPr>
          <w:rFonts w:hint="eastAsia"/>
        </w:rPr>
        <w:br/>
      </w:r>
      <w:r>
        <w:rPr>
          <w:rFonts w:hint="eastAsia"/>
        </w:rPr>
        <w:t>　　图表 水上冲浪板劣势</w:t>
      </w:r>
      <w:r>
        <w:rPr>
          <w:rFonts w:hint="eastAsia"/>
        </w:rPr>
        <w:br/>
      </w:r>
      <w:r>
        <w:rPr>
          <w:rFonts w:hint="eastAsia"/>
        </w:rPr>
        <w:t>　　图表 水上冲浪板机会</w:t>
      </w:r>
      <w:r>
        <w:rPr>
          <w:rFonts w:hint="eastAsia"/>
        </w:rPr>
        <w:br/>
      </w:r>
      <w:r>
        <w:rPr>
          <w:rFonts w:hint="eastAsia"/>
        </w:rPr>
        <w:t>　　图表 水上冲浪板威胁</w:t>
      </w:r>
      <w:r>
        <w:rPr>
          <w:rFonts w:hint="eastAsia"/>
        </w:rPr>
        <w:br/>
      </w:r>
      <w:r>
        <w:rPr>
          <w:rFonts w:hint="eastAsia"/>
        </w:rPr>
        <w:t>　　图表 2026-2032年中国水上冲浪板行业产能预测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2026-2032年中国水上冲浪板行业产量预测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2026-2032年中国水上冲浪板市场销售预测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2026-2032年中国水上冲浪板行业市场规模预测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2026-2032年中国水上冲浪板市场前景分析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2026-2032年中国水上冲浪板行业风险分析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2026-2032年中国水上冲浪板行业发展趋势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d0f21880a48d3" w:history="1">
        <w:r>
          <w:rPr>
            <w:rStyle w:val="Hyperlink"/>
          </w:rPr>
          <w:t>2026-2032年中国水上冲浪板市场调查研究与前景趋势报告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d0f21880a48d3" w:history="1">
        <w:r>
          <w:rPr>
            <w:rStyle w:val="Hyperlink"/>
          </w:rPr>
          <w:t>https://www.20087.com/7/35/ShuiShangChongLangBanDeQianJingQuShi.html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热点：水上冲浪板视频、水上冲浪板怎么玩、水上冲浪板什么牌子好、水上冲浪板图片、水上冲浪板怎么用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810dbc22d411e" w:history="1">
      <w:r>
        <w:rPr>
          <w:rStyle w:val="Hyperlink"/>
        </w:rPr>
        <w:t>2026-2032年中国水上冲浪板市场调查研究与前景趋势报告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uiShangChongLangBanDeQianJingQuShi.html" TargetMode="External" Id="R312d0f21880a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uiShangChongLangBanDeQianJingQuShi.html" TargetMode="External" Id="R16e810dbc22d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2025-12-22T01:15:24Z</dcterms:created>
  <dcterms:modified xsi:type="dcterms:W3CDTF">2025-12-22T02:15:24Z</dcterms:modified>
  <dc:subject>2026-2032年中国水上冲浪板市场调查研究与前景趋势报告</dc:subject>
  <dc:title>2026-2032年中国水上冲浪板市场调查研究与前景趋势报告</dc:title>
  <cp:keywords>2026-2032年中国水上冲浪板市场调查研究与前景趋势报告</cp:keywords>
  <dc:description>2026-2032年中国水上冲浪板市场调查研究与前景趋势报告</dc:description>
</cp:coreProperties>
</file>