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318de3aa4aba" w:history="1">
              <w:r>
                <w:rPr>
                  <w:rStyle w:val="Hyperlink"/>
                </w:rPr>
                <w:t>2025-2031年中国知识产权行业现状深度调研与发展趋势报告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318de3aa4aba" w:history="1">
              <w:r>
                <w:rPr>
                  <w:rStyle w:val="Hyperlink"/>
                </w:rPr>
                <w:t>2025-2031年中国知识产权行业现状深度调研与发展趋势报告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e318de3aa4aba" w:history="1">
                <w:r>
                  <w:rPr>
                    <w:rStyle w:val="Hyperlink"/>
                  </w:rPr>
                  <w:t>https://www.20087.com/7/25/ZhiShiChanQuanFaZhanQuShiYuCe.html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知识产权（Intellectual Property, IP）作为法律框架下保护创造性成果的机制，在全球范围内扮演着越来越重要的角色。近年来，随着科技创新和文化创意产业的蓬勃发展，专利、商标、版权和工业设计的申请量显著增加。国际上，跨国知识产权争端频发，各国对知识产权保护的立法和执法力度不断加强，以适应全球化背景下的知识经济需求。</w:t>
      </w:r>
      <w:r>
        <w:rPr>
          <w:rFonts w:hint="eastAsia"/>
        </w:rPr>
        <w:br/>
      </w:r>
      <w:r>
        <w:rPr>
          <w:rFonts w:hint="eastAsia"/>
        </w:rPr>
        <w:t>　　未来，知识产权领域将更加注重国际合作与规则制定。随着数字经济的崛起，数字版权和数据产权的保护成为新的议题。同时，知识产权保护将趋向于更加灵活和包容，以适应快速迭代的创新环境。此外，人工智能创作、区块链技术在版权登记和交易中的应用，将为知识产权管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318de3aa4aba" w:history="1">
        <w:r>
          <w:rPr>
            <w:rStyle w:val="Hyperlink"/>
          </w:rPr>
          <w:t>2025-2031年中国知识产权行业现状深度调研与发展趋势报告</w:t>
        </w:r>
      </w:hyperlink>
      <w:r>
        <w:rPr>
          <w:rFonts w:hint="eastAsia"/>
        </w:rPr>
        <w:t>》系统分析了我国知识产权行业的市场规模、市场需求及价格动态，深入探讨了知识产权产业链结构与发展特点。报告对知识产权细分市场进行了详细剖析，基于科学数据预测了市场前景及未来发展趋势，同时聚焦知识产权重点企业，评估了品牌影响力、市场竞争力及行业集中度变化。通过专业分析与客观洞察，报告为投资者、产业链相关企业及政府决策部门提供了重要参考，是把握知识产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知识产权概述</w:t>
      </w:r>
      <w:r>
        <w:rPr>
          <w:rFonts w:hint="eastAsia"/>
        </w:rPr>
        <w:br/>
      </w:r>
      <w:r>
        <w:rPr>
          <w:rFonts w:hint="eastAsia"/>
        </w:rPr>
        <w:t>　　第一节 知识产权定义</w:t>
      </w:r>
      <w:r>
        <w:rPr>
          <w:rFonts w:hint="eastAsia"/>
        </w:rPr>
        <w:br/>
      </w:r>
      <w:r>
        <w:rPr>
          <w:rFonts w:hint="eastAsia"/>
        </w:rPr>
        <w:t>　　　　一、知识产权的定义</w:t>
      </w:r>
      <w:r>
        <w:rPr>
          <w:rFonts w:hint="eastAsia"/>
        </w:rPr>
        <w:br/>
      </w:r>
      <w:r>
        <w:rPr>
          <w:rFonts w:hint="eastAsia"/>
        </w:rPr>
        <w:t>　　　　二、知识产权的分类</w:t>
      </w:r>
      <w:r>
        <w:rPr>
          <w:rFonts w:hint="eastAsia"/>
        </w:rPr>
        <w:br/>
      </w:r>
      <w:r>
        <w:rPr>
          <w:rFonts w:hint="eastAsia"/>
        </w:rPr>
        <w:t>　　　　三、知识产权的特点</w:t>
      </w:r>
      <w:r>
        <w:rPr>
          <w:rFonts w:hint="eastAsia"/>
        </w:rPr>
        <w:br/>
      </w:r>
      <w:r>
        <w:rPr>
          <w:rFonts w:hint="eastAsia"/>
        </w:rPr>
        <w:t>　　第二节 知识产权行业发展历程</w:t>
      </w:r>
      <w:r>
        <w:rPr>
          <w:rFonts w:hint="eastAsia"/>
        </w:rPr>
        <w:br/>
      </w:r>
      <w:r>
        <w:rPr>
          <w:rFonts w:hint="eastAsia"/>
        </w:rPr>
        <w:t>　　　　一、知识产权制度的发展阶段</w:t>
      </w:r>
      <w:r>
        <w:rPr>
          <w:rFonts w:hint="eastAsia"/>
        </w:rPr>
        <w:br/>
      </w:r>
      <w:r>
        <w:rPr>
          <w:rFonts w:hint="eastAsia"/>
        </w:rPr>
        <w:t>　　　　二、世界知识产权制度发展历程</w:t>
      </w:r>
      <w:r>
        <w:rPr>
          <w:rFonts w:hint="eastAsia"/>
        </w:rPr>
        <w:br/>
      </w:r>
      <w:r>
        <w:rPr>
          <w:rFonts w:hint="eastAsia"/>
        </w:rPr>
        <w:t>　　　　三、我国知识产权制度发展回顾</w:t>
      </w:r>
      <w:r>
        <w:rPr>
          <w:rFonts w:hint="eastAsia"/>
        </w:rPr>
        <w:br/>
      </w:r>
      <w:r>
        <w:rPr>
          <w:rFonts w:hint="eastAsia"/>
        </w:rPr>
        <w:t>　　第三节 知识产权分类情况</w:t>
      </w:r>
      <w:r>
        <w:rPr>
          <w:rFonts w:hint="eastAsia"/>
        </w:rPr>
        <w:br/>
      </w:r>
      <w:r>
        <w:rPr>
          <w:rFonts w:hint="eastAsia"/>
        </w:rPr>
        <w:t>　　　　一、着作权</w:t>
      </w:r>
      <w:r>
        <w:rPr>
          <w:rFonts w:hint="eastAsia"/>
        </w:rPr>
        <w:br/>
      </w:r>
      <w:r>
        <w:rPr>
          <w:rFonts w:hint="eastAsia"/>
        </w:rPr>
        <w:t>　　　　二、工业产权</w:t>
      </w:r>
      <w:r>
        <w:rPr>
          <w:rFonts w:hint="eastAsia"/>
        </w:rPr>
        <w:br/>
      </w:r>
      <w:r>
        <w:rPr>
          <w:rFonts w:hint="eastAsia"/>
        </w:rPr>
        <w:t>　　　　三、人身权利</w:t>
      </w:r>
      <w:r>
        <w:rPr>
          <w:rFonts w:hint="eastAsia"/>
        </w:rPr>
        <w:br/>
      </w:r>
      <w:r>
        <w:rPr>
          <w:rFonts w:hint="eastAsia"/>
        </w:rPr>
        <w:t>　　　　四、财产权利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2020-2025年中国知识产权行业发展环境分析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第二节 政策监管环境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第三节 文化环境</w:t>
      </w:r>
      <w:r>
        <w:rPr>
          <w:rFonts w:hint="eastAsia"/>
        </w:rPr>
        <w:br/>
      </w:r>
      <w:r>
        <w:rPr>
          <w:rFonts w:hint="eastAsia"/>
        </w:rPr>
        <w:t>　　　　一、观念意识</w:t>
      </w:r>
      <w:r>
        <w:rPr>
          <w:rFonts w:hint="eastAsia"/>
        </w:rPr>
        <w:br/>
      </w:r>
      <w:r>
        <w:rPr>
          <w:rFonts w:hint="eastAsia"/>
        </w:rPr>
        <w:t>　　　　二、人才培育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2020-2025年中国知识产权生产现状分析</w:t>
      </w:r>
      <w:r>
        <w:rPr>
          <w:rFonts w:hint="eastAsia"/>
        </w:rPr>
        <w:br/>
      </w:r>
      <w:r>
        <w:rPr>
          <w:rFonts w:hint="eastAsia"/>
        </w:rPr>
        <w:t>　　第一节 知识产权行业总体规模</w:t>
      </w:r>
      <w:r>
        <w:rPr>
          <w:rFonts w:hint="eastAsia"/>
        </w:rPr>
        <w:br/>
      </w:r>
      <w:r>
        <w:rPr>
          <w:rFonts w:hint="eastAsia"/>
        </w:rPr>
        <w:t>　　　　一、商标权申请、注册概况</w:t>
      </w:r>
      <w:r>
        <w:rPr>
          <w:rFonts w:hint="eastAsia"/>
        </w:rPr>
        <w:br/>
      </w:r>
      <w:r>
        <w:rPr>
          <w:rFonts w:hint="eastAsia"/>
        </w:rPr>
        <w:t>　　　　二、专利权受理概况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知识产权市场容量概况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知识产权产业的生命周期分析</w:t>
      </w:r>
      <w:r>
        <w:rPr>
          <w:rFonts w:hint="eastAsia"/>
        </w:rPr>
        <w:br/>
      </w:r>
      <w:r>
        <w:rPr>
          <w:rFonts w:hint="eastAsia"/>
        </w:rPr>
        <w:t>　　第五节 知识产权产业供需情况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知识产权国内产品价格走势及影响因素分析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2020-2025年中国知识产权行业发展现状分析</w:t>
      </w:r>
      <w:r>
        <w:rPr>
          <w:rFonts w:hint="eastAsia"/>
        </w:rPr>
        <w:br/>
      </w:r>
      <w:r>
        <w:rPr>
          <w:rFonts w:hint="eastAsia"/>
        </w:rPr>
        <w:t>　　第一节 世界知识产权发展状况</w:t>
      </w:r>
      <w:r>
        <w:rPr>
          <w:rFonts w:hint="eastAsia"/>
        </w:rPr>
        <w:br/>
      </w:r>
      <w:r>
        <w:rPr>
          <w:rFonts w:hint="eastAsia"/>
        </w:rPr>
        <w:t>　　　　一、世界知识产权产业政策概述</w:t>
      </w:r>
      <w:r>
        <w:rPr>
          <w:rFonts w:hint="eastAsia"/>
        </w:rPr>
        <w:br/>
      </w:r>
      <w:r>
        <w:rPr>
          <w:rFonts w:hint="eastAsia"/>
        </w:rPr>
        <w:t>　　　　二、世界知识产权发展经验借鉴</w:t>
      </w:r>
      <w:r>
        <w:rPr>
          <w:rFonts w:hint="eastAsia"/>
        </w:rPr>
        <w:br/>
      </w:r>
      <w:r>
        <w:rPr>
          <w:rFonts w:hint="eastAsia"/>
        </w:rPr>
        <w:t>　　　　三、世界知识产权行业发展趋势</w:t>
      </w:r>
      <w:r>
        <w:rPr>
          <w:rFonts w:hint="eastAsia"/>
        </w:rPr>
        <w:br/>
      </w:r>
      <w:r>
        <w:rPr>
          <w:rFonts w:hint="eastAsia"/>
        </w:rPr>
        <w:t>　　第二节 中国知识产权发展状况分析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一、2025年中国知识产权发展状况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知识产权政策更加贴合市场需求；目前，我国规模以上工业企业中有专利申请的企业比重达到22.3%；，国内发明专利申请中企业比重达到65.0%；市场主体平均有效商标拥有量稳步提升。知识产权创造与市场更加贴合，知识产权政策有效地激发了市场主体活力，并释放了创新创业的内生动力。</w:t>
      </w:r>
      <w:r>
        <w:rPr>
          <w:rFonts w:hint="eastAsia"/>
        </w:rPr>
        <w:br/>
      </w:r>
      <w:r>
        <w:rPr>
          <w:rFonts w:hint="eastAsia"/>
        </w:rPr>
        <w:t>　　　　2019 知识产权各部分增幅</w:t>
      </w:r>
      <w:r>
        <w:rPr>
          <w:rFonts w:hint="eastAsia"/>
        </w:rPr>
        <w:br/>
      </w:r>
      <w:r>
        <w:rPr>
          <w:rFonts w:hint="eastAsia"/>
        </w:rPr>
        <w:t>　　　　三、2025年中国知识产权发展动向</w:t>
      </w:r>
      <w:r>
        <w:rPr>
          <w:rFonts w:hint="eastAsia"/>
        </w:rPr>
        <w:br/>
      </w:r>
      <w:r>
        <w:rPr>
          <w:rFonts w:hint="eastAsia"/>
        </w:rPr>
        <w:t>　　第三节 中国知识产权行业存在的问题</w:t>
      </w:r>
      <w:r>
        <w:rPr>
          <w:rFonts w:hint="eastAsia"/>
        </w:rPr>
        <w:br/>
      </w:r>
      <w:r>
        <w:rPr>
          <w:rFonts w:hint="eastAsia"/>
        </w:rPr>
        <w:t>　　　　一、知识产权行业存在的主要问题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二、国内知识产权市场的制约瓶颈</w:t>
      </w:r>
      <w:r>
        <w:rPr>
          <w:rFonts w:hint="eastAsia"/>
        </w:rPr>
        <w:br/>
      </w:r>
      <w:r>
        <w:rPr>
          <w:rFonts w:hint="eastAsia"/>
        </w:rPr>
        <w:t>　　　　三、知识产权产品市场管理难题</w:t>
      </w:r>
      <w:r>
        <w:rPr>
          <w:rFonts w:hint="eastAsia"/>
        </w:rPr>
        <w:br/>
      </w:r>
      <w:r>
        <w:rPr>
          <w:rFonts w:hint="eastAsia"/>
        </w:rPr>
        <w:t>　　第四节 对中国知识产权行业发展的思考与建议</w:t>
      </w:r>
      <w:r>
        <w:rPr>
          <w:rFonts w:hint="eastAsia"/>
        </w:rPr>
        <w:br/>
      </w:r>
      <w:r>
        <w:rPr>
          <w:rFonts w:hint="eastAsia"/>
        </w:rPr>
        <w:t>　　　　一、知识产权行业发展思考</w:t>
      </w:r>
      <w:r>
        <w:rPr>
          <w:rFonts w:hint="eastAsia"/>
        </w:rPr>
        <w:br/>
      </w:r>
      <w:r>
        <w:rPr>
          <w:rFonts w:hint="eastAsia"/>
        </w:rPr>
        <w:t>　　　　二、知识产权市场应对策略</w:t>
      </w:r>
      <w:r>
        <w:rPr>
          <w:rFonts w:hint="eastAsia"/>
        </w:rPr>
        <w:br/>
      </w:r>
      <w:r>
        <w:rPr>
          <w:rFonts w:hint="eastAsia"/>
        </w:rPr>
        <w:t>　　　　三、知识产权保护具体措施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2020-2025年中国知识产权行业发展概况</w:t>
      </w:r>
      <w:r>
        <w:rPr>
          <w:rFonts w:hint="eastAsia"/>
        </w:rPr>
        <w:br/>
      </w:r>
      <w:r>
        <w:rPr>
          <w:rFonts w:hint="eastAsia"/>
        </w:rPr>
        <w:t>　　第一节 我国知识产权行业发展现状</w:t>
      </w:r>
      <w:r>
        <w:rPr>
          <w:rFonts w:hint="eastAsia"/>
        </w:rPr>
        <w:br/>
      </w:r>
      <w:r>
        <w:rPr>
          <w:rFonts w:hint="eastAsia"/>
        </w:rPr>
        <w:t>　　第二节 中国知识产权行业发展态势分析</w:t>
      </w:r>
      <w:r>
        <w:rPr>
          <w:rFonts w:hint="eastAsia"/>
        </w:rPr>
        <w:br/>
      </w:r>
      <w:r>
        <w:rPr>
          <w:rFonts w:hint="eastAsia"/>
        </w:rPr>
        <w:t>　　　　一、深入实施国家知识产权战略</w:t>
      </w:r>
      <w:r>
        <w:rPr>
          <w:rFonts w:hint="eastAsia"/>
        </w:rPr>
        <w:br/>
      </w:r>
      <w:r>
        <w:rPr>
          <w:rFonts w:hint="eastAsia"/>
        </w:rPr>
        <w:t>　　　　二、打造企业知识产权战略升级</w:t>
      </w:r>
      <w:r>
        <w:rPr>
          <w:rFonts w:hint="eastAsia"/>
        </w:rPr>
        <w:br/>
      </w:r>
      <w:r>
        <w:rPr>
          <w:rFonts w:hint="eastAsia"/>
        </w:rPr>
        <w:t>　　　　三、调整知识产权研发投入</w:t>
      </w:r>
      <w:r>
        <w:rPr>
          <w:rFonts w:hint="eastAsia"/>
        </w:rPr>
        <w:br/>
      </w:r>
      <w:r>
        <w:rPr>
          <w:rFonts w:hint="eastAsia"/>
        </w:rPr>
        <w:t>　　第三节 中国知识产权行业发展特点分析</w:t>
      </w:r>
      <w:r>
        <w:rPr>
          <w:rFonts w:hint="eastAsia"/>
        </w:rPr>
        <w:br/>
      </w:r>
      <w:r>
        <w:rPr>
          <w:rFonts w:hint="eastAsia"/>
        </w:rPr>
        <w:t>　　　　一、公权化因素在增强</w:t>
      </w:r>
      <w:r>
        <w:rPr>
          <w:rFonts w:hint="eastAsia"/>
        </w:rPr>
        <w:br/>
      </w:r>
      <w:r>
        <w:rPr>
          <w:rFonts w:hint="eastAsia"/>
        </w:rPr>
        <w:t>　　　　二、国际保护制度趋于完备</w:t>
      </w:r>
      <w:r>
        <w:rPr>
          <w:rFonts w:hint="eastAsia"/>
        </w:rPr>
        <w:br/>
      </w:r>
      <w:r>
        <w:rPr>
          <w:rFonts w:hint="eastAsia"/>
        </w:rPr>
        <w:t>　　　　三、地区性合作与协调在加强</w:t>
      </w:r>
      <w:r>
        <w:rPr>
          <w:rFonts w:hint="eastAsia"/>
        </w:rPr>
        <w:br/>
      </w:r>
      <w:r>
        <w:rPr>
          <w:rFonts w:hint="eastAsia"/>
        </w:rPr>
        <w:t>　　　　四、保护与协调矛盾仍存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2020-2025年中国知识产权行业市场竞争状况分析</w:t>
      </w:r>
      <w:r>
        <w:rPr>
          <w:rFonts w:hint="eastAsia"/>
        </w:rPr>
        <w:br/>
      </w:r>
      <w:r>
        <w:rPr>
          <w:rFonts w:hint="eastAsia"/>
        </w:rPr>
        <w:t>　　第一节 知识产权行业竞争格局分析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二、行业竞争优势</w:t>
      </w:r>
      <w:r>
        <w:rPr>
          <w:rFonts w:hint="eastAsia"/>
        </w:rPr>
        <w:br/>
      </w:r>
      <w:r>
        <w:rPr>
          <w:rFonts w:hint="eastAsia"/>
        </w:rPr>
        <w:t>　　　　三、行业竞争价值</w:t>
      </w:r>
      <w:r>
        <w:rPr>
          <w:rFonts w:hint="eastAsia"/>
        </w:rPr>
        <w:br/>
      </w:r>
      <w:r>
        <w:rPr>
          <w:rFonts w:hint="eastAsia"/>
        </w:rPr>
        <w:t>　　第二节 知识产权市场竞争策略分析</w:t>
      </w:r>
      <w:r>
        <w:rPr>
          <w:rFonts w:hint="eastAsia"/>
        </w:rPr>
        <w:br/>
      </w:r>
      <w:r>
        <w:rPr>
          <w:rFonts w:hint="eastAsia"/>
        </w:rPr>
        <w:t>　　　　一、知识产权市场增长潜力分析</w:t>
      </w:r>
      <w:r>
        <w:rPr>
          <w:rFonts w:hint="eastAsia"/>
        </w:rPr>
        <w:br/>
      </w:r>
      <w:r>
        <w:rPr>
          <w:rFonts w:hint="eastAsia"/>
        </w:rPr>
        <w:t>　　　　二、知识产权行业典型案例分析</w:t>
      </w:r>
      <w:r>
        <w:rPr>
          <w:rFonts w:hint="eastAsia"/>
        </w:rPr>
        <w:br/>
      </w:r>
      <w:r>
        <w:rPr>
          <w:rFonts w:hint="eastAsia"/>
        </w:rPr>
        <w:t>　　　　三、知识产权行业竞争策略分析</w:t>
      </w:r>
      <w:r>
        <w:rPr>
          <w:rFonts w:hint="eastAsia"/>
        </w:rPr>
        <w:br/>
      </w:r>
      <w:r>
        <w:rPr>
          <w:rFonts w:hint="eastAsia"/>
        </w:rPr>
        <w:t>　　第三节 知识产权企业竞争策略分析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一、我国知识产权市场竞争态势</w:t>
      </w:r>
      <w:r>
        <w:rPr>
          <w:rFonts w:hint="eastAsia"/>
        </w:rPr>
        <w:br/>
      </w:r>
      <w:r>
        <w:rPr>
          <w:rFonts w:hint="eastAsia"/>
        </w:rPr>
        <w:t>　　　　二、知识产权企业竞争策略分析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2025-2031年中国知识产权行业发展前景预测分析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2025-2031年中国知识产权行业发展预测分析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一、未来知识产权发展分析</w:t>
      </w:r>
      <w:r>
        <w:rPr>
          <w:rFonts w:hint="eastAsia"/>
        </w:rPr>
        <w:br/>
      </w:r>
      <w:r>
        <w:rPr>
          <w:rFonts w:hint="eastAsia"/>
        </w:rPr>
        <w:t>　　　　二、“十四五”整体规划及预测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2025-2031年中国知识产权行业市场前景分析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2025-2031年知识产权行业发展趋势及投资风险分析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知识产权筹融资方式分析</w:t>
      </w:r>
      <w:r>
        <w:rPr>
          <w:rFonts w:hint="eastAsia"/>
        </w:rPr>
        <w:br/>
      </w:r>
      <w:r>
        <w:rPr>
          <w:rFonts w:hint="eastAsia"/>
        </w:rPr>
        <w:t>　　　　一、权益融资方式</w:t>
      </w:r>
      <w:r>
        <w:rPr>
          <w:rFonts w:hint="eastAsia"/>
        </w:rPr>
        <w:br/>
      </w:r>
      <w:r>
        <w:rPr>
          <w:rFonts w:hint="eastAsia"/>
        </w:rPr>
        <w:t>　　　　二、债务融资方式</w:t>
      </w:r>
      <w:r>
        <w:rPr>
          <w:rFonts w:hint="eastAsia"/>
        </w:rPr>
        <w:br/>
      </w:r>
      <w:r>
        <w:rPr>
          <w:rFonts w:hint="eastAsia"/>
        </w:rPr>
        <w:t>　　第二节 知识产权未来发展预测分析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一、中国知识产权发展方向分析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二、2025-2031年中国知识产权行业发展规模预测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中:智:林－2025-2031年中国知识产权行业投资风险分析</w:t>
      </w:r>
      <w:r>
        <w:rPr>
          <w:rFonts w:hint="eastAsia"/>
        </w:rPr>
        <w:br/>
      </w:r>
      <w:r>
        <w:rPr>
          <w:rFonts w:hint="eastAsia"/>
        </w:rPr>
        <w:t>　　　　一、知识产权资本风险</w:t>
      </w:r>
      <w:r>
        <w:rPr>
          <w:rFonts w:hint="eastAsia"/>
        </w:rPr>
        <w:br/>
      </w:r>
      <w:r>
        <w:rPr>
          <w:rFonts w:hint="eastAsia"/>
        </w:rPr>
        <w:t>　　　　二、知识产权的法律风险</w:t>
      </w:r>
      <w:r>
        <w:rPr>
          <w:rFonts w:hint="eastAsia"/>
        </w:rPr>
        <w:br/>
      </w:r>
      <w:r>
        <w:rPr>
          <w:rFonts w:hint="eastAsia"/>
        </w:rPr>
        <w:t>　　　　三、不正当竞争风险</w:t>
      </w:r>
      <w:r>
        <w:rPr>
          <w:rFonts w:hint="eastAsia"/>
        </w:rPr>
        <w:br/>
      </w:r>
      <w:r>
        <w:rPr>
          <w:rFonts w:hint="eastAsia"/>
        </w:rPr>
        <w:t>　　　　四、企业生产经营风险</w:t>
      </w:r>
      <w:r>
        <w:rPr>
          <w:rFonts w:hint="eastAsia"/>
        </w:rPr>
        <w:br/>
      </w:r>
      <w:r>
        <w:rPr>
          <w:rFonts w:hint="eastAsia"/>
        </w:rPr>
        <w:t>　　　　五、企业并购风险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狭义上的知识产权分类</w:t>
      </w:r>
      <w:r>
        <w:rPr>
          <w:rFonts w:hint="eastAsia"/>
        </w:rPr>
        <w:br/>
      </w:r>
      <w:r>
        <w:rPr>
          <w:rFonts w:hint="eastAsia"/>
        </w:rPr>
        <w:t>　　图表 2 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3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 农村居民人均收入实际增长速度（累计同比）单位：%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8 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我国专利相关法律法规</w:t>
      </w:r>
      <w:r>
        <w:rPr>
          <w:rFonts w:hint="eastAsia"/>
        </w:rPr>
        <w:br/>
      </w:r>
      <w:r>
        <w:rPr>
          <w:rFonts w:hint="eastAsia"/>
        </w:rPr>
        <w:t>　　图表 10 我国商标相关法律法规</w:t>
      </w:r>
      <w:r>
        <w:rPr>
          <w:rFonts w:hint="eastAsia"/>
        </w:rPr>
        <w:br/>
      </w:r>
      <w:r>
        <w:rPr>
          <w:rFonts w:hint="eastAsia"/>
        </w:rPr>
        <w:t>　　图表 11 我国版权相关法律法规</w:t>
      </w:r>
      <w:r>
        <w:rPr>
          <w:rFonts w:hint="eastAsia"/>
        </w:rPr>
        <w:br/>
      </w:r>
      <w:r>
        <w:rPr>
          <w:rFonts w:hint="eastAsia"/>
        </w:rPr>
        <w:t>　　图表 12 我国知识产权代理相关法律法规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318de3aa4aba" w:history="1">
        <w:r>
          <w:rPr>
            <w:rStyle w:val="Hyperlink"/>
          </w:rPr>
          <w:t>2025-2031年中国知识产权行业现状深度调研与发展趋势报告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e318de3aa4aba" w:history="1">
        <w:r>
          <w:rPr>
            <w:rStyle w:val="Hyperlink"/>
          </w:rPr>
          <w:t>https://www.20087.com/7/25/ZhiShiChanQuanFaZhanQuShiYuCe.html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热点：专利知识产权、知识产权高地、知识产权和专利权、知识产权增资、中国国家知识产权局、知识产权鉴定、知识产权代理机构、知识产权实缴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07743d36c4a2f" w:history="1">
      <w:r>
        <w:rPr>
          <w:rStyle w:val="Hyperlink"/>
        </w:rPr>
        <w:t>2025-2031年中国知识产权行业现状深度调研与发展趋势报告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ShiChanQuanFaZhanQuShiYuCe.html" TargetMode="External" Id="R919e318de3aa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ShiChanQuanFaZhanQuShiYuCe.html" TargetMode="External" Id="Ra4407743d36c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2025-03-03T08:18:00Z</dcterms:created>
  <dcterms:modified xsi:type="dcterms:W3CDTF">2025-03-03T09:18:00Z</dcterms:modified>
  <dc:subject>2025-2031年中国知识产权行业现状深度调研与发展趋势报告</dc:subject>
  <dc:title>2025-2031年中国知识产权行业现状深度调研与发展趋势报告</dc:title>
  <cp:keywords>2025-2031年中国知识产权行业现状深度调研与发展趋势报告</cp:keywords>
  <dc:description>2025-2031年中国知识产权行业现状深度调研与发展趋势报告</dc:description>
</cp:coreProperties>
</file>