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9a55baa1c45d9" w:history="1">
              <w:r>
                <w:rPr>
                  <w:rStyle w:val="Hyperlink"/>
                </w:rPr>
                <w:t>2025-2031年全球与中国站台信息系统市场调查研究及前景分析报告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9a55baa1c45d9" w:history="1">
              <w:r>
                <w:rPr>
                  <w:rStyle w:val="Hyperlink"/>
                </w:rPr>
                <w:t>2025-2031年全球与中国站台信息系统市场调查研究及前景分析报告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9a55baa1c45d9" w:history="1">
                <w:r>
                  <w:rPr>
                    <w:rStyle w:val="Hyperlink"/>
                  </w:rPr>
                  <w:t>https://www.20087.com/7/25/ZhanTaiXinXiXiTongShiChangQianJing.html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台信息系统是公共交通枢纽中不可或缺的信息发布平台，为乘客提供列车时刻表、延误通知、换乘指南等关键信息。随着信息技术的进步，传统的静态显示屏已逐步被动态交互式的数字标牌所取代，这些系统不仅能够实时更新信息，还能根据乘客的行为模式推送个性化内容。此外，站台信息系统开始引入语音识别、人脸识别等先进技术，提升用户体验，特别是在高峰时段，能够有效疏导客流，减少拥挤现象。</w:t>
      </w:r>
      <w:r>
        <w:rPr>
          <w:rFonts w:hint="eastAsia"/>
        </w:rPr>
        <w:br/>
      </w:r>
      <w:r>
        <w:rPr>
          <w:rFonts w:hint="eastAsia"/>
        </w:rPr>
        <w:t>　　未来，站台信息系统将进一步与移动互联网深度融合，通过手机APP与站台终端设备的互动，实现无缝衔接。例如，乘客可以通过手机查询最近班次的实时位置，并在到达车站后快速找到相应的候车区域。同时，大数据分析将帮助运营方更好地理解乘客需求，优化服务流程。但是，如何在保护个人隐私的前提下收集和使用数据，将是站台信息系统发展中必须重视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9a55baa1c45d9" w:history="1">
        <w:r>
          <w:rPr>
            <w:rStyle w:val="Hyperlink"/>
          </w:rPr>
          <w:t>2025-2031年全球与中国站台信息系统市场调查研究及前景分析报告</w:t>
        </w:r>
      </w:hyperlink>
      <w:r>
        <w:rPr>
          <w:rFonts w:hint="eastAsia"/>
        </w:rPr>
        <w:t>》系统分析了站台信息系统行业的市场规模、供需状况及竞争格局，结合站台信息系统技术发展现状与未来方向，科学预测了行业前景与增长趋势。报告重点评估了重点站台信息系统企业的经营表现及竞争优势，同时探讨了行业机遇与潜在风险。通过对站台信息系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全球市场站台信息系统市场总体规模</w:t>
      </w:r>
      <w:r>
        <w:rPr>
          <w:rFonts w:hint="eastAsia"/>
        </w:rPr>
        <w:br/>
      </w:r>
      <w:r>
        <w:rPr>
          <w:rFonts w:hint="eastAsia"/>
        </w:rPr>
        <w:t>　　1.4 中国市场站台信息系统市场总体规模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站台信息系统行业发展总体概况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站台信息系统行业发展主要特点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站台信息系统行业发展影响因素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站台信息系统有利因素</w:t>
      </w:r>
      <w:r>
        <w:rPr>
          <w:rFonts w:hint="eastAsia"/>
        </w:rPr>
        <w:br/>
      </w:r>
      <w:r>
        <w:rPr>
          <w:rFonts w:hint="eastAsia"/>
        </w:rPr>
        <w:t>　　　　1.5.3 .2 站台信息系统不利因素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全球市场，近三年站台信息系统主要企业占有率及排名（按收入）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近三年站台信息系统主要企业在国际市场占有率（按收入，2020-2025）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2025年站台信息系统主要企业在国际市场排名（按收入）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近三年全球市场主要企业站台信息系统销售收入（2020-2025）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中国市场，近三年站台信息系统主要企业占有率及排名（按收入）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近三年站台信息系统主要企业在中国市场占有率（按收入，2020-2025）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2025年站台信息系统主要企业在中国市场排名（按收入）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近三年中国市场主要企业站台信息系统销售收入（2020-2025）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全球主要厂商站台信息系统总部及产地分布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全球主要厂商成立时间及站台信息系统商业化日期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全球主要厂商站台信息系统产品类型及应用</w:t>
      </w:r>
      <w:r>
        <w:rPr>
          <w:rFonts w:hint="eastAsia"/>
        </w:rPr>
        <w:br/>
      </w:r>
      <w:r>
        <w:rPr>
          <w:rFonts w:hint="eastAsia"/>
        </w:rPr>
        <w:t>　　2.6 站台信息系统行业集中度、竞争程度分析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站台信息系统行业集中度分析：2025年全球Top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全球站台信息系统第一梯队、第二梯队和第三梯队生产商（品牌）及市场份额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全球站台信息系统主要地区分析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全球主要地区站台信息系统市场规模分析：2020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全球主要地区站台信息系统销售额及份额（2020-2025年）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全球主要地区站台信息系统销售额及份额预测（2025-2031年）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按产品类型细分，全球站台信息系统销售额对比（2020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按产品类型细分，全球站台信息系统销售额及市场份额（2020-2025）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按产品类型细分，全球站台信息系统销售额预测（2025-2031）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按产品类型细分，中国站台信息系统销售额及市场份额（2020-2025）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按产品类型细分，中国站台信息系统销售额预测（2025-2031）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按产品类型细分，全球站台信息系统销售额对比（2020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按产品类型细分，全球站台信息系统销售额及市场份额（2020-2025）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按产品类型细分，全球站台信息系统销售额预测（2025-2031）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中国不同应用站台信息系统销售额及市场份额（2020-2025）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中国不同应用站台信息系统销售额预测（2025-2031）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站台信息系统行业发展趋势</w:t>
      </w:r>
      <w:r>
        <w:rPr>
          <w:rFonts w:hint="eastAsia"/>
        </w:rPr>
        <w:br/>
      </w:r>
      <w:r>
        <w:rPr>
          <w:rFonts w:hint="eastAsia"/>
        </w:rPr>
        <w:t>　　7.2 站台信息系统行业主要驱动因素</w:t>
      </w:r>
      <w:r>
        <w:rPr>
          <w:rFonts w:hint="eastAsia"/>
        </w:rPr>
        <w:br/>
      </w:r>
      <w:r>
        <w:rPr>
          <w:rFonts w:hint="eastAsia"/>
        </w:rPr>
        <w:t>　　7.3 站台信息系统中国企业SWOT分析</w:t>
      </w:r>
      <w:r>
        <w:rPr>
          <w:rFonts w:hint="eastAsia"/>
        </w:rPr>
        <w:br/>
      </w:r>
      <w:r>
        <w:rPr>
          <w:rFonts w:hint="eastAsia"/>
        </w:rPr>
        <w:t>　　7.4 中国站台信息系统行业政策环境分析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站台信息系统行业产业链简介</w:t>
      </w:r>
      <w:r>
        <w:rPr>
          <w:rFonts w:hint="eastAsia"/>
        </w:rPr>
        <w:br/>
      </w:r>
      <w:r>
        <w:rPr>
          <w:rFonts w:hint="eastAsia"/>
        </w:rPr>
        <w:t>　　　　8.1.1 站台信息系统行业供应链分析</w:t>
      </w:r>
      <w:r>
        <w:rPr>
          <w:rFonts w:hint="eastAsia"/>
        </w:rPr>
        <w:br/>
      </w:r>
      <w:r>
        <w:rPr>
          <w:rFonts w:hint="eastAsia"/>
        </w:rPr>
        <w:t>　　　　8.1.2 站台信息系统主要原料及供应情况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站台信息系统行业主要下游客户</w:t>
      </w:r>
      <w:r>
        <w:rPr>
          <w:rFonts w:hint="eastAsia"/>
        </w:rPr>
        <w:br/>
      </w:r>
      <w:r>
        <w:rPr>
          <w:rFonts w:hint="eastAsia"/>
        </w:rPr>
        <w:t>　　8.2 站台信息系统行业采购模式</w:t>
      </w:r>
      <w:r>
        <w:rPr>
          <w:rFonts w:hint="eastAsia"/>
        </w:rPr>
        <w:br/>
      </w:r>
      <w:r>
        <w:rPr>
          <w:rFonts w:hint="eastAsia"/>
        </w:rPr>
        <w:t>　　8.3 站台信息系统行业生产模式</w:t>
      </w:r>
      <w:r>
        <w:rPr>
          <w:rFonts w:hint="eastAsia"/>
        </w:rPr>
        <w:br/>
      </w:r>
      <w:r>
        <w:rPr>
          <w:rFonts w:hint="eastAsia"/>
        </w:rPr>
        <w:t>　　8.4 站台信息系统行业销售模式及销售渠道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站台信息系统产品图片</w:t>
      </w:r>
      <w:r>
        <w:rPr>
          <w:rFonts w:hint="eastAsia"/>
        </w:rPr>
        <w:br/>
      </w:r>
      <w:r>
        <w:rPr>
          <w:rFonts w:hint="eastAsia"/>
        </w:rPr>
        <w:t>　　图 全球市场站台信息系统市场规模,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全球站台信息系统市场销售额预测:（2020-2031）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中国市场站台信息系统销售额及未来趋势（2020-2031）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2025年全球前五大厂商站台信息系统市场份额</w:t>
      </w:r>
      <w:r>
        <w:rPr>
          <w:rFonts w:hint="eastAsia"/>
        </w:rPr>
        <w:br/>
      </w:r>
      <w:r>
        <w:rPr>
          <w:rFonts w:hint="eastAsia"/>
        </w:rPr>
        <w:t>　　图 2025年全球站台信息系统第一梯队、第二梯队和第三梯队厂商及市场份额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全球主要地区站台信息系统销售额市场份额（2024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印度市场站台信息系统销售额及预测（2020-2031）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全球站台信息系统规模及增长率（2020-2031）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按产品类型细分，全球站台信息系统市场份额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按产品类型细分，全球站台信息系统市场份额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按产品类型细分，全球站台信息系统市场份额预测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按产品类型细分，中国站台信息系统市场份额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按产品类型细分，中国站台信息系统市场份额预测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按应用细分，全球站台信息系统市场份额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按应用细分，全球站台信息系统市场份额 2024 VS 2025</w:t>
      </w:r>
      <w:r>
        <w:rPr>
          <w:rFonts w:hint="eastAsia"/>
        </w:rPr>
        <w:br/>
      </w:r>
      <w:r>
        <w:rPr>
          <w:rFonts w:hint="eastAsia"/>
        </w:rPr>
        <w:t>　　图 站台信息系统中国企业SWOT分析</w:t>
      </w:r>
      <w:r>
        <w:rPr>
          <w:rFonts w:hint="eastAsia"/>
        </w:rPr>
        <w:br/>
      </w:r>
      <w:r>
        <w:rPr>
          <w:rFonts w:hint="eastAsia"/>
        </w:rPr>
        <w:t>　　图 站台信息系统产业链</w:t>
      </w:r>
      <w:r>
        <w:rPr>
          <w:rFonts w:hint="eastAsia"/>
        </w:rPr>
        <w:br/>
      </w:r>
      <w:r>
        <w:rPr>
          <w:rFonts w:hint="eastAsia"/>
        </w:rPr>
        <w:t>　　图 站台信息系统行业采购模式分析</w:t>
      </w:r>
      <w:r>
        <w:rPr>
          <w:rFonts w:hint="eastAsia"/>
        </w:rPr>
        <w:br/>
      </w:r>
      <w:r>
        <w:rPr>
          <w:rFonts w:hint="eastAsia"/>
        </w:rPr>
        <w:t>　　图 站台信息系统行业生产模式分析</w:t>
      </w:r>
      <w:r>
        <w:rPr>
          <w:rFonts w:hint="eastAsia"/>
        </w:rPr>
        <w:br/>
      </w:r>
      <w:r>
        <w:rPr>
          <w:rFonts w:hint="eastAsia"/>
        </w:rPr>
        <w:t>　　图 站台信息系统行业销售模式分析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站台信息系统行业发展主要特点</w:t>
      </w:r>
      <w:r>
        <w:rPr>
          <w:rFonts w:hint="eastAsia"/>
        </w:rPr>
        <w:br/>
      </w:r>
      <w:r>
        <w:rPr>
          <w:rFonts w:hint="eastAsia"/>
        </w:rPr>
        <w:t>　　表 站台信息系统行业发展有利因素分析</w:t>
      </w:r>
      <w:r>
        <w:rPr>
          <w:rFonts w:hint="eastAsia"/>
        </w:rPr>
        <w:br/>
      </w:r>
      <w:r>
        <w:rPr>
          <w:rFonts w:hint="eastAsia"/>
        </w:rPr>
        <w:t>　　表 站台信息系统行业发展不利因素分析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进入站台信息系统行业壁垒</w:t>
      </w:r>
      <w:r>
        <w:rPr>
          <w:rFonts w:hint="eastAsia"/>
        </w:rPr>
        <w:br/>
      </w:r>
      <w:r>
        <w:rPr>
          <w:rFonts w:hint="eastAsia"/>
        </w:rPr>
        <w:t>　　表 近三年站台信息系统主要企业在国际市场占有率（按收入，2020-2025）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2025年站台信息系统主要企业在国际市场排名（按收入）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近三年全球市场主要企业站台信息系统销售收入（2020-2025）</w:t>
      </w:r>
      <w:r>
        <w:rPr>
          <w:rFonts w:hint="eastAsia"/>
        </w:rPr>
        <w:br/>
      </w:r>
      <w:r>
        <w:rPr>
          <w:rFonts w:hint="eastAsia"/>
        </w:rPr>
        <w:t>　　表 近三年站台信息系统主要企业在中国市场占有率（按收入，2020-2025）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2025年站台信息系统主要企业在中国市场排名（按收入）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近三年中国市场主要企业站台信息系统销售收入（2020-2025）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全球主要厂商站台信息系统总部及产地分布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全球主要厂商成立时间及站台信息系统商业化日期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全球主要厂商站台信息系统产品类型及应用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2025年全球站台信息系统主要厂商市场地位（第一梯队、第二梯队和第三梯队）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全球站台信息系统市场投资、并购等现状分析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全球主要地区站台信息系统销售额：（2020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全球主要地区站台信息系统销售额（2020-2025）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全球主要地区站台信息系统销售额及份额列表（2020-2025）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全球主要地区站台信息系统销售额预测（2025-2031）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全球主要地区站台信息系统销售额及份额列表预测（2025-2031）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站台信息系统主要企业列表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按产品类型细分，全球站台信息系统销售额及增长率对比（2020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按产品类型细分，全球站台信息系统销售额（2020-2025）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按产品类型细分，全球站台信息系统销售额市场份额列表（2020-2025）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按产品类型细分，全球站台信息系统销售额预测（2025-2031）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按产品类型细分，全球站台信息系统销售额市场份额预测（2025-2031）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按产品类型细分，中国站台信息系统销售额（2020-2025）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按产品类型细分，中国站台信息系统销售额市场份额列表（2020-2025）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按产品类型细分，中国站台信息系统销售额预测（2025-2031）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按产品类型细分，中国站台信息系统销售额市场份额预测（2025-2031）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按应用细分，全球站台信息系统销售额及增长率对比（2020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按应用细分，全球站台信息系统销售额（2020-2025）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按应用细分，全球站台信息系统销售额市场份额列表（2020-2025）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按应用细分，全球站台信息系统销售额预测（2025-2031）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按应用细分，全球站台信息系统销售额市场份额预测（2025-2031）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按应用细分，中国站台信息系统销售额（2020-2025）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按应用细分，中国站台信息系统销售额市场份额列表（2020-2025）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按应用细分，中国站台信息系统销售额预测（2025-2031）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按应用细分，中国站台信息系统销售额市场份额预测（2025-2031）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公司信息、总部、站台信息系统市场地位以及主要的竞争对手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站台信息系统产品及服务介绍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站台信息系统收入及毛利率（2020-2025）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站台信息系统行业发展趋势</w:t>
      </w:r>
      <w:r>
        <w:rPr>
          <w:rFonts w:hint="eastAsia"/>
        </w:rPr>
        <w:br/>
      </w:r>
      <w:r>
        <w:rPr>
          <w:rFonts w:hint="eastAsia"/>
        </w:rPr>
        <w:t>　　表 站台信息系统行业主要驱动因素</w:t>
      </w:r>
      <w:r>
        <w:rPr>
          <w:rFonts w:hint="eastAsia"/>
        </w:rPr>
        <w:br/>
      </w:r>
      <w:r>
        <w:rPr>
          <w:rFonts w:hint="eastAsia"/>
        </w:rPr>
        <w:t>　　表 站台信息系统行业供应链分析</w:t>
      </w:r>
      <w:r>
        <w:rPr>
          <w:rFonts w:hint="eastAsia"/>
        </w:rPr>
        <w:br/>
      </w:r>
      <w:r>
        <w:rPr>
          <w:rFonts w:hint="eastAsia"/>
        </w:rPr>
        <w:t>　　表 站台信息系统上游原料供应商</w:t>
      </w:r>
      <w:r>
        <w:rPr>
          <w:rFonts w:hint="eastAsia"/>
        </w:rPr>
        <w:br/>
      </w:r>
      <w:r>
        <w:rPr>
          <w:rFonts w:hint="eastAsia"/>
        </w:rPr>
        <w:t>　　表 站台信息系统行业主要下游客户</w:t>
      </w:r>
      <w:r>
        <w:rPr>
          <w:rFonts w:hint="eastAsia"/>
        </w:rPr>
        <w:br/>
      </w:r>
      <w:r>
        <w:rPr>
          <w:rFonts w:hint="eastAsia"/>
        </w:rPr>
        <w:t>　　表 站台信息系统行业典型经销商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9a55baa1c45d9" w:history="1">
        <w:r>
          <w:rPr>
            <w:rStyle w:val="Hyperlink"/>
          </w:rPr>
          <w:t>2025-2031年全球与中国站台信息系统市场调查研究及前景分析报告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9a55baa1c45d9" w:history="1">
        <w:r>
          <w:rPr>
            <w:rStyle w:val="Hyperlink"/>
          </w:rPr>
          <w:t>https://www.20087.com/7/25/ZhanTaiXinXiXiTongShiChangQianJing.html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热点：站台信息系统有哪些、站务系统、站台信息查询、站台数据、站台功能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1b76cfa804206" w:history="1">
      <w:r>
        <w:rPr>
          <w:rStyle w:val="Hyperlink"/>
        </w:rPr>
        <w:t>2025-2031年全球与中国站台信息系统市场调查研究及前景分析报告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anTaiXinXiXiTongShiChangQianJing.html" TargetMode="External" Id="Rad19a55baa1c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anTaiXinXiXiTongShiChangQianJing.html" TargetMode="External" Id="Rfc11b76cfa80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2025-04-07T23:57:00Z</dcterms:created>
  <dcterms:modified xsi:type="dcterms:W3CDTF">2025-04-08T00:57:00Z</dcterms:modified>
  <dc:subject>2025-2031年全球与中国站台信息系统市场调查研究及前景分析报告</dc:subject>
  <dc:title>2025-2031年全球与中国站台信息系统市场调查研究及前景分析报告</dc:title>
  <cp:keywords>2025-2031年全球与中国站台信息系统市场调查研究及前景分析报告</cp:keywords>
  <dc:description>2025-2031年全球与中国站台信息系统市场调查研究及前景分析报告</dc:description>
</cp:coreProperties>
</file>