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19859d5143b1" w:history="1">
              <w:r>
                <w:rPr>
                  <w:rStyle w:val="Hyperlink"/>
                </w:rPr>
                <w:t>2025年版中国重型液力自动变速器市场现状调研与发展前景分析报告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19859d5143b1" w:history="1">
              <w:r>
                <w:rPr>
                  <w:rStyle w:val="Hyperlink"/>
                </w:rPr>
                <w:t>2025年版中国重型液力自动变速器市场现状调研与发展前景分析报告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219859d5143b1" w:history="1">
                <w:r>
                  <w:rPr>
                    <w:rStyle w:val="Hyperlink"/>
                  </w:rPr>
                  <w:t>https://www.20087.com/M_QiTa/57/ZhongXingYeLiZiDongBianSuQiDeFaZhanQianJing.html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液力自动变速器（AT）作为重型车辆传动系统的关键部件，其技术成熟度和市场接受度持续提升。随着道路运输行业对安全性和燃油经济性的需求增加，液力自动变速器因其换挡平顺、操作简便和维护成本低等优势，逐渐取代手动变速器成为市场主流。技术进步，如电控液压系统和智能换挡逻辑的集成，进一步提高了变速器的响应速度和效率。然而，面对电动化和自动驾驶技术的挑战，重型液力自动变速器需要不断创新以适应未来交通系统的需求。</w:t>
      </w:r>
      <w:r>
        <w:rPr>
          <w:rFonts w:hint="eastAsia"/>
        </w:rPr>
        <w:br/>
      </w:r>
      <w:r>
        <w:rPr>
          <w:rFonts w:hint="eastAsia"/>
        </w:rPr>
        <w:t>　　未来，重型液力自动变速器将朝着智能化、高效化和环保化方向发展。通过集成先进的传感器和控制系统，实现变速器与车辆动力总成、制动系统以及驾驶辅助系统的深度融合，提升车辆的整体性能。同时，轻量化材料的应用和优化设计将进一步降低油耗和排放，满足日益严格的环保法规。此外，随着混合动力和电动重卡的兴起，液力自动变速器将与电动机驱动系统相结合，形成更灵活的动力分配方案，适应多样化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19859d5143b1" w:history="1">
        <w:r>
          <w:rPr>
            <w:rStyle w:val="Hyperlink"/>
          </w:rPr>
          <w:t>2025年版中国重型液力自动变速器市场现状调研与发展前景分析报告</w:t>
        </w:r>
      </w:hyperlink>
      <w:r>
        <w:rPr>
          <w:rFonts w:hint="eastAsia"/>
        </w:rPr>
        <w:t>》全面梳理了重型液力自动变速器产业链，结合市场需求和市场规模等数据，深入剖析重型液力自动变速器行业现状。报告详细探讨了重型液力自动变速器市场竞争格局，重点关注重点企业及其品牌影响力，并分析了重型液力自动变速器价格机制和细分市场特征。通过对重型液力自动变速器技术现状及未来方向的评估，报告展望了重型液力自动变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重型液力自动变速器概述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产品研发历程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国际重型液力自动变速器产品市场供需分析</w:t>
      </w:r>
      <w:r>
        <w:rPr>
          <w:rFonts w:hint="eastAsia"/>
        </w:rPr>
        <w:br/>
      </w:r>
      <w:r>
        <w:rPr>
          <w:rFonts w:hint="eastAsia"/>
        </w:rPr>
        <w:t>　　第一节 国际重型液力自动变速器产品市场现状分析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一、国际重型液力自动变速器产品市场运行特征分析</w:t>
      </w:r>
      <w:r>
        <w:rPr>
          <w:rFonts w:hint="eastAsia"/>
        </w:rPr>
        <w:br/>
      </w:r>
      <w:r>
        <w:rPr>
          <w:rFonts w:hint="eastAsia"/>
        </w:rPr>
        <w:t>　　　　　　（一）市场竞争品牌较为集中</w:t>
      </w:r>
      <w:r>
        <w:rPr>
          <w:rFonts w:hint="eastAsia"/>
        </w:rPr>
        <w:br/>
      </w:r>
      <w:r>
        <w:rPr>
          <w:rFonts w:hint="eastAsia"/>
        </w:rPr>
        <w:t>　　　　　　（二）产品需求市场前景看好</w:t>
      </w:r>
      <w:r>
        <w:rPr>
          <w:rFonts w:hint="eastAsia"/>
        </w:rPr>
        <w:br/>
      </w:r>
      <w:r>
        <w:rPr>
          <w:rFonts w:hint="eastAsia"/>
        </w:rPr>
        <w:t>　　　　　　（三）组合式机械变速器产品应用较多</w:t>
      </w:r>
      <w:r>
        <w:rPr>
          <w:rFonts w:hint="eastAsia"/>
        </w:rPr>
        <w:br/>
      </w:r>
      <w:r>
        <w:rPr>
          <w:rFonts w:hint="eastAsia"/>
        </w:rPr>
        <w:t>　　　　二、国际重型液力自动变速器产品供给分析</w:t>
      </w:r>
      <w:r>
        <w:rPr>
          <w:rFonts w:hint="eastAsia"/>
        </w:rPr>
        <w:br/>
      </w:r>
      <w:r>
        <w:rPr>
          <w:rFonts w:hint="eastAsia"/>
        </w:rPr>
        <w:t>　　　　　　（一）全球重型液力自动变速器产品供给分析</w:t>
      </w:r>
      <w:r>
        <w:rPr>
          <w:rFonts w:hint="eastAsia"/>
        </w:rPr>
        <w:br/>
      </w:r>
      <w:r>
        <w:rPr>
          <w:rFonts w:hint="eastAsia"/>
        </w:rPr>
        <w:t>　　　　　　（二）变速器专业化生产厂家很注重产品系列化</w:t>
      </w:r>
      <w:r>
        <w:rPr>
          <w:rFonts w:hint="eastAsia"/>
        </w:rPr>
        <w:br/>
      </w:r>
      <w:r>
        <w:rPr>
          <w:rFonts w:hint="eastAsia"/>
        </w:rPr>
        <w:t>　　　　　　（三）各国自动变速器市场消费情况不同</w:t>
      </w:r>
      <w:r>
        <w:rPr>
          <w:rFonts w:hint="eastAsia"/>
        </w:rPr>
        <w:br/>
      </w:r>
      <w:r>
        <w:rPr>
          <w:rFonts w:hint="eastAsia"/>
        </w:rPr>
        <w:t>　　　　三、国际重型液力自动变速器产品价格走势分析</w:t>
      </w:r>
      <w:r>
        <w:rPr>
          <w:rFonts w:hint="eastAsia"/>
        </w:rPr>
        <w:br/>
      </w:r>
      <w:r>
        <w:rPr>
          <w:rFonts w:hint="eastAsia"/>
        </w:rPr>
        <w:t>　　第二节 国际重型液力自动变速器产品主要国家及地区发展情况分析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一、主要国家消费特征分析</w:t>
      </w:r>
      <w:r>
        <w:rPr>
          <w:rFonts w:hint="eastAsia"/>
        </w:rPr>
        <w:br/>
      </w:r>
      <w:r>
        <w:rPr>
          <w:rFonts w:hint="eastAsia"/>
        </w:rPr>
        <w:t>　　　　二、亚洲消费市场规模最大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2025年中国重型液力自动变速器行业发展环境分析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一、世界经济保持缓慢复苏</w:t>
      </w:r>
      <w:r>
        <w:rPr>
          <w:rFonts w:hint="eastAsia"/>
        </w:rPr>
        <w:br/>
      </w:r>
      <w:r>
        <w:rPr>
          <w:rFonts w:hint="eastAsia"/>
        </w:rPr>
        <w:t>　　　　二、国内经济趋于稳中向好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重型液力自动变速器行业相关政策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2025年中国重型液力自动变速器行业生产现状分析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重型液力自动变速器行业生产分析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一、重型液力自动变速器原材料行业生产分析</w:t>
      </w:r>
      <w:r>
        <w:rPr>
          <w:rFonts w:hint="eastAsia"/>
        </w:rPr>
        <w:br/>
      </w:r>
      <w:r>
        <w:rPr>
          <w:rFonts w:hint="eastAsia"/>
        </w:rPr>
        <w:t>　　　　　　（一）液力变矩器生产现状</w:t>
      </w:r>
      <w:r>
        <w:rPr>
          <w:rFonts w:hint="eastAsia"/>
        </w:rPr>
        <w:br/>
      </w:r>
      <w:r>
        <w:rPr>
          <w:rFonts w:hint="eastAsia"/>
        </w:rPr>
        <w:t>　　　　　　（二）齿轮产品生产现状</w:t>
      </w:r>
      <w:r>
        <w:rPr>
          <w:rFonts w:hint="eastAsia"/>
        </w:rPr>
        <w:br/>
      </w:r>
      <w:r>
        <w:rPr>
          <w:rFonts w:hint="eastAsia"/>
        </w:rPr>
        <w:t>　　　　　　（三）液压控制系统</w:t>
      </w:r>
      <w:r>
        <w:rPr>
          <w:rFonts w:hint="eastAsia"/>
        </w:rPr>
        <w:br/>
      </w:r>
      <w:r>
        <w:rPr>
          <w:rFonts w:hint="eastAsia"/>
        </w:rPr>
        <w:t>　　　　二、重型液力自动变速器行业生产分析</w:t>
      </w:r>
      <w:r>
        <w:rPr>
          <w:rFonts w:hint="eastAsia"/>
        </w:rPr>
        <w:br/>
      </w:r>
      <w:r>
        <w:rPr>
          <w:rFonts w:hint="eastAsia"/>
        </w:rPr>
        <w:t>　　　　　　（一）重型液力自动变速器生产基地分布</w:t>
      </w:r>
      <w:r>
        <w:rPr>
          <w:rFonts w:hint="eastAsia"/>
        </w:rPr>
        <w:br/>
      </w:r>
      <w:r>
        <w:rPr>
          <w:rFonts w:hint="eastAsia"/>
        </w:rPr>
        <w:t>　　　　　　（二）重型液力自动变速器产业集群发展分析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重型液力自动变速器行业产能分析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一、重型液力自动变速器产能分析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二、重型液力自动变速器重点企业产能</w:t>
      </w:r>
      <w:r>
        <w:rPr>
          <w:rFonts w:hint="eastAsia"/>
        </w:rPr>
        <w:br/>
      </w:r>
      <w:r>
        <w:rPr>
          <w:rFonts w:hint="eastAsia"/>
        </w:rPr>
        <w:t>　　　　三、2025-2031年重型液力自动变速器产能预测</w:t>
      </w:r>
      <w:r>
        <w:rPr>
          <w:rFonts w:hint="eastAsia"/>
        </w:rPr>
        <w:br/>
      </w:r>
      <w:r>
        <w:rPr>
          <w:rFonts w:hint="eastAsia"/>
        </w:rPr>
        <w:t>　　第三节 重型液力自动变速器行业产量分析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一、重型液力自动变速器产量分析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二、重型液力自动变速器重点企业产量分析</w:t>
      </w:r>
      <w:r>
        <w:rPr>
          <w:rFonts w:hint="eastAsia"/>
        </w:rPr>
        <w:br/>
      </w:r>
      <w:r>
        <w:rPr>
          <w:rFonts w:hint="eastAsia"/>
        </w:rPr>
        <w:t>　　　　三、2025-2031年重型液力自动变速器产量预测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中国重型液力自动变速器行业市场现状分析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一、2025年中国重型液力自动变速器市场发展概述</w:t>
      </w:r>
      <w:r>
        <w:rPr>
          <w:rFonts w:hint="eastAsia"/>
        </w:rPr>
        <w:br/>
      </w:r>
      <w:r>
        <w:rPr>
          <w:rFonts w:hint="eastAsia"/>
        </w:rPr>
        <w:t>　　　　　　（一）市场国外企业垄断</w:t>
      </w:r>
      <w:r>
        <w:rPr>
          <w:rFonts w:hint="eastAsia"/>
        </w:rPr>
        <w:br/>
      </w:r>
      <w:r>
        <w:rPr>
          <w:rFonts w:hint="eastAsia"/>
        </w:rPr>
        <w:t>　　　　　　（二）产品市场需求扩大</w:t>
      </w:r>
      <w:r>
        <w:rPr>
          <w:rFonts w:hint="eastAsia"/>
        </w:rPr>
        <w:br/>
      </w:r>
      <w:r>
        <w:rPr>
          <w:rFonts w:hint="eastAsia"/>
        </w:rPr>
        <w:t>　　　　二、2025年中国重型液力自动变速器市场规模分析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一、2025年中国重型液力自动变速器市场价格分析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二、重型液力自动变速器厂家价格分析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三、重型液力自动变速器市场价格驱动因素分析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四、2025-2031年中国重型液力自动变速器市场价格预测</w:t>
      </w:r>
      <w:r>
        <w:rPr>
          <w:rFonts w:hint="eastAsia"/>
        </w:rPr>
        <w:br/>
      </w:r>
      <w:r>
        <w:rPr>
          <w:rFonts w:hint="eastAsia"/>
        </w:rPr>
        <w:t>　　第三节 国内重型汽车变速器的特点</w:t>
      </w:r>
      <w:r>
        <w:rPr>
          <w:rFonts w:hint="eastAsia"/>
        </w:rPr>
        <w:br/>
      </w:r>
      <w:r>
        <w:rPr>
          <w:rFonts w:hint="eastAsia"/>
        </w:rPr>
        <w:t>　　　　一、国内企业生产能力不高</w:t>
      </w:r>
      <w:r>
        <w:rPr>
          <w:rFonts w:hint="eastAsia"/>
        </w:rPr>
        <w:br/>
      </w:r>
      <w:r>
        <w:rPr>
          <w:rFonts w:hint="eastAsia"/>
        </w:rPr>
        <w:t>　　　　二、企业占市场侧重不同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重型液力自动变速器行业竞争格局分析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三、重型液力自动变速器区域集中度分析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一、重型液力自动变速器行业市场竞争分析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二、重型液力自动变速器重点企业技术分析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三、重型液力自动变速器重点企业市场占有率分析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重型液力自动变速器重点企业深度研究</w:t>
      </w:r>
      <w:r>
        <w:rPr>
          <w:rFonts w:hint="eastAsia"/>
        </w:rPr>
        <w:br/>
      </w:r>
      <w:r>
        <w:rPr>
          <w:rFonts w:hint="eastAsia"/>
        </w:rPr>
        <w:t>　　第一节 艾里逊（ALLISON）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第二节 卡特彼勒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第三节 采埃孚（ZF）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　　　　2、中国的标准正不断提高</w:t>
      </w:r>
      <w:r>
        <w:rPr>
          <w:rFonts w:hint="eastAsia"/>
        </w:rPr>
        <w:br/>
      </w:r>
      <w:r>
        <w:rPr>
          <w:rFonts w:hint="eastAsia"/>
        </w:rPr>
        <w:t>　　第四节 福伊特VOITH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第五节 西安双特智能传动有限公司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第六节 贵州凯星液力传动机械有限公司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第七节 秦皇岛盛森机械制造有限责任公司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第八节 重型液力自动变速器企业销售分析</w:t>
      </w:r>
      <w:r>
        <w:rPr>
          <w:rFonts w:hint="eastAsia"/>
        </w:rPr>
        <w:br/>
      </w:r>
      <w:r>
        <w:rPr>
          <w:rFonts w:hint="eastAsia"/>
        </w:rPr>
        <w:t>　　　　一、销售方式分析</w:t>
      </w:r>
      <w:r>
        <w:rPr>
          <w:rFonts w:hint="eastAsia"/>
        </w:rPr>
        <w:br/>
      </w:r>
      <w:r>
        <w:rPr>
          <w:rFonts w:hint="eastAsia"/>
        </w:rPr>
        <w:t>　　　　二、定价机制分析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2025年中国重型液力自动变速器下游合作主机厂商分析</w:t>
      </w:r>
      <w:r>
        <w:rPr>
          <w:rFonts w:hint="eastAsia"/>
        </w:rPr>
        <w:br/>
      </w:r>
      <w:r>
        <w:rPr>
          <w:rFonts w:hint="eastAsia"/>
        </w:rPr>
        <w:t>　　第一节 三一矿机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中环动力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宇通重工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徐工集团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首钢集团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2025年重型液力自动变速器行业采购状况分析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（一）产业链模型</w:t>
      </w:r>
      <w:r>
        <w:rPr>
          <w:rFonts w:hint="eastAsia"/>
        </w:rPr>
        <w:br/>
      </w:r>
      <w:r>
        <w:rPr>
          <w:rFonts w:hint="eastAsia"/>
        </w:rPr>
        <w:t>　　　　　　（二）产业链投资机会分析</w:t>
      </w:r>
      <w:r>
        <w:rPr>
          <w:rFonts w:hint="eastAsia"/>
        </w:rPr>
        <w:br/>
      </w:r>
      <w:r>
        <w:rPr>
          <w:rFonts w:hint="eastAsia"/>
        </w:rPr>
        <w:t>　　　　二、下游分析</w:t>
      </w:r>
      <w:r>
        <w:rPr>
          <w:rFonts w:hint="eastAsia"/>
        </w:rPr>
        <w:br/>
      </w:r>
      <w:r>
        <w:rPr>
          <w:rFonts w:hint="eastAsia"/>
        </w:rPr>
        <w:t>　　　　　　（一）矿用车行业分析</w:t>
      </w:r>
      <w:r>
        <w:rPr>
          <w:rFonts w:hint="eastAsia"/>
        </w:rPr>
        <w:br/>
      </w:r>
      <w:r>
        <w:rPr>
          <w:rFonts w:hint="eastAsia"/>
        </w:rPr>
        <w:t>　　　　　　（二）压裂车行业分析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重型液力自动变速器原材料行业现状分析</w:t>
      </w:r>
      <w:r>
        <w:rPr>
          <w:rFonts w:hint="eastAsia"/>
        </w:rPr>
        <w:br/>
      </w:r>
      <w:r>
        <w:rPr>
          <w:rFonts w:hint="eastAsia"/>
        </w:rPr>
        <w:t>　　　　一、原材料行业供给现状分析</w:t>
      </w:r>
      <w:r>
        <w:rPr>
          <w:rFonts w:hint="eastAsia"/>
        </w:rPr>
        <w:br/>
      </w:r>
      <w:r>
        <w:rPr>
          <w:rFonts w:hint="eastAsia"/>
        </w:rPr>
        <w:t>　　　　　　（一）变矩器</w:t>
      </w:r>
      <w:r>
        <w:rPr>
          <w:rFonts w:hint="eastAsia"/>
        </w:rPr>
        <w:br/>
      </w:r>
      <w:r>
        <w:rPr>
          <w:rFonts w:hint="eastAsia"/>
        </w:rPr>
        <w:t>　　　　　　（二）行星齿轮变速机构</w:t>
      </w:r>
      <w:r>
        <w:rPr>
          <w:rFonts w:hint="eastAsia"/>
        </w:rPr>
        <w:br/>
      </w:r>
      <w:r>
        <w:rPr>
          <w:rFonts w:hint="eastAsia"/>
        </w:rPr>
        <w:t>　　　　　　（三）电子-液压控制系统</w:t>
      </w:r>
      <w:r>
        <w:rPr>
          <w:rFonts w:hint="eastAsia"/>
        </w:rPr>
        <w:br/>
      </w:r>
      <w:r>
        <w:rPr>
          <w:rFonts w:hint="eastAsia"/>
        </w:rPr>
        <w:t>　　　　二、原材料价格趋势分析</w:t>
      </w:r>
      <w:r>
        <w:rPr>
          <w:rFonts w:hint="eastAsia"/>
        </w:rPr>
        <w:br/>
      </w:r>
      <w:r>
        <w:rPr>
          <w:rFonts w:hint="eastAsia"/>
        </w:rPr>
        <w:t>　　　　　　（一）变矩器产品价格趋势</w:t>
      </w:r>
      <w:r>
        <w:rPr>
          <w:rFonts w:hint="eastAsia"/>
        </w:rPr>
        <w:br/>
      </w:r>
      <w:r>
        <w:rPr>
          <w:rFonts w:hint="eastAsia"/>
        </w:rPr>
        <w:t>　　　　　　（二）行星齿轮变速结构价格趋势</w:t>
      </w:r>
      <w:r>
        <w:rPr>
          <w:rFonts w:hint="eastAsia"/>
        </w:rPr>
        <w:br/>
      </w:r>
      <w:r>
        <w:rPr>
          <w:rFonts w:hint="eastAsia"/>
        </w:rPr>
        <w:t>　　　　　　（三）其他零配件价格趋势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2025年中国重型液力自动变速器市场供需分析</w:t>
      </w:r>
      <w:r>
        <w:rPr>
          <w:rFonts w:hint="eastAsia"/>
        </w:rPr>
        <w:br/>
      </w:r>
      <w:r>
        <w:rPr>
          <w:rFonts w:hint="eastAsia"/>
        </w:rPr>
        <w:t>　　第一节 2025年重型液力自动变速器市场需求分析</w:t>
      </w:r>
      <w:r>
        <w:rPr>
          <w:rFonts w:hint="eastAsia"/>
        </w:rPr>
        <w:br/>
      </w:r>
      <w:r>
        <w:rPr>
          <w:rFonts w:hint="eastAsia"/>
        </w:rPr>
        <w:t>　　　　一、2025年重型液力自动变速器市场需求分析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二、2025-2031年重型液力自动变速器行业需求预测</w:t>
      </w:r>
      <w:r>
        <w:rPr>
          <w:rFonts w:hint="eastAsia"/>
        </w:rPr>
        <w:br/>
      </w:r>
      <w:r>
        <w:rPr>
          <w:rFonts w:hint="eastAsia"/>
        </w:rPr>
        <w:t>　　　　三、2025年重型液力自动变速器行业客户结构分析</w:t>
      </w:r>
      <w:r>
        <w:rPr>
          <w:rFonts w:hint="eastAsia"/>
        </w:rPr>
        <w:br/>
      </w:r>
      <w:r>
        <w:rPr>
          <w:rFonts w:hint="eastAsia"/>
        </w:rPr>
        <w:t>　　第二节 2025年重型液力自动变速器市场供给分析</w:t>
      </w:r>
      <w:r>
        <w:rPr>
          <w:rFonts w:hint="eastAsia"/>
        </w:rPr>
        <w:br/>
      </w:r>
      <w:r>
        <w:rPr>
          <w:rFonts w:hint="eastAsia"/>
        </w:rPr>
        <w:t>　　　　一、2025年重型液力自动变速器市场供给分析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二、2025-2031年重型液力自动变速器市场供给预测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2025-2031年重型液力自动变速器行业发展趋势及影响因素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重型液力自动变速器市场前景分析</w:t>
      </w:r>
      <w:r>
        <w:rPr>
          <w:rFonts w:hint="eastAsia"/>
        </w:rPr>
        <w:br/>
      </w:r>
      <w:r>
        <w:rPr>
          <w:rFonts w:hint="eastAsia"/>
        </w:rPr>
        <w:t>　　　　一、未来几年，装配AT自动变速器的比例将提高</w:t>
      </w:r>
      <w:r>
        <w:rPr>
          <w:rFonts w:hint="eastAsia"/>
        </w:rPr>
        <w:br/>
      </w:r>
      <w:r>
        <w:rPr>
          <w:rFonts w:hint="eastAsia"/>
        </w:rPr>
        <w:t>　　　　二、重型液力自动变速器将成为主流产品</w:t>
      </w:r>
      <w:r>
        <w:rPr>
          <w:rFonts w:hint="eastAsia"/>
        </w:rPr>
        <w:br/>
      </w:r>
      <w:r>
        <w:rPr>
          <w:rFonts w:hint="eastAsia"/>
        </w:rPr>
        <w:t>　　第二节 重型液力自动变速器未来发展预测分析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一、重型液力自动变速器将成为主要产品</w:t>
      </w:r>
      <w:r>
        <w:rPr>
          <w:rFonts w:hint="eastAsia"/>
        </w:rPr>
        <w:br/>
      </w:r>
      <w:r>
        <w:rPr>
          <w:rFonts w:hint="eastAsia"/>
        </w:rPr>
        <w:t>　　　　二、国产品牌竞争优势提高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一、重型液力自动变速器市场整合成长趋势分析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三、重型液力自动变速器企业区域市场拓展趋势分析</w:t>
      </w:r>
      <w:r>
        <w:rPr>
          <w:rFonts w:hint="eastAsia"/>
        </w:rPr>
        <w:br/>
      </w:r>
      <w:r>
        <w:rPr>
          <w:rFonts w:hint="eastAsia"/>
        </w:rPr>
        <w:t>　　　　四、重型液力自动变速器科研开发趋势及替代技术进展分析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五、影响企业销售与服务方式的关键趋势分析</w:t>
      </w:r>
      <w:r>
        <w:rPr>
          <w:rFonts w:hint="eastAsia"/>
        </w:rPr>
        <w:br/>
      </w:r>
      <w:r>
        <w:rPr>
          <w:rFonts w:hint="eastAsia"/>
        </w:rPr>
        <w:t>　　　　　　（一）企业自身状况</w:t>
      </w:r>
      <w:r>
        <w:rPr>
          <w:rFonts w:hint="eastAsia"/>
        </w:rPr>
        <w:br/>
      </w:r>
      <w:r>
        <w:rPr>
          <w:rFonts w:hint="eastAsia"/>
        </w:rPr>
        <w:t>　　　　　　（二）市场状况</w:t>
      </w:r>
      <w:r>
        <w:rPr>
          <w:rFonts w:hint="eastAsia"/>
        </w:rPr>
        <w:br/>
      </w:r>
      <w:r>
        <w:rPr>
          <w:rFonts w:hint="eastAsia"/>
        </w:rPr>
        <w:t>　　　　　　（三）其他因素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中国重型液力自动变速器产业投资机会与风险分析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中国重型液力自动变速器行业投资机会分析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一、关注度提高，投资机遇看好</w:t>
      </w:r>
      <w:r>
        <w:rPr>
          <w:rFonts w:hint="eastAsia"/>
        </w:rPr>
        <w:br/>
      </w:r>
      <w:r>
        <w:rPr>
          <w:rFonts w:hint="eastAsia"/>
        </w:rPr>
        <w:t>　　　　二、下游需求带动行业发展</w:t>
      </w:r>
      <w:r>
        <w:rPr>
          <w:rFonts w:hint="eastAsia"/>
        </w:rPr>
        <w:br/>
      </w:r>
      <w:r>
        <w:rPr>
          <w:rFonts w:hint="eastAsia"/>
        </w:rPr>
        <w:t>　　　　三、售后服务及备件供应等后市场服务因素影响</w:t>
      </w:r>
      <w:r>
        <w:rPr>
          <w:rFonts w:hint="eastAsia"/>
        </w:rPr>
        <w:br/>
      </w:r>
      <w:r>
        <w:rPr>
          <w:rFonts w:hint="eastAsia"/>
        </w:rPr>
        <w:t>　　第二节 中^智^林^中国重型液力自动变速器行业投资前景分析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一、国内企业技术水平不高</w:t>
      </w:r>
      <w:r>
        <w:rPr>
          <w:rFonts w:hint="eastAsia"/>
        </w:rPr>
        <w:br/>
      </w:r>
      <w:r>
        <w:rPr>
          <w:rFonts w:hint="eastAsia"/>
        </w:rPr>
        <w:t>　　　　二、产品价格波动风险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（二）产能和资金壁垒</w:t>
      </w:r>
      <w:r>
        <w:rPr>
          <w:rFonts w:hint="eastAsia"/>
        </w:rPr>
        <w:br/>
      </w:r>
      <w:r>
        <w:rPr>
          <w:rFonts w:hint="eastAsia"/>
        </w:rPr>
        <w:t>　　　　　　（三）质量和成本壁垒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重型液力自动变速器行业产业链</w:t>
      </w:r>
      <w:r>
        <w:rPr>
          <w:rFonts w:hint="eastAsia"/>
        </w:rPr>
        <w:br/>
      </w:r>
      <w:r>
        <w:rPr>
          <w:rFonts w:hint="eastAsia"/>
        </w:rPr>
        <w:t>　　图表 2 2025-2031年重型液力自动变速器行业需求预测</w:t>
      </w:r>
      <w:r>
        <w:rPr>
          <w:rFonts w:hint="eastAsia"/>
        </w:rPr>
        <w:br/>
      </w:r>
      <w:r>
        <w:rPr>
          <w:rFonts w:hint="eastAsia"/>
        </w:rPr>
        <w:t>　　图表 3 重型液力自动变速器</w:t>
      </w:r>
      <w:r>
        <w:rPr>
          <w:rFonts w:hint="eastAsia"/>
        </w:rPr>
        <w:br/>
      </w:r>
      <w:r>
        <w:rPr>
          <w:rFonts w:hint="eastAsia"/>
        </w:rPr>
        <w:t>　　图表 4 国际重型液力自动变速器产品市场分布</w:t>
      </w:r>
      <w:r>
        <w:rPr>
          <w:rFonts w:hint="eastAsia"/>
        </w:rPr>
        <w:br/>
      </w:r>
      <w:r>
        <w:rPr>
          <w:rFonts w:hint="eastAsia"/>
        </w:rPr>
        <w:t>　　图表 5 全球重型液力自动变速器产品供给规模</w:t>
      </w:r>
      <w:r>
        <w:rPr>
          <w:rFonts w:hint="eastAsia"/>
        </w:rPr>
        <w:br/>
      </w:r>
      <w:r>
        <w:rPr>
          <w:rFonts w:hint="eastAsia"/>
        </w:rPr>
        <w:t>　　图表 6 全球重型液力自动变速器消费市场分析</w:t>
      </w:r>
      <w:r>
        <w:rPr>
          <w:rFonts w:hint="eastAsia"/>
        </w:rPr>
        <w:br/>
      </w:r>
      <w:r>
        <w:rPr>
          <w:rFonts w:hint="eastAsia"/>
        </w:rPr>
        <w:t>　　图表 7 齿轮产品国内市场分布</w:t>
      </w:r>
      <w:r>
        <w:rPr>
          <w:rFonts w:hint="eastAsia"/>
        </w:rPr>
        <w:br/>
      </w:r>
      <w:r>
        <w:rPr>
          <w:rFonts w:hint="eastAsia"/>
        </w:rPr>
        <w:t>　　图表 8 液压控制系统生产企业情况</w:t>
      </w:r>
      <w:r>
        <w:rPr>
          <w:rFonts w:hint="eastAsia"/>
        </w:rPr>
        <w:br/>
      </w:r>
      <w:r>
        <w:rPr>
          <w:rFonts w:hint="eastAsia"/>
        </w:rPr>
        <w:t>　　图表 9 2025-2031年重型液力自动变速器产量预测</w:t>
      </w:r>
      <w:r>
        <w:rPr>
          <w:rFonts w:hint="eastAsia"/>
        </w:rPr>
        <w:br/>
      </w:r>
      <w:r>
        <w:rPr>
          <w:rFonts w:hint="eastAsia"/>
        </w:rPr>
        <w:t>　　图表 10 2025年中国重型液力自动变速器市场分布</w:t>
      </w:r>
      <w:r>
        <w:rPr>
          <w:rFonts w:hint="eastAsia"/>
        </w:rPr>
        <w:br/>
      </w:r>
      <w:r>
        <w:rPr>
          <w:rFonts w:hint="eastAsia"/>
        </w:rPr>
        <w:t>　　图表 11 不同规模重型液力自动变速器企业收入结构分析</w:t>
      </w:r>
      <w:r>
        <w:rPr>
          <w:rFonts w:hint="eastAsia"/>
        </w:rPr>
        <w:br/>
      </w:r>
      <w:r>
        <w:rPr>
          <w:rFonts w:hint="eastAsia"/>
        </w:rPr>
        <w:t>　　图表 12 重型液力自动变速器区域集中度分析</w:t>
      </w:r>
      <w:r>
        <w:rPr>
          <w:rFonts w:hint="eastAsia"/>
        </w:rPr>
        <w:br/>
      </w:r>
      <w:r>
        <w:rPr>
          <w:rFonts w:hint="eastAsia"/>
        </w:rPr>
        <w:t>　　图表 13 国内重型液力自动变速器行业主要生产企业</w:t>
      </w:r>
      <w:r>
        <w:rPr>
          <w:rFonts w:hint="eastAsia"/>
        </w:rPr>
        <w:br/>
      </w:r>
      <w:r>
        <w:rPr>
          <w:rFonts w:hint="eastAsia"/>
        </w:rPr>
        <w:t>　　图表 14 艾里逊营销网络</w:t>
      </w:r>
      <w:r>
        <w:rPr>
          <w:rFonts w:hint="eastAsia"/>
        </w:rPr>
        <w:br/>
      </w:r>
      <w:r>
        <w:rPr>
          <w:rFonts w:hint="eastAsia"/>
        </w:rPr>
        <w:t>　　图表 15 艾里逊盈利及成本分析</w:t>
      </w:r>
      <w:r>
        <w:rPr>
          <w:rFonts w:hint="eastAsia"/>
        </w:rPr>
        <w:br/>
      </w:r>
      <w:r>
        <w:rPr>
          <w:rFonts w:hint="eastAsia"/>
        </w:rPr>
        <w:t>　　图表 16 采埃孚盈利及成本分析</w:t>
      </w:r>
      <w:r>
        <w:rPr>
          <w:rFonts w:hint="eastAsia"/>
        </w:rPr>
        <w:br/>
      </w:r>
      <w:r>
        <w:rPr>
          <w:rFonts w:hint="eastAsia"/>
        </w:rPr>
        <w:t>　　图表 17 福伊特产品应用市场</w:t>
      </w:r>
      <w:r>
        <w:rPr>
          <w:rFonts w:hint="eastAsia"/>
        </w:rPr>
        <w:br/>
      </w:r>
      <w:r>
        <w:rPr>
          <w:rFonts w:hint="eastAsia"/>
        </w:rPr>
        <w:t>　　图表 18 福伊特盈利及成本分析</w:t>
      </w:r>
      <w:r>
        <w:rPr>
          <w:rFonts w:hint="eastAsia"/>
        </w:rPr>
        <w:br/>
      </w:r>
      <w:r>
        <w:rPr>
          <w:rFonts w:hint="eastAsia"/>
        </w:rPr>
        <w:t>　　图表 19 西安双特北美产品应用市场</w:t>
      </w:r>
      <w:r>
        <w:rPr>
          <w:rFonts w:hint="eastAsia"/>
        </w:rPr>
        <w:br/>
      </w:r>
      <w:r>
        <w:rPr>
          <w:rFonts w:hint="eastAsia"/>
        </w:rPr>
        <w:t>　　图表 20 西安双特国内产品应用市场</w:t>
      </w:r>
      <w:r>
        <w:rPr>
          <w:rFonts w:hint="eastAsia"/>
        </w:rPr>
        <w:br/>
      </w:r>
      <w:r>
        <w:rPr>
          <w:rFonts w:hint="eastAsia"/>
        </w:rPr>
        <w:t>　　图表 21 贵州凯星液力传动机械有限公司产品应用</w:t>
      </w:r>
      <w:r>
        <w:rPr>
          <w:rFonts w:hint="eastAsia"/>
        </w:rPr>
        <w:br/>
      </w:r>
      <w:r>
        <w:rPr>
          <w:rFonts w:hint="eastAsia"/>
        </w:rPr>
        <w:t>　　图表 22 贵州凯星盈利及成本分析</w:t>
      </w:r>
      <w:r>
        <w:rPr>
          <w:rFonts w:hint="eastAsia"/>
        </w:rPr>
        <w:br/>
      </w:r>
      <w:r>
        <w:rPr>
          <w:rFonts w:hint="eastAsia"/>
        </w:rPr>
        <w:t>　　图表 23 秦皇岛盛森机械制造有限责任公司产品应用</w:t>
      </w:r>
      <w:r>
        <w:rPr>
          <w:rFonts w:hint="eastAsia"/>
        </w:rPr>
        <w:br/>
      </w:r>
      <w:r>
        <w:rPr>
          <w:rFonts w:hint="eastAsia"/>
        </w:rPr>
        <w:t>　　图表 24 秦皇岛盛森盈利及成本分析</w:t>
      </w:r>
      <w:r>
        <w:rPr>
          <w:rFonts w:hint="eastAsia"/>
        </w:rPr>
        <w:br/>
      </w:r>
      <w:r>
        <w:rPr>
          <w:rFonts w:hint="eastAsia"/>
        </w:rPr>
        <w:t>　　图表 25 三一矿机主要产品</w:t>
      </w:r>
      <w:r>
        <w:rPr>
          <w:rFonts w:hint="eastAsia"/>
        </w:rPr>
        <w:br/>
      </w:r>
      <w:r>
        <w:rPr>
          <w:rFonts w:hint="eastAsia"/>
        </w:rPr>
        <w:t>　　图表 26 三一矿机竞争优势分析</w:t>
      </w:r>
      <w:r>
        <w:rPr>
          <w:rFonts w:hint="eastAsia"/>
        </w:rPr>
        <w:br/>
      </w:r>
      <w:r>
        <w:rPr>
          <w:rFonts w:hint="eastAsia"/>
        </w:rPr>
        <w:t>　　图表 27 中环动力竞争优势分析</w:t>
      </w:r>
      <w:r>
        <w:rPr>
          <w:rFonts w:hint="eastAsia"/>
        </w:rPr>
        <w:br/>
      </w:r>
      <w:r>
        <w:rPr>
          <w:rFonts w:hint="eastAsia"/>
        </w:rPr>
        <w:t>　　图表 28 宇通重工竞争优势分析</w:t>
      </w:r>
      <w:r>
        <w:rPr>
          <w:rFonts w:hint="eastAsia"/>
        </w:rPr>
        <w:br/>
      </w:r>
      <w:r>
        <w:rPr>
          <w:rFonts w:hint="eastAsia"/>
        </w:rPr>
        <w:t>　　图表 29 徐工集团竞争优势分析</w:t>
      </w:r>
      <w:r>
        <w:rPr>
          <w:rFonts w:hint="eastAsia"/>
        </w:rPr>
        <w:br/>
      </w:r>
      <w:r>
        <w:rPr>
          <w:rFonts w:hint="eastAsia"/>
        </w:rPr>
        <w:t>　　图表 30 首钢集团竞争优势分析</w:t>
      </w:r>
      <w:r>
        <w:rPr>
          <w:rFonts w:hint="eastAsia"/>
        </w:rPr>
        <w:br/>
      </w:r>
      <w:r>
        <w:rPr>
          <w:rFonts w:hint="eastAsia"/>
        </w:rPr>
        <w:t>　　图表 31 重型液力自动变速器行业产业链</w:t>
      </w:r>
      <w:r>
        <w:rPr>
          <w:rFonts w:hint="eastAsia"/>
        </w:rPr>
        <w:br/>
      </w:r>
      <w:r>
        <w:rPr>
          <w:rFonts w:hint="eastAsia"/>
        </w:rPr>
        <w:t>　　图表 32 重型液力自动变速器行业下游行业</w:t>
      </w:r>
      <w:r>
        <w:rPr>
          <w:rFonts w:hint="eastAsia"/>
        </w:rPr>
        <w:br/>
      </w:r>
      <w:r>
        <w:rPr>
          <w:rFonts w:hint="eastAsia"/>
        </w:rPr>
        <w:t>　　图表 33 2020-2025年矿用自卸车行业规模分析</w:t>
      </w:r>
      <w:r>
        <w:rPr>
          <w:rFonts w:hint="eastAsia"/>
        </w:rPr>
        <w:br/>
      </w:r>
      <w:r>
        <w:rPr>
          <w:rFonts w:hint="eastAsia"/>
        </w:rPr>
        <w:t>　　图表 34 2020-2025年矿用宽体自卸车行业规模</w:t>
      </w:r>
      <w:r>
        <w:rPr>
          <w:rFonts w:hint="eastAsia"/>
        </w:rPr>
        <w:br/>
      </w:r>
      <w:r>
        <w:rPr>
          <w:rFonts w:hint="eastAsia"/>
        </w:rPr>
        <w:t>　　图表 35 2020-2025年压裂车行业规模分析</w:t>
      </w:r>
      <w:r>
        <w:rPr>
          <w:rFonts w:hint="eastAsia"/>
        </w:rPr>
        <w:br/>
      </w:r>
      <w:r>
        <w:rPr>
          <w:rFonts w:hint="eastAsia"/>
        </w:rPr>
        <w:t>　　图表 36 2025年重型液力自动变速器市场需求分析</w:t>
      </w:r>
      <w:r>
        <w:rPr>
          <w:rFonts w:hint="eastAsia"/>
        </w:rPr>
        <w:br/>
      </w:r>
      <w:r>
        <w:rPr>
          <w:rFonts w:hint="eastAsia"/>
        </w:rPr>
        <w:t>　　图表 37 2025-2031年重型液力自动变速器行业需求预测</w:t>
      </w:r>
      <w:r>
        <w:rPr>
          <w:rFonts w:hint="eastAsia"/>
        </w:rPr>
        <w:br/>
      </w:r>
      <w:r>
        <w:rPr>
          <w:rFonts w:hint="eastAsia"/>
        </w:rPr>
        <w:t>　　图表 38 2025年重型液力自动变速器行业客户结构分析</w:t>
      </w:r>
      <w:r>
        <w:rPr>
          <w:rFonts w:hint="eastAsia"/>
        </w:rPr>
        <w:br/>
      </w:r>
      <w:r>
        <w:rPr>
          <w:rFonts w:hint="eastAsia"/>
        </w:rPr>
        <w:t>　　图表 39 2025年国内重型液力自动变速器企业供给情况</w:t>
      </w:r>
      <w:r>
        <w:rPr>
          <w:rFonts w:hint="eastAsia"/>
        </w:rPr>
        <w:br/>
      </w:r>
      <w:r>
        <w:rPr>
          <w:rFonts w:hint="eastAsia"/>
        </w:rPr>
        <w:t>　　图表 40 2025年重型液力自动变速器市场供给格局预测</w:t>
      </w:r>
      <w:r>
        <w:rPr>
          <w:rFonts w:hint="eastAsia"/>
        </w:rPr>
        <w:br/>
      </w:r>
      <w:r>
        <w:rPr>
          <w:rFonts w:hint="eastAsia"/>
        </w:rPr>
        <w:t>　　图表 41 自动变速器未来发展格局预测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19859d5143b1" w:history="1">
        <w:r>
          <w:rPr>
            <w:rStyle w:val="Hyperlink"/>
          </w:rPr>
          <w:t>2025年版中国重型液力自动变速器市场现状调研与发展前景分析报告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219859d5143b1" w:history="1">
        <w:r>
          <w:rPr>
            <w:rStyle w:val="Hyperlink"/>
          </w:rPr>
          <w:t>https://www.20087.com/M_QiTa/57/ZhongXingYeLiZiDongBianSuQiDeFaZhanQianJing.html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汽车变速器工作原理、重型液力自动变速器锁止阀、电控液力自动变速器、重型液力自动变速器的组成、液力机械式无级变速器、液力式自动变速器、液力自动变速箱(AT)、液力机械自动变速箱、重型液力自动变速器锁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8eab02cd84a38" w:history="1">
      <w:r>
        <w:rPr>
          <w:rStyle w:val="Hyperlink"/>
        </w:rPr>
        <w:t>2025年版中国重型液力自动变速器市场现状调研与发展前景分析报告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ZhongXingYeLiZiDongBianSuQiDeFaZhanQianJing.html" TargetMode="External" Id="R634219859d51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ZhongXingYeLiZiDongBianSuQiDeFaZhanQianJing.html" TargetMode="External" Id="R8de8eab02cd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2025-02-23T23:10:00Z</dcterms:created>
  <dcterms:modified xsi:type="dcterms:W3CDTF">2025-02-24T00:10:00Z</dcterms:modified>
  <dc:subject>2025年版中国重型液力自动变速器市场现状调研与发展前景分析报告</dc:subject>
  <dc:title>2025年版中国重型液力自动变速器市场现状调研与发展前景分析报告</dc:title>
  <cp:keywords>2025年版中国重型液力自动变速器市场现状调研与发展前景分析报告</cp:keywords>
  <dc:description>2025年版中国重型液力自动变速器市场现状调研与发展前景分析报告</dc:description>
</cp:coreProperties>
</file>