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3acfee19d7430e" w:history="1">
              <w:r>
                <w:rPr>
                  <w:rStyle w:val="Hyperlink"/>
                </w:rPr>
                <w:t>2025-2031年中国中等专业学校行业现状与市场前景预测报告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3acfee19d7430e" w:history="1">
              <w:r>
                <w:rPr>
                  <w:rStyle w:val="Hyperlink"/>
                </w:rPr>
                <w:t>2025-2031年中国中等专业学校行业现状与市场前景预测报告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5097658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3acfee19d7430e" w:history="1">
                <w:r>
                  <w:rPr>
                    <w:rStyle w:val="Hyperlink"/>
                  </w:rPr>
                  <w:t>https://www.20087.com/8/65/ZhongDengZhuanYeXueXiaoXianZhuangYuQianJingFenXi.html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等专业学校（简称“中专”）是提供职业教育和技能培训的教育机构，旨在培养具有实用技能的专业人才。近年来，随着经济结构调整和社会对高素质劳动力需求的增长，中等专业学校在课程设置、教学质量及校企合作方面取得了长足进步。现代中专不仅加强了与企业的联系，提供了更多的实习机会，还通过引入现代化教学设施和技术手段提升了教学质量，并且一些学校推出了定制化培训项目，满足不同行业的具体需求。</w:t>
      </w:r>
      <w:r>
        <w:rPr>
          <w:rFonts w:hint="eastAsia"/>
        </w:rPr>
        <w:br/>
      </w:r>
      <w:r>
        <w:rPr>
          <w:rFonts w:hint="eastAsia"/>
        </w:rPr>
        <w:t>　　未来，中等专业学校的发展将更加注重高效能与个性化教育。一方面，借助先进的信息技术和数据分析工具，进一步优化课程设计和教学方法，提高学生的实践能力和就业竞争力；另一方面，结合大数据分析和用户反馈机制，根据市场需求和学生兴趣开发出具有独特设计和功能的培训项目，如针对新兴产业的职业技能培训。此外，随着社会对终身学习理念的重视，推动继续教育和职业资格认证将成为未来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3acfee19d7430e" w:history="1">
        <w:r>
          <w:rPr>
            <w:rStyle w:val="Hyperlink"/>
          </w:rPr>
          <w:t>2025-2031年中国中等专业学校行业现状与市场前景预测报告</w:t>
        </w:r>
      </w:hyperlink>
      <w:r>
        <w:rPr>
          <w:rFonts w:hint="eastAsia"/>
        </w:rPr>
        <w:t>》基于行业详实数据资料，系统分析了中等专业学校行业的市场规模、竞争格局和技术发展现状，梳理了中等专业学校重点企业的市场表现。报告从中等专业学校供需结构、政策环境和产业链变化等维度，客观评估了中等专业学校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中等专业学校产业概述</w:t>
      </w:r>
      <w:r>
        <w:rPr>
          <w:rFonts w:hint="eastAsia"/>
        </w:rPr>
        <w:br/>
      </w:r>
      <w:r>
        <w:rPr>
          <w:rFonts w:hint="eastAsia"/>
        </w:rPr>
        <w:t>　　第一节 中等专业学校定义与分类</w:t>
      </w:r>
      <w:r>
        <w:rPr>
          <w:rFonts w:hint="eastAsia"/>
        </w:rPr>
        <w:br/>
      </w:r>
      <w:r>
        <w:rPr>
          <w:rFonts w:hint="eastAsia"/>
        </w:rPr>
        <w:t>　　第二节 中等专业学校产业链结构及关键环节剖析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中等专业学校商业模式与盈利模式解析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中等专业学校经济指标与行业评估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全球中等专业学校市场发展综述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2020-2024年全球中等专业学校市场规模及增长趋势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主要国家与地区中等专业学校市场对比</w:t>
      </w:r>
      <w:r>
        <w:rPr>
          <w:rFonts w:hint="eastAsia"/>
        </w:rPr>
        <w:br/>
      </w:r>
      <w:r>
        <w:rPr>
          <w:rFonts w:hint="eastAsia"/>
        </w:rPr>
        <w:t>　　第三节 2025-2031年全球中等专业学校行业发展趋势与前景预测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国际中等专业学校市场发展趋势及对我国启示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二、对我国中等专业学校市场的借鉴意义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中国中等专业学校行业市场规模分析与预测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中等专业学校市场的总体规模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一、2020-2024年中等专业学校市场规模变化及趋势分析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二、2025年中等专业学校行业市场规模特点</w:t>
      </w:r>
      <w:r>
        <w:rPr>
          <w:rFonts w:hint="eastAsia"/>
        </w:rPr>
        <w:br/>
      </w:r>
      <w:r>
        <w:rPr>
          <w:rFonts w:hint="eastAsia"/>
        </w:rPr>
        <w:t>　　第二节 中等专业学校市场规模的构成</w:t>
      </w:r>
      <w:r>
        <w:rPr>
          <w:rFonts w:hint="eastAsia"/>
        </w:rPr>
        <w:br/>
      </w:r>
      <w:r>
        <w:rPr>
          <w:rFonts w:hint="eastAsia"/>
        </w:rPr>
        <w:t>　　　　一、中等专业学校客户群体特征与偏好分析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二、不同类型中等专业学校市场规模分布</w:t>
      </w:r>
      <w:r>
        <w:rPr>
          <w:rFonts w:hint="eastAsia"/>
        </w:rPr>
        <w:br/>
      </w:r>
      <w:r>
        <w:rPr>
          <w:rFonts w:hint="eastAsia"/>
        </w:rPr>
        <w:t>　　　　三、各地区中等专业学校市场规模差异与特点</w:t>
      </w:r>
      <w:r>
        <w:rPr>
          <w:rFonts w:hint="eastAsia"/>
        </w:rPr>
        <w:br/>
      </w:r>
      <w:r>
        <w:rPr>
          <w:rFonts w:hint="eastAsia"/>
        </w:rPr>
        <w:t>　　第三节 中等专业学校市场规模的预测与展望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一、未来几年中等专业学校市场规模增长预测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2020-2024年中国中等专业学校行业总体发展与财务状况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2020-2024年中等专业学校行业规模情况</w:t>
      </w:r>
      <w:r>
        <w:rPr>
          <w:rFonts w:hint="eastAsia"/>
        </w:rPr>
        <w:br/>
      </w:r>
      <w:r>
        <w:rPr>
          <w:rFonts w:hint="eastAsia"/>
        </w:rPr>
        <w:t>　　　　一、中等专业学校行业企业数量规模</w:t>
      </w:r>
      <w:r>
        <w:rPr>
          <w:rFonts w:hint="eastAsia"/>
        </w:rPr>
        <w:br/>
      </w:r>
      <w:r>
        <w:rPr>
          <w:rFonts w:hint="eastAsia"/>
        </w:rPr>
        <w:t>　　　　二、中等专业学校行业从业人员规模</w:t>
      </w:r>
      <w:r>
        <w:rPr>
          <w:rFonts w:hint="eastAsia"/>
        </w:rPr>
        <w:br/>
      </w:r>
      <w:r>
        <w:rPr>
          <w:rFonts w:hint="eastAsia"/>
        </w:rPr>
        <w:t>　　　　三、中等专业学校行业市场敏感性分析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2020-2024年中等专业学校行业财务能力分析</w:t>
      </w:r>
      <w:r>
        <w:rPr>
          <w:rFonts w:hint="eastAsia"/>
        </w:rPr>
        <w:br/>
      </w:r>
      <w:r>
        <w:rPr>
          <w:rFonts w:hint="eastAsia"/>
        </w:rPr>
        <w:t>　　　　一、中等专业学校行业盈利能力</w:t>
      </w:r>
      <w:r>
        <w:rPr>
          <w:rFonts w:hint="eastAsia"/>
        </w:rPr>
        <w:br/>
      </w:r>
      <w:r>
        <w:rPr>
          <w:rFonts w:hint="eastAsia"/>
        </w:rPr>
        <w:t>　　　　二、中等专业学校行业偿债能力</w:t>
      </w:r>
      <w:r>
        <w:rPr>
          <w:rFonts w:hint="eastAsia"/>
        </w:rPr>
        <w:br/>
      </w:r>
      <w:r>
        <w:rPr>
          <w:rFonts w:hint="eastAsia"/>
        </w:rPr>
        <w:t>　　　　三、中等专业学校行业营运能力</w:t>
      </w:r>
      <w:r>
        <w:rPr>
          <w:rFonts w:hint="eastAsia"/>
        </w:rPr>
        <w:br/>
      </w:r>
      <w:r>
        <w:rPr>
          <w:rFonts w:hint="eastAsia"/>
        </w:rPr>
        <w:t>　　　　四、中等专业学校行业发展能力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中国中等专业学校行业细分市场调研与机会挖掘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中等专业学校细分市场（一）市场调研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中等专业学校细分市场（二）市场调研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中国中等专业学校行业区域市场调研分析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2020-2024年中国中等专业学校行业重点区域调研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一、重点地区（一）中等专业学校市场规模与特点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二、重点地区（二）中等专业学校市场规模及特点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三、重点地区（三）中等专业学校市场规模及特点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四、重点地区（四）中等专业学校市场规模及特点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不同区域中等专业学校市场的对比与启示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二、中等专业学校市场拓展策略与建议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中国中等专业学校行业的营销渠道与客户分析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中等专业学校行业渠道分析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二、各类渠道对中等专业学校行业的影响</w:t>
      </w:r>
      <w:r>
        <w:rPr>
          <w:rFonts w:hint="eastAsia"/>
        </w:rPr>
        <w:br/>
      </w:r>
      <w:r>
        <w:rPr>
          <w:rFonts w:hint="eastAsia"/>
        </w:rPr>
        <w:t>　　　　三、主要中等专业学校企业渠道策略研究</w:t>
      </w:r>
      <w:r>
        <w:rPr>
          <w:rFonts w:hint="eastAsia"/>
        </w:rPr>
        <w:br/>
      </w:r>
      <w:r>
        <w:rPr>
          <w:rFonts w:hint="eastAsia"/>
        </w:rPr>
        <w:t>　　第二节 中等专业学校行业客户分析与定位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中国中等专业学校行业竞争格局及策略选择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中等专业学校行业总体市场竞争状况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一、中等专业学校行业竞争结构分析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二、中等专业学校企业竞争格局与集中度评估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三、中等专业学校行业SWOT分析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中等专业学校行业重点企业调研分析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中等专业学校企业发展策略分析</w:t>
      </w:r>
      <w:r>
        <w:rPr>
          <w:rFonts w:hint="eastAsia"/>
        </w:rPr>
        <w:br/>
      </w:r>
      <w:r>
        <w:rPr>
          <w:rFonts w:hint="eastAsia"/>
        </w:rPr>
        <w:t>　　第一节 中等专业学校市场与销售策略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中等专业学校品牌战略思考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中国中等专业学校行业发展环境分析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二、中等专业学校行业主管部门、监管体制及相关政策法规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3、中等专业学校行业的主要法律、法规和政策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4、2025年中等专业学校行业法律法规和政策对行业的影响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二、中等专业学校消费者需求分析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一、中等专业学校技术的应用与创新</w:t>
      </w:r>
      <w:r>
        <w:rPr>
          <w:rFonts w:hint="eastAsia"/>
        </w:rPr>
        <w:br/>
      </w:r>
      <w:r>
        <w:rPr>
          <w:rFonts w:hint="eastAsia"/>
        </w:rPr>
        <w:t>　　　　二、中等专业学校行业发展的技术趋势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2025-2031年中等专业学校行业展趋势预测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2025-2031年中等专业学校市场发展前景分析</w:t>
      </w:r>
      <w:r>
        <w:rPr>
          <w:rFonts w:hint="eastAsia"/>
        </w:rPr>
        <w:br/>
      </w:r>
      <w:r>
        <w:rPr>
          <w:rFonts w:hint="eastAsia"/>
        </w:rPr>
        <w:t>　　　　一、中等专业学校市场发展潜力</w:t>
      </w:r>
      <w:r>
        <w:rPr>
          <w:rFonts w:hint="eastAsia"/>
        </w:rPr>
        <w:br/>
      </w:r>
      <w:r>
        <w:rPr>
          <w:rFonts w:hint="eastAsia"/>
        </w:rPr>
        <w:t>　　　　二、中等专业学校市场前景分析</w:t>
      </w:r>
      <w:r>
        <w:rPr>
          <w:rFonts w:hint="eastAsia"/>
        </w:rPr>
        <w:br/>
      </w:r>
      <w:r>
        <w:rPr>
          <w:rFonts w:hint="eastAsia"/>
        </w:rPr>
        <w:t>　　　　三、中等专业学校细分行业发展前景分析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2025-2031年中等专业学校发展趋势预测</w:t>
      </w:r>
      <w:r>
        <w:rPr>
          <w:rFonts w:hint="eastAsia"/>
        </w:rPr>
        <w:br/>
      </w:r>
      <w:r>
        <w:rPr>
          <w:rFonts w:hint="eastAsia"/>
        </w:rPr>
        <w:t>　　　　一、中等专业学校发展趋势预测</w:t>
      </w:r>
      <w:r>
        <w:rPr>
          <w:rFonts w:hint="eastAsia"/>
        </w:rPr>
        <w:br/>
      </w:r>
      <w:r>
        <w:rPr>
          <w:rFonts w:hint="eastAsia"/>
        </w:rPr>
        <w:t>　　　　二、中等专业学校市场规模预测</w:t>
      </w:r>
      <w:r>
        <w:rPr>
          <w:rFonts w:hint="eastAsia"/>
        </w:rPr>
        <w:br/>
      </w:r>
      <w:r>
        <w:rPr>
          <w:rFonts w:hint="eastAsia"/>
        </w:rPr>
        <w:t>　　　　三、中等专业学校细分市场发展趋势预测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未来中等专业学校行业挑战与机遇探讨</w:t>
      </w:r>
      <w:r>
        <w:rPr>
          <w:rFonts w:hint="eastAsia"/>
        </w:rPr>
        <w:br/>
      </w:r>
      <w:r>
        <w:rPr>
          <w:rFonts w:hint="eastAsia"/>
        </w:rPr>
        <w:t>　　　　一、中等专业学校行业挑战</w:t>
      </w:r>
      <w:r>
        <w:rPr>
          <w:rFonts w:hint="eastAsia"/>
        </w:rPr>
        <w:br/>
      </w:r>
      <w:r>
        <w:rPr>
          <w:rFonts w:hint="eastAsia"/>
        </w:rPr>
        <w:t>　　　　二、中等专业学校行业机遇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中等专业学校行业研究结论及建议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对中等专业学校行业发展的建议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(中-智-林)对中等专业学校企业和投资者的建议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中等专业学校行业现状</w:t>
      </w:r>
      <w:r>
        <w:rPr>
          <w:rFonts w:hint="eastAsia"/>
        </w:rPr>
        <w:br/>
      </w:r>
      <w:r>
        <w:rPr>
          <w:rFonts w:hint="eastAsia"/>
        </w:rPr>
        <w:t>　　图表 中等专业学校行业产业链调研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2020-2024年中等专业学校行业市场容量统计</w:t>
      </w:r>
      <w:r>
        <w:rPr>
          <w:rFonts w:hint="eastAsia"/>
        </w:rPr>
        <w:br/>
      </w:r>
      <w:r>
        <w:rPr>
          <w:rFonts w:hint="eastAsia"/>
        </w:rPr>
        <w:t>　　图表 2020-2024年中国中等专业学校行业市场规模情况</w:t>
      </w:r>
      <w:r>
        <w:rPr>
          <w:rFonts w:hint="eastAsia"/>
        </w:rPr>
        <w:br/>
      </w:r>
      <w:r>
        <w:rPr>
          <w:rFonts w:hint="eastAsia"/>
        </w:rPr>
        <w:t>　　图表 中等专业学校行业动态</w:t>
      </w:r>
      <w:r>
        <w:rPr>
          <w:rFonts w:hint="eastAsia"/>
        </w:rPr>
        <w:br/>
      </w:r>
      <w:r>
        <w:rPr>
          <w:rFonts w:hint="eastAsia"/>
        </w:rPr>
        <w:t>　　图表 2020-2024年中国中等专业学校行业销售收入统计</w:t>
      </w:r>
      <w:r>
        <w:rPr>
          <w:rFonts w:hint="eastAsia"/>
        </w:rPr>
        <w:br/>
      </w:r>
      <w:r>
        <w:rPr>
          <w:rFonts w:hint="eastAsia"/>
        </w:rPr>
        <w:t>　　图表 2020-2024年中国中等专业学校行业盈利统计</w:t>
      </w:r>
      <w:r>
        <w:rPr>
          <w:rFonts w:hint="eastAsia"/>
        </w:rPr>
        <w:br/>
      </w:r>
      <w:r>
        <w:rPr>
          <w:rFonts w:hint="eastAsia"/>
        </w:rPr>
        <w:t>　　图表 2020-2024年中国中等专业学校行业利润总额</w:t>
      </w:r>
      <w:r>
        <w:rPr>
          <w:rFonts w:hint="eastAsia"/>
        </w:rPr>
        <w:br/>
      </w:r>
      <w:r>
        <w:rPr>
          <w:rFonts w:hint="eastAsia"/>
        </w:rPr>
        <w:t>　　图表 2020-2024年中国中等专业学校行业企业数量统计</w:t>
      </w:r>
      <w:r>
        <w:rPr>
          <w:rFonts w:hint="eastAsia"/>
        </w:rPr>
        <w:br/>
      </w:r>
      <w:r>
        <w:rPr>
          <w:rFonts w:hint="eastAsia"/>
        </w:rPr>
        <w:t>　　图表 2020-2024年中国中等专业学校行业竞争力分析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2020-2024年中国中等专业学校行业盈利能力分析</w:t>
      </w:r>
      <w:r>
        <w:rPr>
          <w:rFonts w:hint="eastAsia"/>
        </w:rPr>
        <w:br/>
      </w:r>
      <w:r>
        <w:rPr>
          <w:rFonts w:hint="eastAsia"/>
        </w:rPr>
        <w:t>　　图表 2020-2024年中国中等专业学校行业运营能力分析</w:t>
      </w:r>
      <w:r>
        <w:rPr>
          <w:rFonts w:hint="eastAsia"/>
        </w:rPr>
        <w:br/>
      </w:r>
      <w:r>
        <w:rPr>
          <w:rFonts w:hint="eastAsia"/>
        </w:rPr>
        <w:t>　　图表 2020-2024年中国中等专业学校行业偿债能力分析</w:t>
      </w:r>
      <w:r>
        <w:rPr>
          <w:rFonts w:hint="eastAsia"/>
        </w:rPr>
        <w:br/>
      </w:r>
      <w:r>
        <w:rPr>
          <w:rFonts w:hint="eastAsia"/>
        </w:rPr>
        <w:t>　　图表 2020-2024年中国中等专业学校行业发展能力分析</w:t>
      </w:r>
      <w:r>
        <w:rPr>
          <w:rFonts w:hint="eastAsia"/>
        </w:rPr>
        <w:br/>
      </w:r>
      <w:r>
        <w:rPr>
          <w:rFonts w:hint="eastAsia"/>
        </w:rPr>
        <w:t>　　图表 2020-2024年中国中等专业学校行业经营效益分析</w:t>
      </w:r>
      <w:r>
        <w:rPr>
          <w:rFonts w:hint="eastAsia"/>
        </w:rPr>
        <w:br/>
      </w:r>
      <w:r>
        <w:rPr>
          <w:rFonts w:hint="eastAsia"/>
        </w:rPr>
        <w:t>　　图表 中等专业学校行业竞争对手分析</w:t>
      </w:r>
      <w:r>
        <w:rPr>
          <w:rFonts w:hint="eastAsia"/>
        </w:rPr>
        <w:br/>
      </w:r>
      <w:r>
        <w:rPr>
          <w:rFonts w:hint="eastAsia"/>
        </w:rPr>
        <w:t>　　图表 **地区中等专业学校市场规模</w:t>
      </w:r>
      <w:r>
        <w:rPr>
          <w:rFonts w:hint="eastAsia"/>
        </w:rPr>
        <w:br/>
      </w:r>
      <w:r>
        <w:rPr>
          <w:rFonts w:hint="eastAsia"/>
        </w:rPr>
        <w:t>　　图表 **地区中等专业学校行业市场需求</w:t>
      </w:r>
      <w:r>
        <w:rPr>
          <w:rFonts w:hint="eastAsia"/>
        </w:rPr>
        <w:br/>
      </w:r>
      <w:r>
        <w:rPr>
          <w:rFonts w:hint="eastAsia"/>
        </w:rPr>
        <w:t>　　图表 **地区中等专业学校市场调研</w:t>
      </w:r>
      <w:r>
        <w:rPr>
          <w:rFonts w:hint="eastAsia"/>
        </w:rPr>
        <w:br/>
      </w:r>
      <w:r>
        <w:rPr>
          <w:rFonts w:hint="eastAsia"/>
        </w:rPr>
        <w:t>　　图表 **地区中等专业学校行业市场需求分析</w:t>
      </w:r>
      <w:r>
        <w:rPr>
          <w:rFonts w:hint="eastAsia"/>
        </w:rPr>
        <w:br/>
      </w:r>
      <w:r>
        <w:rPr>
          <w:rFonts w:hint="eastAsia"/>
        </w:rPr>
        <w:t>　　图表 **地区中等专业学校市场规模</w:t>
      </w:r>
      <w:r>
        <w:rPr>
          <w:rFonts w:hint="eastAsia"/>
        </w:rPr>
        <w:br/>
      </w:r>
      <w:r>
        <w:rPr>
          <w:rFonts w:hint="eastAsia"/>
        </w:rPr>
        <w:t>　　图表 **地区中等专业学校行业市场需求</w:t>
      </w:r>
      <w:r>
        <w:rPr>
          <w:rFonts w:hint="eastAsia"/>
        </w:rPr>
        <w:br/>
      </w:r>
      <w:r>
        <w:rPr>
          <w:rFonts w:hint="eastAsia"/>
        </w:rPr>
        <w:t>　　图表 **地区中等专业学校市场调研</w:t>
      </w:r>
      <w:r>
        <w:rPr>
          <w:rFonts w:hint="eastAsia"/>
        </w:rPr>
        <w:br/>
      </w:r>
      <w:r>
        <w:rPr>
          <w:rFonts w:hint="eastAsia"/>
        </w:rPr>
        <w:t>　　图表 **地区中等专业学校行业市场需求分析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中等专业学校重点企业（一）基本信息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中等专业学校重点企业（一）经营情况分析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中等专业学校重点企业（一）盈利能力情况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中等专业学校重点企业（一）偿债能力情况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中等专业学校重点企业（一）运营能力情况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中等专业学校重点企业（一）成长能力情况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中等专业学校重点企业（二）基本信息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中等专业学校重点企业（二）经营情况分析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中等专业学校重点企业（二）盈利能力情况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中等专业学校重点企业（二）偿债能力情况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中等专业学校重点企业（二）运营能力情况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中等专业学校重点企业（二）成长能力情况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2025-2031年中国中等专业学校行业信息化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2025-2031年中国中等专业学校行业市场容量预测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2025-2031年中国中等专业学校行业市场规模预测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2025-2031年中国中等专业学校行业风险分析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2025-2031年中国中等专业学校市场前景分析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2025-2031年中国中等专业学校行业发展趋势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3acfee19d7430e" w:history="1">
        <w:r>
          <w:rPr>
            <w:rStyle w:val="Hyperlink"/>
          </w:rPr>
          <w:t>2025-2031年中国中等专业学校行业现状与市场前景预测报告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5097658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3acfee19d7430e" w:history="1">
        <w:r>
          <w:rPr>
            <w:rStyle w:val="Hyperlink"/>
          </w:rPr>
          <w:t>https://www.20087.com/8/65/ZhongDengZhuanYeXueXiaoXianZhuangYuQianJingFenXi.html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大中专官网入口、中等专业学校是什么学校、初中毕业可以上哪些大专、中等专业学校毕业生登记表自我鉴定、中职学校什么专业最好、中等专业学校毕业是什么学历、中职教育、郑州商业中等专业学校、公办的幼师学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0acd41b2de456a" w:history="1">
      <w:r>
        <w:rPr>
          <w:rStyle w:val="Hyperlink"/>
        </w:rPr>
        <w:t>2025-2031年中国中等专业学校行业现状与市场前景预测报告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ZhongDengZhuanYeXueXiaoXianZhuangYuQianJingFenXi.html" TargetMode="External" Id="Ra93acfee19d743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ZhongDengZhuanYeXueXiaoXianZhuangYuQianJingFenXi.html" TargetMode="External" Id="R300acd41b2de45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2025-01-07T00:29:18Z</dcterms:created>
  <dcterms:modified xsi:type="dcterms:W3CDTF">2025-01-07T01:29:18Z</dcterms:modified>
  <dc:subject>2025-2031年中国中等专业学校行业现状与市场前景预测报告</dc:subject>
  <dc:title>2025-2031年中国中等专业学校行业现状与市场前景预测报告</dc:title>
  <cp:keywords>2025-2031年中国中等专业学校行业现状与市场前景预测报告</cp:keywords>
  <dc:description>2025-2031年中国中等专业学校行业现状与市场前景预测报告</dc:description>
</cp:coreProperties>
</file>