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c5612946843e1" w:history="1">
              <w:r>
                <w:rPr>
                  <w:rStyle w:val="Hyperlink"/>
                </w:rPr>
                <w:t>2024-2030年中国保湿抗老CC霜行业发展调研与前景趋势预测报告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c5612946843e1" w:history="1">
              <w:r>
                <w:rPr>
                  <w:rStyle w:val="Hyperlink"/>
                </w:rPr>
                <w:t>2024-2030年中国保湿抗老CC霜行业发展调研与前景趋势预测报告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3972558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c5612946843e1" w:history="1">
                <w:r>
                  <w:rPr>
                    <w:rStyle w:val="Hyperlink"/>
                  </w:rPr>
                  <w:t>https://www.20087.com/8/55/BaoShiKangLaoCCShuangShiChangXianZhuangHeQianJing.html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湿抗老CC霜是一种集合了遮瑕、防晒、调理肤色以及抗衰老功能于一体的化妆品。这类产品通常含有抗氧化成分、防晒因子以及保湿剂等，旨在为用户提供全面的肌肤保护和修饰效果。近年来，随着“轻妆”潮流的兴起，CC霜因其轻薄自然的妆效受到了众多女性的喜爱。品牌商也在不断推出新品，强调其持久持妆能力和对皮肤的养护作用。同时，随着消费者对化妆品安全性的关注，无油配方、无防腐剂等健康标签也成为品牌宣传的重点。</w:t>
      </w:r>
      <w:r>
        <w:rPr>
          <w:rFonts w:hint="eastAsia"/>
        </w:rPr>
        <w:br/>
      </w:r>
      <w:r>
        <w:rPr>
          <w:rFonts w:hint="eastAsia"/>
        </w:rPr>
        <w:t>　　未来，保湿抗老CC霜将更加注重功能性与舒适性的结合。随着纳米技术和微胶囊技术的应用，CC霜中的活性成分可以更好地被皮肤吸收，发挥其功效。同时，随着个性化美妆趋势的发展，品牌可能会提供更多色号选择，并通过智能配色技术帮助用户找到最适合自己肤色的产品。此外，随着环保理念深入人心，使用可循环包装和减少塑料用量将成为品牌努力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c5612946843e1" w:history="1">
        <w:r>
          <w:rPr>
            <w:rStyle w:val="Hyperlink"/>
          </w:rPr>
          <w:t>2024-2030年中国保湿抗老CC霜行业发展调研与前景趋势预测报告</w:t>
        </w:r>
      </w:hyperlink>
      <w:r>
        <w:rPr>
          <w:rFonts w:hint="eastAsia"/>
        </w:rPr>
        <w:t>》以国家统计局、发改委及保湿抗老CC霜相关行业协会的数据为基础，全面剖析了保湿抗老CC霜行业的产业链结构，评估了保湿抗老CC霜市场规模与需求。报告详细分析了保湿抗老CC霜市场价格动态，对保湿抗老CC霜行业的现状进行了综合概述，并基于严谨的研究，对保湿抗老CC霜市场前景及发展趋势进行了科学预测。此外，保湿抗老CC霜报告还重点关注了保湿抗老CC霜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保湿抗老CC霜行业概述</w:t>
      </w:r>
      <w:r>
        <w:rPr>
          <w:rFonts w:hint="eastAsia"/>
        </w:rPr>
        <w:br/>
      </w:r>
      <w:r>
        <w:rPr>
          <w:rFonts w:hint="eastAsia"/>
        </w:rPr>
        <w:t>　　第一节 保湿抗老CC霜定义与分类</w:t>
      </w:r>
      <w:r>
        <w:rPr>
          <w:rFonts w:hint="eastAsia"/>
        </w:rPr>
        <w:br/>
      </w:r>
      <w:r>
        <w:rPr>
          <w:rFonts w:hint="eastAsia"/>
        </w:rPr>
        <w:t>　　第二节 保湿抗老CC霜应用领域</w:t>
      </w:r>
      <w:r>
        <w:rPr>
          <w:rFonts w:hint="eastAsia"/>
        </w:rPr>
        <w:br/>
      </w:r>
      <w:r>
        <w:rPr>
          <w:rFonts w:hint="eastAsia"/>
        </w:rPr>
        <w:t>　　第三节 保湿抗老CC霜行业经济指标分析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保湿抗老CC霜产业链及经营模式分析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三、保湿抗老CC霜销售模式及销售渠道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全球保湿抗老CC霜市场发展综述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2019-2023年全球保湿抗老CC霜市场规模与趋势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主要国家与地区保湿抗老CC霜市场分析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2024-2030年全球保湿抗老CC霜行业发展趋势与前景预测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中国保湿抗老CC霜行业市场分析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2023-2024年保湿抗老CC霜产能与投资动态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一、国内保湿抗老CC霜产能及利用情况</w:t>
      </w:r>
      <w:r>
        <w:rPr>
          <w:rFonts w:hint="eastAsia"/>
        </w:rPr>
        <w:br/>
      </w:r>
      <w:r>
        <w:rPr>
          <w:rFonts w:hint="eastAsia"/>
        </w:rPr>
        <w:t>　　　　二、保湿抗老CC霜产能扩张与投资动态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2024-2030年保湿抗老CC霜行业产量统计与趋势预测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一、2019-2023年保湿抗老CC霜行业产量数据统计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1、2019-2023年保湿抗老CC霜产量及增长趋势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2、2019-2023年保湿抗老CC霜细分产品产量及份额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二、影响保湿抗老CC霜产量的关键因素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三、2024-2030年保湿抗老CC霜产量预测</w:t>
      </w:r>
      <w:r>
        <w:rPr>
          <w:rFonts w:hint="eastAsia"/>
        </w:rPr>
        <w:br/>
      </w:r>
      <w:r>
        <w:rPr>
          <w:rFonts w:hint="eastAsia"/>
        </w:rPr>
        <w:t>　　第三节 2024-2030年保湿抗老CC霜市场需求与销售分析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一、2023-2024年保湿抗老CC霜行业需求现状</w:t>
      </w:r>
      <w:r>
        <w:rPr>
          <w:rFonts w:hint="eastAsia"/>
        </w:rPr>
        <w:br/>
      </w:r>
      <w:r>
        <w:rPr>
          <w:rFonts w:hint="eastAsia"/>
        </w:rPr>
        <w:t>　　　　二、保湿抗老CC霜客户群体与需求特点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三、2019-2023年保湿抗老CC霜行业销售规模分析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四、2024-2030年保湿抗老CC霜市场增长潜力与规模预测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中国保湿抗老CC霜细分市场与下游应用领域分析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保湿抗老CC霜细分市场分析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一、2023-2024年保湿抗老CC霜主要细分产品市场现状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保湿抗老CC霜下游应用与客户群体分析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一、2023-2024年保湿抗老CC霜各应用领域市场现状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2023-2024年中国保湿抗老CC霜技术发展研究</w:t>
      </w:r>
      <w:r>
        <w:rPr>
          <w:rFonts w:hint="eastAsia"/>
        </w:rPr>
        <w:br/>
      </w:r>
      <w:r>
        <w:rPr>
          <w:rFonts w:hint="eastAsia"/>
        </w:rPr>
        <w:t>　　第一节 当前保湿抗老CC霜技术发展现状</w:t>
      </w:r>
      <w:r>
        <w:rPr>
          <w:rFonts w:hint="eastAsia"/>
        </w:rPr>
        <w:br/>
      </w:r>
      <w:r>
        <w:rPr>
          <w:rFonts w:hint="eastAsia"/>
        </w:rPr>
        <w:t>　　第二节 国内外保湿抗老CC霜技术差异与原因</w:t>
      </w:r>
      <w:r>
        <w:rPr>
          <w:rFonts w:hint="eastAsia"/>
        </w:rPr>
        <w:br/>
      </w:r>
      <w:r>
        <w:rPr>
          <w:rFonts w:hint="eastAsia"/>
        </w:rPr>
        <w:t>　　第三节 保湿抗老CC霜技术创新与发展趋势预测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技术进步对保湿抗老CC霜行业的影响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保湿抗老CC霜价格机制与竞争策略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一、2019-2023年保湿抗老CC霜市场价格走势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保湿抗老CC霜定价策略与方法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2024-2030年保湿抗老CC霜价格竞争态势与趋势预测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中国保湿抗老CC霜行业重点区域市场研究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2023-2024年重点区域保湿抗老CC霜市场发展概况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三、2024-2030年保湿抗老CC霜行业发展潜力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三、2024-2030年保湿抗老CC霜行业发展潜力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三、2024-2030年保湿抗老CC霜行业发展潜力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三、2024-2030年保湿抗老CC霜行业发展潜力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二、2019-2023年保湿抗老CC霜市场需求规模情况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三、2024-2030年保湿抗老CC霜行业发展潜力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2019-2023年中国保湿抗老CC霜行业进出口情况分析</w:t>
      </w:r>
      <w:r>
        <w:rPr>
          <w:rFonts w:hint="eastAsia"/>
        </w:rPr>
        <w:br/>
      </w:r>
      <w:r>
        <w:rPr>
          <w:rFonts w:hint="eastAsia"/>
        </w:rPr>
        <w:t>　　第一节 保湿抗老CC霜行业进口情况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一、2019-2023年保湿抗老CC霜进口规模及增长情况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二、保湿抗老CC霜主要进口来源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保湿抗老CC霜行业出口情况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一、2019-2023年保湿抗老CC霜出口规模及增长情况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二、保湿抗老CC霜主要出口目的地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2019-2023年中国保湿抗老CC霜行业总体发展与财务状况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2019-2023年中国保湿抗老CC霜行业规模情况</w:t>
      </w:r>
      <w:r>
        <w:rPr>
          <w:rFonts w:hint="eastAsia"/>
        </w:rPr>
        <w:br/>
      </w:r>
      <w:r>
        <w:rPr>
          <w:rFonts w:hint="eastAsia"/>
        </w:rPr>
        <w:t>　　　　一、保湿抗老CC霜行业企业数量规模</w:t>
      </w:r>
      <w:r>
        <w:rPr>
          <w:rFonts w:hint="eastAsia"/>
        </w:rPr>
        <w:br/>
      </w:r>
      <w:r>
        <w:rPr>
          <w:rFonts w:hint="eastAsia"/>
        </w:rPr>
        <w:t>　　　　二、保湿抗老CC霜行业从业人员规模</w:t>
      </w:r>
      <w:r>
        <w:rPr>
          <w:rFonts w:hint="eastAsia"/>
        </w:rPr>
        <w:br/>
      </w:r>
      <w:r>
        <w:rPr>
          <w:rFonts w:hint="eastAsia"/>
        </w:rPr>
        <w:t>　　　　三、保湿抗老CC霜行业市场敏感性分析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2019-2023年中国保湿抗老CC霜行业财务能力分析</w:t>
      </w:r>
      <w:r>
        <w:rPr>
          <w:rFonts w:hint="eastAsia"/>
        </w:rPr>
        <w:br/>
      </w:r>
      <w:r>
        <w:rPr>
          <w:rFonts w:hint="eastAsia"/>
        </w:rPr>
        <w:t>　　　　一、保湿抗老CC霜行业盈利能力</w:t>
      </w:r>
      <w:r>
        <w:rPr>
          <w:rFonts w:hint="eastAsia"/>
        </w:rPr>
        <w:br/>
      </w:r>
      <w:r>
        <w:rPr>
          <w:rFonts w:hint="eastAsia"/>
        </w:rPr>
        <w:t>　　　　二、保湿抗老CC霜行业偿债能力</w:t>
      </w:r>
      <w:r>
        <w:rPr>
          <w:rFonts w:hint="eastAsia"/>
        </w:rPr>
        <w:br/>
      </w:r>
      <w:r>
        <w:rPr>
          <w:rFonts w:hint="eastAsia"/>
        </w:rPr>
        <w:t>　　　　三、保湿抗老CC霜行业营运能力</w:t>
      </w:r>
      <w:r>
        <w:rPr>
          <w:rFonts w:hint="eastAsia"/>
        </w:rPr>
        <w:br/>
      </w:r>
      <w:r>
        <w:rPr>
          <w:rFonts w:hint="eastAsia"/>
        </w:rPr>
        <w:t>　　　　四、保湿抗老CC霜行业发展能力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保湿抗老CC霜行业重点企业调研分析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二、企业保湿抗老CC霜业务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中国保湿抗老CC霜行业竞争格局分析</w:t>
      </w:r>
      <w:r>
        <w:rPr>
          <w:rFonts w:hint="eastAsia"/>
        </w:rPr>
        <w:br/>
      </w:r>
      <w:r>
        <w:rPr>
          <w:rFonts w:hint="eastAsia"/>
        </w:rPr>
        <w:t>　　第一节 保湿抗老CC霜行业竞争格局总览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2023-2024年保湿抗老CC霜行业竞争力分析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2019-2023年保湿抗老CC霜行业企业并购活动分析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2023-2024年保湿抗老CC霜行业会展与招投标活动分析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一、保湿抗老CC霜行业会展活动及其市场影响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2024年中国保湿抗老CC霜企业发展企业发展策略与建议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保湿抗老CC霜销售模式与渠道策略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保湿抗老CC霜品牌与市场推广策略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保湿抗老CC霜研发投入与技术创新能力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保湿抗老CC霜合作联盟与资源整合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中国保湿抗老CC霜行业风险与对策</w:t>
      </w:r>
      <w:r>
        <w:rPr>
          <w:rFonts w:hint="eastAsia"/>
        </w:rPr>
        <w:br/>
      </w:r>
      <w:r>
        <w:rPr>
          <w:rFonts w:hint="eastAsia"/>
        </w:rPr>
        <w:t>　　第一节 保湿抗老CC霜行业SWOT分析</w:t>
      </w:r>
      <w:r>
        <w:rPr>
          <w:rFonts w:hint="eastAsia"/>
        </w:rPr>
        <w:br/>
      </w:r>
      <w:r>
        <w:rPr>
          <w:rFonts w:hint="eastAsia"/>
        </w:rPr>
        <w:t>　　　　一、保湿抗老CC霜行业优势</w:t>
      </w:r>
      <w:r>
        <w:rPr>
          <w:rFonts w:hint="eastAsia"/>
        </w:rPr>
        <w:br/>
      </w:r>
      <w:r>
        <w:rPr>
          <w:rFonts w:hint="eastAsia"/>
        </w:rPr>
        <w:t>　　　　二、保湿抗老CC霜行业劣势</w:t>
      </w:r>
      <w:r>
        <w:rPr>
          <w:rFonts w:hint="eastAsia"/>
        </w:rPr>
        <w:br/>
      </w:r>
      <w:r>
        <w:rPr>
          <w:rFonts w:hint="eastAsia"/>
        </w:rPr>
        <w:t>　　　　三、保湿抗老CC霜市场机会</w:t>
      </w:r>
      <w:r>
        <w:rPr>
          <w:rFonts w:hint="eastAsia"/>
        </w:rPr>
        <w:br/>
      </w:r>
      <w:r>
        <w:rPr>
          <w:rFonts w:hint="eastAsia"/>
        </w:rPr>
        <w:t>　　　　四、保湿抗老CC霜市场威胁</w:t>
      </w:r>
      <w:r>
        <w:rPr>
          <w:rFonts w:hint="eastAsia"/>
        </w:rPr>
        <w:br/>
      </w:r>
      <w:r>
        <w:rPr>
          <w:rFonts w:hint="eastAsia"/>
        </w:rPr>
        <w:t>　　第二节 保湿抗老CC霜行业风险及对策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2024-2030年中国保湿抗老CC霜行业前景与发展趋势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2023-2024年保湿抗老CC霜行业发展环境分析</w:t>
      </w:r>
      <w:r>
        <w:rPr>
          <w:rFonts w:hint="eastAsia"/>
        </w:rPr>
        <w:br/>
      </w:r>
      <w:r>
        <w:rPr>
          <w:rFonts w:hint="eastAsia"/>
        </w:rPr>
        <w:t>　　　　一、保湿抗老CC霜行业主管部门与监管体制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二、保湿抗老CC霜行业主要法律法规及政策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三、保湿抗老CC霜行业标准与质量监管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2024-2030年保湿抗老CC霜行业发展趋势与方向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2024-2030年保湿抗老CC霜行业发展潜力与机遇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保湿抗老CC霜行业研究结论与建议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保湿抗老CC霜行业发展建议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保湿抗老CC霜行业历程</w:t>
      </w:r>
      <w:r>
        <w:rPr>
          <w:rFonts w:hint="eastAsia"/>
        </w:rPr>
        <w:br/>
      </w:r>
      <w:r>
        <w:rPr>
          <w:rFonts w:hint="eastAsia"/>
        </w:rPr>
        <w:t>　　图表 保湿抗老CC霜行业生命周期</w:t>
      </w:r>
      <w:r>
        <w:rPr>
          <w:rFonts w:hint="eastAsia"/>
        </w:rPr>
        <w:br/>
      </w:r>
      <w:r>
        <w:rPr>
          <w:rFonts w:hint="eastAsia"/>
        </w:rPr>
        <w:t>　　图表 保湿抗老CC霜行业产业链分析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2019-2023年保湿抗老CC霜行业市场容量分析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2023年中国保湿抗老CC霜行业需求领域分布格局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2019-2023年中国保湿抗老CC霜出口金额分析</w:t>
      </w:r>
      <w:r>
        <w:rPr>
          <w:rFonts w:hint="eastAsia"/>
        </w:rPr>
        <w:br/>
      </w:r>
      <w:r>
        <w:rPr>
          <w:rFonts w:hint="eastAsia"/>
        </w:rPr>
        <w:t>　　图表 2023年中国保湿抗老CC霜进口国家及地区分析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2023年中国保湿抗老CC霜出口国家及地区分析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2019-2023年中国保湿抗老CC霜行业企业平均规模情况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**地区保湿抗老CC霜市场规模及增长情况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**地区保湿抗老CC霜行业市场需求情况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**地区保湿抗老CC霜市场规模及增长情况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**地区保湿抗老CC霜行业市场需求情况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**地区保湿抗老CC霜市场规模及增长情况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**地区保湿抗老CC霜行业市场需求情况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**地区保湿抗老CC霜市场规模及增长情况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**地区保湿抗老CC霜行业市场需求情况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保湿抗老CC霜重点企业（一）基本信息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保湿抗老CC霜重点企业（一）经营情况分析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保湿抗老CC霜重点企业（一）主要经济指标情况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保湿抗老CC霜重点企业（二）经营情况分析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保湿抗老CC霜重点企业（二）主要经济指标情况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保湿抗老CC霜重点企业（三）经营情况分析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保湿抗老CC霜重点企业（三）主要经济指标情况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保湿抗老CC霜重点企业（三）成长能力情况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2024-2030年中国保湿抗老CC霜行业产能预测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2024-2030年中国保湿抗老CC霜行业产量预测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2024-2030年中国保湿抗老CC霜市场需求量预测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2024-2030年中国保湿抗老CC霜行业供需平衡预测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2024-2030年中国保湿抗老CC霜行业市场容量预测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2024-2030年中国保湿抗老CC霜行业市场规模预测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2024-2030年中国保湿抗老CC霜市场前景分析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2024-2030年中国保湿抗老CC霜行业发展趋势预测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c5612946843e1" w:history="1">
        <w:r>
          <w:rPr>
            <w:rStyle w:val="Hyperlink"/>
          </w:rPr>
          <w:t>2024-2030年中国保湿抗老CC霜行业发展调研与前景趋势预测报告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3972558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c5612946843e1" w:history="1">
        <w:r>
          <w:rPr>
            <w:rStyle w:val="Hyperlink"/>
          </w:rPr>
          <w:t>https://www.20087.com/8/55/BaoShiKangLaoCCShuangShiChangXianZhuangHeQianJing.html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2d4b828624691" w:history="1">
      <w:r>
        <w:rPr>
          <w:rStyle w:val="Hyperlink"/>
        </w:rPr>
        <w:t>2024-2030年中国保湿抗老CC霜行业发展调研与前景趋势预测报告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BaoShiKangLaoCCShuangShiChangXianZhuangHeQianJing.html" TargetMode="External" Id="Rd87c5612946843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BaoShiKangLaoCCShuangShiChangXianZhuangHeQianJing.html" TargetMode="External" Id="R9752d4b8286246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2024-09-28T01:03:33Z</dcterms:created>
  <dcterms:modified xsi:type="dcterms:W3CDTF">2024-09-28T02:03:33Z</dcterms:modified>
  <dc:subject>2024-2030年中国保湿抗老CC霜行业发展调研与前景趋势预测报告</dc:subject>
  <dc:title>2024-2030年中国保湿抗老CC霜行业发展调研与前景趋势预测报告</dc:title>
  <cp:keywords>2024-2030年中国保湿抗老CC霜行业发展调研与前景趋势预测报告</cp:keywords>
  <dc:description>2024-2030年中国保湿抗老CC霜行业发展调研与前景趋势预测报告</dc:description>
</cp:coreProperties>
</file>