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5972f8cb64390" w:history="1">
              <w:r>
                <w:rPr>
                  <w:rStyle w:val="Hyperlink"/>
                </w:rPr>
                <w:t>2025-2031年中国网络营销行业全面调研与发展趋势预测报告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5972f8cb64390" w:history="1">
              <w:r>
                <w:rPr>
                  <w:rStyle w:val="Hyperlink"/>
                </w:rPr>
                <w:t>2025-2031年中国网络营销行业全面调研与发展趋势预测报告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5972f8cb64390" w:history="1">
                <w:r>
                  <w:rPr>
                    <w:rStyle w:val="Hyperlink"/>
                  </w:rPr>
                  <w:t>https://www.20087.com/8/95/WangLuoYingXiaoFaZhanQuShiFenXi.html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营销是数字时代的企业营销策略，近年来随着互联网和移动互联网的普及，其重要性和影响力日益显著。目前，网络营销涵盖了搜索引擎优化(SEO)、搜索引擎营销(SEM)、社交媒体营销、电子邮件营销、内容营销和移动营销等多种形式，为企业提供了多元化的市场接触点。同时，大数据和人工智能技术的应用，使得网络营销能够实现更精准的用户画像和个性化推广，提高营销效率和转化率。</w:t>
      </w:r>
      <w:r>
        <w:rPr>
          <w:rFonts w:hint="eastAsia"/>
        </w:rPr>
        <w:br/>
      </w:r>
      <w:r>
        <w:rPr>
          <w:rFonts w:hint="eastAsia"/>
        </w:rPr>
        <w:t>　　未来，网络营销将更加注重个性化和全渠道融合。一方面，通过深度学习和自然语言处理技术，网络营销将能够深入理解用户需求和行为模式，提供更加个性化和情境化的营销信息，增强用户体验和品牌忠诚度。另一方面，线上线下渠道的深度融合，如实体店与电商平台的联动，以及社交媒体与线下活动的结合，将构建无缝的购物旅程，满足消费者随时随地的购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5972f8cb64390" w:history="1">
        <w:r>
          <w:rPr>
            <w:rStyle w:val="Hyperlink"/>
          </w:rPr>
          <w:t>2025-2031年中国网络营销行业全面调研与发展趋势预测报告</w:t>
        </w:r>
      </w:hyperlink>
      <w:r>
        <w:rPr>
          <w:rFonts w:hint="eastAsia"/>
        </w:rPr>
        <w:t>》依托权威数据资源与长期市场监测，系统分析了网络营销行业的市场规模、市场需求及产业链结构，深入探讨了网络营销价格变动与细分市场特征。报告科学预测了网络营销市场前景及未来发展趋势，重点剖析了行业集中度、竞争格局及重点企业的市场地位，并通过SWOT分析揭示了网络营销行业机遇与潜在风险。报告为投资者及业内企业提供了全面的市场洞察与决策参考，助力把握网络营销行业动态，优化战略布局。</w:t>
      </w:r>
      <w:r>
        <w:rPr>
          <w:rFonts w:hint="eastAsia"/>
        </w:rPr>
        <w:br/>
      </w:r>
      <w:r>
        <w:rPr>
          <w:rFonts w:hint="eastAsia"/>
        </w:rPr>
        <w:t>　　一、2025年全球网络营销市场概述</w:t>
      </w:r>
      <w:r>
        <w:rPr>
          <w:rFonts w:hint="eastAsia"/>
        </w:rPr>
        <w:br/>
      </w:r>
      <w:r>
        <w:rPr>
          <w:rFonts w:hint="eastAsia"/>
        </w:rPr>
        <w:t>　　（一） 市场规模与特点</w:t>
      </w:r>
      <w:r>
        <w:rPr>
          <w:rFonts w:hint="eastAsia"/>
        </w:rPr>
        <w:br/>
      </w:r>
      <w:r>
        <w:rPr>
          <w:rFonts w:hint="eastAsia"/>
        </w:rPr>
        <w:t>　　1、2025年市场规模与增长</w:t>
      </w:r>
      <w:r>
        <w:rPr>
          <w:rFonts w:hint="eastAsia"/>
        </w:rPr>
        <w:br/>
      </w:r>
      <w:r>
        <w:rPr>
          <w:rFonts w:hint="eastAsia"/>
        </w:rPr>
        <w:t>　　2、新营销传播方式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4、韩国</w:t>
      </w:r>
      <w:r>
        <w:rPr>
          <w:rFonts w:hint="eastAsia"/>
        </w:rPr>
        <w:br/>
      </w:r>
      <w:r>
        <w:rPr>
          <w:rFonts w:hint="eastAsia"/>
        </w:rPr>
        <w:t>　　二、2025年中国网络营销市场概述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2020-2025年中国网络广告市场规模走势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1、行业结构</w:t>
      </w:r>
      <w:r>
        <w:rPr>
          <w:rFonts w:hint="eastAsia"/>
        </w:rPr>
        <w:br/>
      </w:r>
      <w:r>
        <w:rPr>
          <w:rFonts w:hint="eastAsia"/>
        </w:rPr>
        <w:t>　　2、营销媒介结构</w:t>
      </w:r>
      <w:r>
        <w:rPr>
          <w:rFonts w:hint="eastAsia"/>
        </w:rPr>
        <w:br/>
      </w:r>
      <w:r>
        <w:rPr>
          <w:rFonts w:hint="eastAsia"/>
        </w:rPr>
        <w:t>　　三、2025-2031年网络营销市场发展预测</w:t>
      </w:r>
      <w:r>
        <w:rPr>
          <w:rFonts w:hint="eastAsia"/>
        </w:rPr>
        <w:br/>
      </w:r>
      <w:r>
        <w:rPr>
          <w:rFonts w:hint="eastAsia"/>
        </w:rPr>
        <w:t>　　（一） 2025-2031年网络营销市场规模预测</w:t>
      </w:r>
      <w:r>
        <w:rPr>
          <w:rFonts w:hint="eastAsia"/>
        </w:rPr>
        <w:br/>
      </w:r>
      <w:r>
        <w:rPr>
          <w:rFonts w:hint="eastAsia"/>
        </w:rPr>
        <w:t>　　（二） 2025-2031年网络营销市场结构预测</w:t>
      </w:r>
      <w:r>
        <w:rPr>
          <w:rFonts w:hint="eastAsia"/>
        </w:rPr>
        <w:br/>
      </w:r>
      <w:r>
        <w:rPr>
          <w:rFonts w:hint="eastAsia"/>
        </w:rPr>
        <w:t>　　1、行业结构</w:t>
      </w:r>
      <w:r>
        <w:rPr>
          <w:rFonts w:hint="eastAsia"/>
        </w:rPr>
        <w:br/>
      </w:r>
      <w:r>
        <w:rPr>
          <w:rFonts w:hint="eastAsia"/>
        </w:rPr>
        <w:t>　　2、营销媒介结构</w:t>
      </w:r>
      <w:r>
        <w:rPr>
          <w:rFonts w:hint="eastAsia"/>
        </w:rPr>
        <w:br/>
      </w:r>
      <w:r>
        <w:rPr>
          <w:rFonts w:hint="eastAsia"/>
        </w:rPr>
        <w:t>　　四、2025-2031年网络营销市场趋势分析</w:t>
      </w:r>
      <w:r>
        <w:rPr>
          <w:rFonts w:hint="eastAsia"/>
        </w:rPr>
        <w:br/>
      </w:r>
      <w:r>
        <w:rPr>
          <w:rFonts w:hint="eastAsia"/>
        </w:rPr>
        <w:t>　　（一） 市场环境</w:t>
      </w:r>
      <w:r>
        <w:rPr>
          <w:rFonts w:hint="eastAsia"/>
        </w:rPr>
        <w:br/>
      </w:r>
      <w:r>
        <w:rPr>
          <w:rFonts w:hint="eastAsia"/>
        </w:rPr>
        <w:t>　　（二） 产品与服务</w:t>
      </w:r>
      <w:r>
        <w:rPr>
          <w:rFonts w:hint="eastAsia"/>
        </w:rPr>
        <w:br/>
      </w:r>
      <w:r>
        <w:rPr>
          <w:rFonts w:hint="eastAsia"/>
        </w:rPr>
        <w:t>　　（三） 技术</w:t>
      </w:r>
      <w:r>
        <w:rPr>
          <w:rFonts w:hint="eastAsia"/>
        </w:rPr>
        <w:br/>
      </w:r>
      <w:r>
        <w:rPr>
          <w:rFonts w:hint="eastAsia"/>
        </w:rPr>
        <w:t>　　（四） 媒介渠道</w:t>
      </w:r>
      <w:r>
        <w:rPr>
          <w:rFonts w:hint="eastAsia"/>
        </w:rPr>
        <w:br/>
      </w:r>
      <w:r>
        <w:rPr>
          <w:rFonts w:hint="eastAsia"/>
        </w:rPr>
        <w:t>　　五、2025年中国网络营销细分领域分析</w:t>
      </w:r>
      <w:r>
        <w:rPr>
          <w:rFonts w:hint="eastAsia"/>
        </w:rPr>
        <w:br/>
      </w:r>
      <w:r>
        <w:rPr>
          <w:rFonts w:hint="eastAsia"/>
        </w:rPr>
        <w:t>　　（一） 门户类媒体</w:t>
      </w:r>
      <w:r>
        <w:rPr>
          <w:rFonts w:hint="eastAsia"/>
        </w:rPr>
        <w:br/>
      </w:r>
      <w:r>
        <w:rPr>
          <w:rFonts w:hint="eastAsia"/>
        </w:rPr>
        <w:t>　　1、传播方式</w:t>
      </w:r>
      <w:r>
        <w:rPr>
          <w:rFonts w:hint="eastAsia"/>
        </w:rPr>
        <w:br/>
      </w:r>
      <w:r>
        <w:rPr>
          <w:rFonts w:hint="eastAsia"/>
        </w:rPr>
        <w:t>　　2、投放模式</w:t>
      </w:r>
      <w:r>
        <w:rPr>
          <w:rFonts w:hint="eastAsia"/>
        </w:rPr>
        <w:br/>
      </w:r>
      <w:r>
        <w:rPr>
          <w:rFonts w:hint="eastAsia"/>
        </w:rPr>
        <w:t>　　3、商业传播价值分析</w:t>
      </w:r>
      <w:r>
        <w:rPr>
          <w:rFonts w:hint="eastAsia"/>
        </w:rPr>
        <w:br/>
      </w:r>
      <w:r>
        <w:rPr>
          <w:rFonts w:hint="eastAsia"/>
        </w:rPr>
        <w:t>　　4、门户类媒体受众分析</w:t>
      </w:r>
      <w:r>
        <w:rPr>
          <w:rFonts w:hint="eastAsia"/>
        </w:rPr>
        <w:br/>
      </w:r>
      <w:r>
        <w:rPr>
          <w:rFonts w:hint="eastAsia"/>
        </w:rPr>
        <w:t>　　5、门户类媒体最佳使用实践分析（选择意愿、接受程度、媒体优势、适合的行业）</w:t>
      </w:r>
      <w:r>
        <w:rPr>
          <w:rFonts w:hint="eastAsia"/>
        </w:rPr>
        <w:br/>
      </w:r>
      <w:r>
        <w:rPr>
          <w:rFonts w:hint="eastAsia"/>
        </w:rPr>
        <w:t>　　6、主力企业评价</w:t>
      </w:r>
      <w:r>
        <w:rPr>
          <w:rFonts w:hint="eastAsia"/>
        </w:rPr>
        <w:br/>
      </w:r>
      <w:r>
        <w:rPr>
          <w:rFonts w:hint="eastAsia"/>
        </w:rPr>
        <w:t>　　（1）新浪</w:t>
      </w:r>
      <w:r>
        <w:rPr>
          <w:rFonts w:hint="eastAsia"/>
        </w:rPr>
        <w:br/>
      </w:r>
      <w:r>
        <w:rPr>
          <w:rFonts w:hint="eastAsia"/>
        </w:rPr>
        <w:t>　　（2）搜狐</w:t>
      </w:r>
      <w:r>
        <w:rPr>
          <w:rFonts w:hint="eastAsia"/>
        </w:rPr>
        <w:br/>
      </w:r>
      <w:r>
        <w:rPr>
          <w:rFonts w:hint="eastAsia"/>
        </w:rPr>
        <w:t>　　（二） 搜索引擎类媒体</w:t>
      </w:r>
      <w:r>
        <w:rPr>
          <w:rFonts w:hint="eastAsia"/>
        </w:rPr>
        <w:br/>
      </w:r>
      <w:r>
        <w:rPr>
          <w:rFonts w:hint="eastAsia"/>
        </w:rPr>
        <w:t>　　1、传播方式</w:t>
      </w:r>
      <w:r>
        <w:rPr>
          <w:rFonts w:hint="eastAsia"/>
        </w:rPr>
        <w:br/>
      </w:r>
      <w:r>
        <w:rPr>
          <w:rFonts w:hint="eastAsia"/>
        </w:rPr>
        <w:t>　　2、投放模式</w:t>
      </w:r>
      <w:r>
        <w:rPr>
          <w:rFonts w:hint="eastAsia"/>
        </w:rPr>
        <w:br/>
      </w:r>
      <w:r>
        <w:rPr>
          <w:rFonts w:hint="eastAsia"/>
        </w:rPr>
        <w:t>　　3、商业传播价值分析</w:t>
      </w:r>
      <w:r>
        <w:rPr>
          <w:rFonts w:hint="eastAsia"/>
        </w:rPr>
        <w:br/>
      </w:r>
      <w:r>
        <w:rPr>
          <w:rFonts w:hint="eastAsia"/>
        </w:rPr>
        <w:t>　　4、门户类媒体受众分析</w:t>
      </w:r>
      <w:r>
        <w:rPr>
          <w:rFonts w:hint="eastAsia"/>
        </w:rPr>
        <w:br/>
      </w:r>
      <w:r>
        <w:rPr>
          <w:rFonts w:hint="eastAsia"/>
        </w:rPr>
        <w:t>　　5、门户类媒体最佳使用实践分析（选择意愿、接受程度、媒体优势、适合的行业）</w:t>
      </w:r>
      <w:r>
        <w:rPr>
          <w:rFonts w:hint="eastAsia"/>
        </w:rPr>
        <w:br/>
      </w:r>
      <w:r>
        <w:rPr>
          <w:rFonts w:hint="eastAsia"/>
        </w:rPr>
        <w:t>　　6、主力企业评价</w:t>
      </w:r>
      <w:r>
        <w:rPr>
          <w:rFonts w:hint="eastAsia"/>
        </w:rPr>
        <w:br/>
      </w:r>
      <w:r>
        <w:rPr>
          <w:rFonts w:hint="eastAsia"/>
        </w:rPr>
        <w:t>　　（1）百度</w:t>
      </w:r>
      <w:r>
        <w:rPr>
          <w:rFonts w:hint="eastAsia"/>
        </w:rPr>
        <w:br/>
      </w:r>
      <w:r>
        <w:rPr>
          <w:rFonts w:hint="eastAsia"/>
        </w:rPr>
        <w:t>　　（2）谷歌</w:t>
      </w:r>
      <w:r>
        <w:rPr>
          <w:rFonts w:hint="eastAsia"/>
        </w:rPr>
        <w:br/>
      </w:r>
      <w:r>
        <w:rPr>
          <w:rFonts w:hint="eastAsia"/>
        </w:rPr>
        <w:t>　　（三） 社区类媒体</w:t>
      </w:r>
      <w:r>
        <w:rPr>
          <w:rFonts w:hint="eastAsia"/>
        </w:rPr>
        <w:br/>
      </w:r>
      <w:r>
        <w:rPr>
          <w:rFonts w:hint="eastAsia"/>
        </w:rPr>
        <w:t>　　1、传播方式</w:t>
      </w:r>
      <w:r>
        <w:rPr>
          <w:rFonts w:hint="eastAsia"/>
        </w:rPr>
        <w:br/>
      </w:r>
      <w:r>
        <w:rPr>
          <w:rFonts w:hint="eastAsia"/>
        </w:rPr>
        <w:t>　　2、投放模式</w:t>
      </w:r>
      <w:r>
        <w:rPr>
          <w:rFonts w:hint="eastAsia"/>
        </w:rPr>
        <w:br/>
      </w:r>
      <w:r>
        <w:rPr>
          <w:rFonts w:hint="eastAsia"/>
        </w:rPr>
        <w:t>　　3、商业传播价值分析</w:t>
      </w:r>
      <w:r>
        <w:rPr>
          <w:rFonts w:hint="eastAsia"/>
        </w:rPr>
        <w:br/>
      </w:r>
      <w:r>
        <w:rPr>
          <w:rFonts w:hint="eastAsia"/>
        </w:rPr>
        <w:t>　　4、门户类媒体受众分析</w:t>
      </w:r>
      <w:r>
        <w:rPr>
          <w:rFonts w:hint="eastAsia"/>
        </w:rPr>
        <w:br/>
      </w:r>
      <w:r>
        <w:rPr>
          <w:rFonts w:hint="eastAsia"/>
        </w:rPr>
        <w:t>　　5、门户类媒体最佳使用实践分析（选择意愿、接受程度、媒体优势、适合的行业）</w:t>
      </w:r>
      <w:r>
        <w:rPr>
          <w:rFonts w:hint="eastAsia"/>
        </w:rPr>
        <w:br/>
      </w:r>
      <w:r>
        <w:rPr>
          <w:rFonts w:hint="eastAsia"/>
        </w:rPr>
        <w:t>　　6、主力企业评价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门户类媒体投放模式表</w:t>
      </w:r>
      <w:r>
        <w:rPr>
          <w:rFonts w:hint="eastAsia"/>
        </w:rPr>
        <w:br/>
      </w:r>
      <w:r>
        <w:rPr>
          <w:rFonts w:hint="eastAsia"/>
        </w:rPr>
        <w:t>　　图表 搜索引擎类媒体投放模式表</w:t>
      </w:r>
      <w:r>
        <w:rPr>
          <w:rFonts w:hint="eastAsia"/>
        </w:rPr>
        <w:br/>
      </w:r>
      <w:r>
        <w:rPr>
          <w:rFonts w:hint="eastAsia"/>
        </w:rPr>
        <w:t>　　图表 博客类媒体投放模式表</w:t>
      </w:r>
      <w:r>
        <w:rPr>
          <w:rFonts w:hint="eastAsia"/>
        </w:rPr>
        <w:br/>
      </w:r>
      <w:r>
        <w:rPr>
          <w:rFonts w:hint="eastAsia"/>
        </w:rPr>
        <w:t>　　图表 社区类媒体投放模式表</w:t>
      </w:r>
      <w:r>
        <w:rPr>
          <w:rFonts w:hint="eastAsia"/>
        </w:rPr>
        <w:br/>
      </w:r>
      <w:r>
        <w:rPr>
          <w:rFonts w:hint="eastAsia"/>
        </w:rPr>
        <w:t>　　图表 视频类媒体投放模式表</w:t>
      </w:r>
      <w:r>
        <w:rPr>
          <w:rFonts w:hint="eastAsia"/>
        </w:rPr>
        <w:br/>
      </w:r>
      <w:r>
        <w:rPr>
          <w:rFonts w:hint="eastAsia"/>
        </w:rPr>
        <w:t>　　图表 2025年中国网络营销市场规模</w:t>
      </w:r>
      <w:r>
        <w:rPr>
          <w:rFonts w:hint="eastAsia"/>
        </w:rPr>
        <w:br/>
      </w:r>
      <w:r>
        <w:rPr>
          <w:rFonts w:hint="eastAsia"/>
        </w:rPr>
        <w:t>　　图表 2025年中国门户类媒体受众性别结构</w:t>
      </w:r>
      <w:r>
        <w:rPr>
          <w:rFonts w:hint="eastAsia"/>
        </w:rPr>
        <w:br/>
      </w:r>
      <w:r>
        <w:rPr>
          <w:rFonts w:hint="eastAsia"/>
        </w:rPr>
        <w:t>　　图表 2025年中国门户类媒体受众年龄结构</w:t>
      </w:r>
      <w:r>
        <w:rPr>
          <w:rFonts w:hint="eastAsia"/>
        </w:rPr>
        <w:br/>
      </w:r>
      <w:r>
        <w:rPr>
          <w:rFonts w:hint="eastAsia"/>
        </w:rPr>
        <w:t>　　图表 2025年中国门户类媒体受众学历结构</w:t>
      </w:r>
      <w:r>
        <w:rPr>
          <w:rFonts w:hint="eastAsia"/>
        </w:rPr>
        <w:br/>
      </w:r>
      <w:r>
        <w:rPr>
          <w:rFonts w:hint="eastAsia"/>
        </w:rPr>
        <w:t>　　图表 2025年中国门户类媒体受众收入结构</w:t>
      </w:r>
      <w:r>
        <w:rPr>
          <w:rFonts w:hint="eastAsia"/>
        </w:rPr>
        <w:br/>
      </w:r>
      <w:r>
        <w:rPr>
          <w:rFonts w:hint="eastAsia"/>
        </w:rPr>
        <w:t>　　图表 门户类媒体传播模式图</w:t>
      </w:r>
      <w:r>
        <w:rPr>
          <w:rFonts w:hint="eastAsia"/>
        </w:rPr>
        <w:br/>
      </w:r>
      <w:r>
        <w:rPr>
          <w:rFonts w:hint="eastAsia"/>
        </w:rPr>
        <w:t>　　图表 营销主对门户类媒体的选择意愿</w:t>
      </w:r>
      <w:r>
        <w:rPr>
          <w:rFonts w:hint="eastAsia"/>
        </w:rPr>
        <w:br/>
      </w:r>
      <w:r>
        <w:rPr>
          <w:rFonts w:hint="eastAsia"/>
        </w:rPr>
        <w:t>　　图表 营销主对主要门户类媒体的接受程度</w:t>
      </w:r>
      <w:r>
        <w:rPr>
          <w:rFonts w:hint="eastAsia"/>
        </w:rPr>
        <w:br/>
      </w:r>
      <w:r>
        <w:rPr>
          <w:rFonts w:hint="eastAsia"/>
        </w:rPr>
        <w:t>　　图表 门户类媒体营销传播优势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5972f8cb64390" w:history="1">
        <w:r>
          <w:rPr>
            <w:rStyle w:val="Hyperlink"/>
          </w:rPr>
          <w:t>2025-2031年中国网络营销行业全面调研与发展趋势预测报告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5972f8cb64390" w:history="1">
        <w:r>
          <w:rPr>
            <w:rStyle w:val="Hyperlink"/>
          </w:rPr>
          <w:t>https://www.20087.com/8/95/WangLuoYingXiaoFaZhanQuShiFenXi.html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热点：营销网络和网络营销的区别、网络营销期末考试试题及答案、网上营销、网络营销师、网络营销解释、网络营销的方法有哪些、网络营销是什么课程、网络营销策略包括哪几大策略、网络营销百科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beef59fb24e61" w:history="1">
      <w:r>
        <w:rPr>
          <w:rStyle w:val="Hyperlink"/>
        </w:rPr>
        <w:t>2025-2031年中国网络营销行业全面调研与发展趋势预测报告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WangLuoYingXiaoFaZhanQuShiFenXi.html" TargetMode="External" Id="Rfd65972f8cb6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WangLuoYingXiaoFaZhanQuShiFenXi.html" TargetMode="External" Id="R740beef59fb2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2025-01-02T05:06:00Z</dcterms:created>
  <dcterms:modified xsi:type="dcterms:W3CDTF">2025-01-02T06:06:00Z</dcterms:modified>
  <dc:subject>2025-2031年中国网络营销行业全面调研与发展趋势预测报告</dc:subject>
  <dc:title>2025-2031年中国网络营销行业全面调研与发展趋势预测报告</dc:title>
  <cp:keywords>2025-2031年中国网络营销行业全面调研与发展趋势预测报告</cp:keywords>
  <dc:description>2025-2031年中国网络营销行业全面调研与发展趋势预测报告</dc:description>
</cp:coreProperties>
</file>