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dce991816446d" w:history="1">
              <w:r>
                <w:rPr>
                  <w:rStyle w:val="Hyperlink"/>
                </w:rPr>
                <w:t>2025年中国CAE行业现状研究分析与市场前景预测报告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dce991816446d" w:history="1">
              <w:r>
                <w:rPr>
                  <w:rStyle w:val="Hyperlink"/>
                </w:rPr>
                <w:t>2025年中国CAE行业现状研究分析与市场前景预测报告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dce991816446d" w:history="1">
                <w:r>
                  <w:rPr>
                    <w:rStyle w:val="Hyperlink"/>
                  </w:rPr>
                  <w:t>https://www.20087.com/M_QiTa/58/CAEShiChangJingZhengYuFaZhanQuShi.html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工程(CAE)作为工程设计和分析的重要工具，在航空航天、汽车制造、土木工程等领域发挥了关键作用。通过有限元分析(FEA)、计算流体动力学(CFD)等高级仿真技术，CAE软件能够预测产品的性能、耐用性和安全性，从而优化设计并减少物理原型测试的需要。随着云计算和高性能计算(HPC)的普及，CAE分析的速度和准确性得到了显著提升，降低了企业的研发成本。</w:t>
      </w:r>
      <w:r>
        <w:rPr>
          <w:rFonts w:hint="eastAsia"/>
        </w:rPr>
        <w:br/>
      </w:r>
      <w:r>
        <w:rPr>
          <w:rFonts w:hint="eastAsia"/>
        </w:rPr>
        <w:t>　　未来，CAE将进一步与人工智能(AI)和机器学习(ML)融合，实现更智能的自动化设计和优化过程。AI驱动的CAE将能够自动识别设计缺陷，提出改进方案，并在迭代过程中自我学习，提高设计效率。此外，物联网(IoT)和大数据分析将使得CAE能够基于实际运行数据进行模拟，实现产品性能的实时监控和预测维护。这不仅将加速产品上市时间，还将提高产品在整个生命周期内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dce991816446d" w:history="1">
        <w:r>
          <w:rPr>
            <w:rStyle w:val="Hyperlink"/>
          </w:rPr>
          <w:t>2025年中国CAE行业现状研究分析与市场前景预测报告</w:t>
        </w:r>
      </w:hyperlink>
      <w:r>
        <w:rPr>
          <w:rFonts w:hint="eastAsia"/>
        </w:rPr>
        <w:t>》依托权威机构及相关协会的数据资料，全面解析了CAE行业现状、市场需求及市场规模，系统梳理了CAE产业链结构、价格趋势及各细分市场动态。报告对CAE市场前景与发展趋势进行了科学预测，重点分析了品牌竞争格局、市场集中度及主要企业的经营表现。同时，通过SWOT分析揭示了CAE行业面临的机遇与风险，为CAE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CAE行业发展状况综述</w:t>
      </w:r>
      <w:r>
        <w:rPr>
          <w:rFonts w:hint="eastAsia"/>
        </w:rPr>
        <w:br/>
      </w:r>
      <w:r>
        <w:rPr>
          <w:rFonts w:hint="eastAsia"/>
        </w:rPr>
        <w:t>　　第一节 CAE行业简介</w:t>
      </w:r>
      <w:r>
        <w:rPr>
          <w:rFonts w:hint="eastAsia"/>
        </w:rPr>
        <w:br/>
      </w:r>
      <w:r>
        <w:rPr>
          <w:rFonts w:hint="eastAsia"/>
        </w:rPr>
        <w:t>　　　　一、CAE行业的界定及分类</w:t>
      </w:r>
      <w:r>
        <w:rPr>
          <w:rFonts w:hint="eastAsia"/>
        </w:rPr>
        <w:br/>
      </w:r>
      <w:r>
        <w:rPr>
          <w:rFonts w:hint="eastAsia"/>
        </w:rPr>
        <w:t>　　　　二、CAE行业的特征</w:t>
      </w:r>
      <w:r>
        <w:rPr>
          <w:rFonts w:hint="eastAsia"/>
        </w:rPr>
        <w:br/>
      </w:r>
      <w:r>
        <w:rPr>
          <w:rFonts w:hint="eastAsia"/>
        </w:rPr>
        <w:t>　　　　三、CAE的主要用途</w:t>
      </w:r>
      <w:r>
        <w:rPr>
          <w:rFonts w:hint="eastAsia"/>
        </w:rPr>
        <w:br/>
      </w:r>
      <w:r>
        <w:rPr>
          <w:rFonts w:hint="eastAsia"/>
        </w:rPr>
        <w:t>　　第二节 CAE行业相关政策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CAE产业发展的“波特五力模型”分析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二、CAE产业环境的“波特五力模型”分析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CAE行业发展状况</w:t>
      </w:r>
      <w:r>
        <w:rPr>
          <w:rFonts w:hint="eastAsia"/>
        </w:rPr>
        <w:br/>
      </w:r>
      <w:r>
        <w:rPr>
          <w:rFonts w:hint="eastAsia"/>
        </w:rPr>
        <w:t>　　　　一、CAE行业发展历程</w:t>
      </w:r>
      <w:r>
        <w:rPr>
          <w:rFonts w:hint="eastAsia"/>
        </w:rPr>
        <w:br/>
      </w:r>
      <w:r>
        <w:rPr>
          <w:rFonts w:hint="eastAsia"/>
        </w:rPr>
        <w:t>　　　　二、CAE行业发展面临的问题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CAE产业发展环境分析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二、我国CAE工业发展分析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一、CAE进口政策影响及分析</w:t>
      </w:r>
      <w:r>
        <w:rPr>
          <w:rFonts w:hint="eastAsia"/>
        </w:rPr>
        <w:br/>
      </w:r>
      <w:r>
        <w:rPr>
          <w:rFonts w:hint="eastAsia"/>
        </w:rPr>
        <w:t>　　　　二、CAE贸易政策变化分析</w:t>
      </w:r>
      <w:r>
        <w:rPr>
          <w:rFonts w:hint="eastAsia"/>
        </w:rPr>
        <w:br/>
      </w:r>
      <w:r>
        <w:rPr>
          <w:rFonts w:hint="eastAsia"/>
        </w:rPr>
        <w:t>　　　　三、CAE产业政策影响及分析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2020-2025年中国CAE行业主要指标监测分析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中国CAE行业总体运行情况</w:t>
      </w:r>
      <w:r>
        <w:rPr>
          <w:rFonts w:hint="eastAsia"/>
        </w:rPr>
        <w:br/>
      </w:r>
      <w:r>
        <w:rPr>
          <w:rFonts w:hint="eastAsia"/>
        </w:rPr>
        <w:t>　　第二节 中国CAE行业盈利能力分析</w:t>
      </w:r>
      <w:r>
        <w:rPr>
          <w:rFonts w:hint="eastAsia"/>
        </w:rPr>
        <w:br/>
      </w:r>
      <w:r>
        <w:rPr>
          <w:rFonts w:hint="eastAsia"/>
        </w:rPr>
        <w:t>　　　　一、CAE行业成本费用利润率分析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二、CAE行业销售毛利率分析</w:t>
      </w:r>
      <w:r>
        <w:rPr>
          <w:rFonts w:hint="eastAsia"/>
        </w:rPr>
        <w:br/>
      </w:r>
      <w:r>
        <w:rPr>
          <w:rFonts w:hint="eastAsia"/>
        </w:rPr>
        <w:t>　　　　三、CAE行业销售利润率分析</w:t>
      </w:r>
      <w:r>
        <w:rPr>
          <w:rFonts w:hint="eastAsia"/>
        </w:rPr>
        <w:br/>
      </w:r>
      <w:r>
        <w:rPr>
          <w:rFonts w:hint="eastAsia"/>
        </w:rPr>
        <w:t>　　　　四、CAE行业总资产利润率分析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2020-2025年中国CAE行业偿债能力分析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2020-2025年中国CAE行业经营效率分析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2020-2025年CAE行业资产负债状况分析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一、CAE行业总资产状况分析</w:t>
      </w:r>
      <w:r>
        <w:rPr>
          <w:rFonts w:hint="eastAsia"/>
        </w:rPr>
        <w:br/>
      </w:r>
      <w:r>
        <w:rPr>
          <w:rFonts w:hint="eastAsia"/>
        </w:rPr>
        <w:t>　　　　二、CAE行业总负债状况分析</w:t>
      </w:r>
      <w:r>
        <w:rPr>
          <w:rFonts w:hint="eastAsia"/>
        </w:rPr>
        <w:br/>
      </w:r>
      <w:r>
        <w:rPr>
          <w:rFonts w:hint="eastAsia"/>
        </w:rPr>
        <w:t>　　　　三、CAE行业资产负债率分析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2020-2025年我国CAE行业成长性分析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CAE行业上下游及相关产业分析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CAE产业链分析</w:t>
      </w:r>
      <w:r>
        <w:rPr>
          <w:rFonts w:hint="eastAsia"/>
        </w:rPr>
        <w:br/>
      </w:r>
      <w:r>
        <w:rPr>
          <w:rFonts w:hint="eastAsia"/>
        </w:rPr>
        <w:t>　　　　一、CAE产业链模型介绍</w:t>
      </w:r>
      <w:r>
        <w:rPr>
          <w:rFonts w:hint="eastAsia"/>
        </w:rPr>
        <w:br/>
      </w:r>
      <w:r>
        <w:rPr>
          <w:rFonts w:hint="eastAsia"/>
        </w:rPr>
        <w:t>　　　　二、CAE产业链模型分析</w:t>
      </w:r>
      <w:r>
        <w:rPr>
          <w:rFonts w:hint="eastAsia"/>
        </w:rPr>
        <w:br/>
      </w:r>
      <w:r>
        <w:rPr>
          <w:rFonts w:hint="eastAsia"/>
        </w:rPr>
        <w:t>　　第二节 CAE上游产业分析</w:t>
      </w:r>
      <w:r>
        <w:rPr>
          <w:rFonts w:hint="eastAsia"/>
        </w:rPr>
        <w:br/>
      </w:r>
      <w:r>
        <w:rPr>
          <w:rFonts w:hint="eastAsia"/>
        </w:rPr>
        <w:t>　　　　一、CAE上游产业发展现状分析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二、CAE上游产业主要经经济指标发展分析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CAE下游产业分析</w:t>
      </w:r>
      <w:r>
        <w:rPr>
          <w:rFonts w:hint="eastAsia"/>
        </w:rPr>
        <w:br/>
      </w:r>
      <w:r>
        <w:rPr>
          <w:rFonts w:hint="eastAsia"/>
        </w:rPr>
        <w:t>　　　　一、CAE下游产业发展现状分析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二、CAE下游产业主要经济指标发展分析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2020-2025年中国CAE行业供需情况及2025-2031年供需预测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CAE行业生产能力分析</w:t>
      </w:r>
      <w:r>
        <w:rPr>
          <w:rFonts w:hint="eastAsia"/>
        </w:rPr>
        <w:br/>
      </w:r>
      <w:r>
        <w:rPr>
          <w:rFonts w:hint="eastAsia"/>
        </w:rPr>
        <w:t>　　第二节 CAE行业产量及其增长速度分析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行业地区结构分析</w:t>
      </w:r>
      <w:r>
        <w:rPr>
          <w:rFonts w:hint="eastAsia"/>
        </w:rPr>
        <w:br/>
      </w:r>
      <w:r>
        <w:rPr>
          <w:rFonts w:hint="eastAsia"/>
        </w:rPr>
        <w:t>　　第四节 CAE行业需求情况分析</w:t>
      </w:r>
      <w:r>
        <w:rPr>
          <w:rFonts w:hint="eastAsia"/>
        </w:rPr>
        <w:br/>
      </w:r>
      <w:r>
        <w:rPr>
          <w:rFonts w:hint="eastAsia"/>
        </w:rPr>
        <w:t>　　　　一、CAE行业需求总量</w:t>
      </w:r>
      <w:r>
        <w:rPr>
          <w:rFonts w:hint="eastAsia"/>
        </w:rPr>
        <w:br/>
      </w:r>
      <w:r>
        <w:rPr>
          <w:rFonts w:hint="eastAsia"/>
        </w:rPr>
        <w:t>　　　　二、CAE行业需求结构变化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2025-2031年CAE行业供需预测</w:t>
      </w:r>
      <w:r>
        <w:rPr>
          <w:rFonts w:hint="eastAsia"/>
        </w:rPr>
        <w:br/>
      </w:r>
      <w:r>
        <w:rPr>
          <w:rFonts w:hint="eastAsia"/>
        </w:rPr>
        <w:t>　　　　一、CAE行业供给总量预测</w:t>
      </w:r>
      <w:r>
        <w:rPr>
          <w:rFonts w:hint="eastAsia"/>
        </w:rPr>
        <w:br/>
      </w:r>
      <w:r>
        <w:rPr>
          <w:rFonts w:hint="eastAsia"/>
        </w:rPr>
        <w:t>　　　　二、CAE行业生产能力预测</w:t>
      </w:r>
      <w:r>
        <w:rPr>
          <w:rFonts w:hint="eastAsia"/>
        </w:rPr>
        <w:br/>
      </w:r>
      <w:r>
        <w:rPr>
          <w:rFonts w:hint="eastAsia"/>
        </w:rPr>
        <w:t>　　　　三、CAE行业需求总量预测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2025-2031年国内CAE行业影响因素分析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国内CAE竞争状况分析</w:t>
      </w:r>
      <w:r>
        <w:rPr>
          <w:rFonts w:hint="eastAsia"/>
        </w:rPr>
        <w:br/>
      </w:r>
      <w:r>
        <w:rPr>
          <w:rFonts w:hint="eastAsia"/>
        </w:rPr>
        <w:t>　　第一节 国内CAE竞争影响因素分析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一、市场供需对CAE竞争力的影响分析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二、国家产业政策对CAE竞争力的影响分析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三、技术水平对CAE竞争力的影响分析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四、原材料对CAE竞争力的影响分析</w:t>
      </w:r>
      <w:r>
        <w:rPr>
          <w:rFonts w:hint="eastAsia"/>
        </w:rPr>
        <w:br/>
      </w:r>
      <w:r>
        <w:rPr>
          <w:rFonts w:hint="eastAsia"/>
        </w:rPr>
        <w:t>　　第二节 国内CAE竞争格局分析</w:t>
      </w:r>
      <w:r>
        <w:rPr>
          <w:rFonts w:hint="eastAsia"/>
        </w:rPr>
        <w:br/>
      </w:r>
      <w:r>
        <w:rPr>
          <w:rFonts w:hint="eastAsia"/>
        </w:rPr>
        <w:t>　　第三节 国内CAE产品竞争状况展望</w:t>
      </w:r>
      <w:r>
        <w:rPr>
          <w:rFonts w:hint="eastAsia"/>
        </w:rPr>
        <w:br/>
      </w:r>
      <w:r>
        <w:rPr>
          <w:rFonts w:hint="eastAsia"/>
        </w:rPr>
        <w:t>　　　　一、CAE的发展趋势</w:t>
      </w:r>
      <w:r>
        <w:rPr>
          <w:rFonts w:hint="eastAsia"/>
        </w:rPr>
        <w:br/>
      </w:r>
      <w:r>
        <w:rPr>
          <w:rFonts w:hint="eastAsia"/>
        </w:rPr>
        <w:t>　　　　二、CAE的进出口变化趋势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CAE行业消费者分析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CAE行业消费者行为分析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一、消费者购买CAE产品的地点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二、影响消费者购买CAE产品的因素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三、消费者购买CAE产品时关注的问题</w:t>
      </w:r>
      <w:r>
        <w:rPr>
          <w:rFonts w:hint="eastAsia"/>
        </w:rPr>
        <w:br/>
      </w:r>
      <w:r>
        <w:rPr>
          <w:rFonts w:hint="eastAsia"/>
        </w:rPr>
        <w:t>　　第三节 CAE行业消费者对品牌的认知度分析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CAE产品目标客户群体调查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CAE行业产品营销分析及预测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CAE行业国内营销模式分析</w:t>
      </w:r>
      <w:r>
        <w:rPr>
          <w:rFonts w:hint="eastAsia"/>
        </w:rPr>
        <w:br/>
      </w:r>
      <w:r>
        <w:rPr>
          <w:rFonts w:hint="eastAsia"/>
        </w:rPr>
        <w:t>　　第二节 CAE行业主要销售渠道分析</w:t>
      </w:r>
      <w:r>
        <w:rPr>
          <w:rFonts w:hint="eastAsia"/>
        </w:rPr>
        <w:br/>
      </w:r>
      <w:r>
        <w:rPr>
          <w:rFonts w:hint="eastAsia"/>
        </w:rPr>
        <w:t>　　第三节 CAE行业价格竞争方式分析</w:t>
      </w:r>
      <w:r>
        <w:rPr>
          <w:rFonts w:hint="eastAsia"/>
        </w:rPr>
        <w:br/>
      </w:r>
      <w:r>
        <w:rPr>
          <w:rFonts w:hint="eastAsia"/>
        </w:rPr>
        <w:t>　　第四节 CAE行业营销策略分析</w:t>
      </w:r>
      <w:r>
        <w:rPr>
          <w:rFonts w:hint="eastAsia"/>
        </w:rPr>
        <w:br/>
      </w:r>
      <w:r>
        <w:rPr>
          <w:rFonts w:hint="eastAsia"/>
        </w:rPr>
        <w:t>　　第五节 CAE行业国际化营销模式分析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CAE行业市场营销发展趋势预测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一、展望中国CAE营销未来</w:t>
      </w:r>
      <w:r>
        <w:rPr>
          <w:rFonts w:hint="eastAsia"/>
        </w:rPr>
        <w:br/>
      </w:r>
      <w:r>
        <w:rPr>
          <w:rFonts w:hint="eastAsia"/>
        </w:rPr>
        <w:t>　　　　二、未来CAE营销模式发展趋势分析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CAE行业市场进出口分析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中国CAE出口整体情况</w:t>
      </w:r>
      <w:r>
        <w:rPr>
          <w:rFonts w:hint="eastAsia"/>
        </w:rPr>
        <w:br/>
      </w:r>
      <w:r>
        <w:rPr>
          <w:rFonts w:hint="eastAsia"/>
        </w:rPr>
        <w:t>　　第二节 中国CAE行业进口分析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中国CAE行业市场出口分析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CAE行业国内重点生产企业分析（十家企业）</w:t>
      </w:r>
      <w:r>
        <w:rPr>
          <w:rFonts w:hint="eastAsia"/>
        </w:rPr>
        <w:br/>
      </w:r>
      <w:r>
        <w:rPr>
          <w:rFonts w:hint="eastAsia"/>
        </w:rPr>
        <w:t>　　第一节 ANSYS公司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第二节 re公司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第三节 达索SIMULIA公司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第四节 CDAdapco公司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第五节 Algor公司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第六节 CST公司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第七节 Adina公司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第八节 PTC公司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第九节 SRAC公司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第十节 上海鲲骋计算机辅助工程有限公司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CAE市场发展趋势与及策略建议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2025-2031年CAE行业投资机会与风险分析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2025-2031年CAE行业投资机会分析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2025-2031年CAE行业环境风险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2025-2031年CAE行业产业链上下游风险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2025-2031年CAE行业市场风险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2025-2031年我国CAE行业投资建议分析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中~智~林~－营销策略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1：2020-2025年经济运行情况单位：亿元</w:t>
      </w:r>
      <w:r>
        <w:rPr>
          <w:rFonts w:hint="eastAsia"/>
        </w:rPr>
        <w:br/>
      </w:r>
      <w:r>
        <w:rPr>
          <w:rFonts w:hint="eastAsia"/>
        </w:rPr>
        <w:t>　　图表 2：2020-2025年工业增加值情况单位：亿元</w:t>
      </w:r>
      <w:r>
        <w:rPr>
          <w:rFonts w:hint="eastAsia"/>
        </w:rPr>
        <w:br/>
      </w:r>
      <w:r>
        <w:rPr>
          <w:rFonts w:hint="eastAsia"/>
        </w:rPr>
        <w:t>　　图表 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4：2020-2025年工业增加值情况单位：亿元</w:t>
      </w:r>
      <w:r>
        <w:rPr>
          <w:rFonts w:hint="eastAsia"/>
        </w:rPr>
        <w:br/>
      </w:r>
      <w:r>
        <w:rPr>
          <w:rFonts w:hint="eastAsia"/>
        </w:rPr>
        <w:t>　　图表 5：2025年房地产开发和销售主要指标完成情况及其增长速度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8：2020-2025年国内贸易情况单位：亿元</w:t>
      </w:r>
      <w:r>
        <w:rPr>
          <w:rFonts w:hint="eastAsia"/>
        </w:rPr>
        <w:br/>
      </w:r>
      <w:r>
        <w:rPr>
          <w:rFonts w:hint="eastAsia"/>
        </w:rPr>
        <w:t>　　图表 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10：2020-2025年居民收入水平情况单位：元</w:t>
      </w:r>
      <w:r>
        <w:rPr>
          <w:rFonts w:hint="eastAsia"/>
        </w:rPr>
        <w:br/>
      </w:r>
      <w:r>
        <w:rPr>
          <w:rFonts w:hint="eastAsia"/>
        </w:rPr>
        <w:t>　　图表 11：2020-2025年进出口情况单位：亿美元</w:t>
      </w:r>
      <w:r>
        <w:rPr>
          <w:rFonts w:hint="eastAsia"/>
        </w:rPr>
        <w:br/>
      </w:r>
      <w:r>
        <w:rPr>
          <w:rFonts w:hint="eastAsia"/>
        </w:rPr>
        <w:t>　　图表 12：2025年货物进出口总额及其增长速度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16：2025年非金融领域外商直接投资及其增长速度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17：2020-2025年CAE行业总体运行情况</w:t>
      </w:r>
      <w:r>
        <w:rPr>
          <w:rFonts w:hint="eastAsia"/>
        </w:rPr>
        <w:br/>
      </w:r>
      <w:r>
        <w:rPr>
          <w:rFonts w:hint="eastAsia"/>
        </w:rPr>
        <w:t>　　图表 18：2020-2025年CAE行业成本费用利润率情况</w:t>
      </w:r>
      <w:r>
        <w:rPr>
          <w:rFonts w:hint="eastAsia"/>
        </w:rPr>
        <w:br/>
      </w:r>
      <w:r>
        <w:rPr>
          <w:rFonts w:hint="eastAsia"/>
        </w:rPr>
        <w:t>　　图表 19：2020-2025年CAE行业销售毛利率情况</w:t>
      </w:r>
      <w:r>
        <w:rPr>
          <w:rFonts w:hint="eastAsia"/>
        </w:rPr>
        <w:br/>
      </w:r>
      <w:r>
        <w:rPr>
          <w:rFonts w:hint="eastAsia"/>
        </w:rPr>
        <w:t>　　图表 20：2020-2025年CAE行业销售利润率情况</w:t>
      </w:r>
      <w:r>
        <w:rPr>
          <w:rFonts w:hint="eastAsia"/>
        </w:rPr>
        <w:br/>
      </w:r>
      <w:r>
        <w:rPr>
          <w:rFonts w:hint="eastAsia"/>
        </w:rPr>
        <w:t>　　图表 21：2020-2025年CAE行业总资产利润率情况</w:t>
      </w:r>
      <w:r>
        <w:rPr>
          <w:rFonts w:hint="eastAsia"/>
        </w:rPr>
        <w:br/>
      </w:r>
      <w:r>
        <w:rPr>
          <w:rFonts w:hint="eastAsia"/>
        </w:rPr>
        <w:t>　　图表 22：2020-2025年CAE行业偿债能力情况</w:t>
      </w:r>
      <w:r>
        <w:rPr>
          <w:rFonts w:hint="eastAsia"/>
        </w:rPr>
        <w:br/>
      </w:r>
      <w:r>
        <w:rPr>
          <w:rFonts w:hint="eastAsia"/>
        </w:rPr>
        <w:t>　　图表 23：2020-2025年CAE行业运营效率情况</w:t>
      </w:r>
      <w:r>
        <w:rPr>
          <w:rFonts w:hint="eastAsia"/>
        </w:rPr>
        <w:br/>
      </w:r>
      <w:r>
        <w:rPr>
          <w:rFonts w:hint="eastAsia"/>
        </w:rPr>
        <w:t>　　图表 24：2020-2025年CAE行业资产情况单位：亿元</w:t>
      </w:r>
      <w:r>
        <w:rPr>
          <w:rFonts w:hint="eastAsia"/>
        </w:rPr>
        <w:br/>
      </w:r>
      <w:r>
        <w:rPr>
          <w:rFonts w:hint="eastAsia"/>
        </w:rPr>
        <w:t>　　图表 25：2020-2025年CAE行业负债情况单位：亿元</w:t>
      </w:r>
      <w:r>
        <w:rPr>
          <w:rFonts w:hint="eastAsia"/>
        </w:rPr>
        <w:br/>
      </w:r>
      <w:r>
        <w:rPr>
          <w:rFonts w:hint="eastAsia"/>
        </w:rPr>
        <w:t>　　图表 26：2020-2025年CAE行业资产负债率情况</w:t>
      </w:r>
      <w:r>
        <w:rPr>
          <w:rFonts w:hint="eastAsia"/>
        </w:rPr>
        <w:br/>
      </w:r>
      <w:r>
        <w:rPr>
          <w:rFonts w:hint="eastAsia"/>
        </w:rPr>
        <w:t>　　图表 27：2020-2025年CAE行业成长能力情况</w:t>
      </w:r>
      <w:r>
        <w:rPr>
          <w:rFonts w:hint="eastAsia"/>
        </w:rPr>
        <w:br/>
      </w:r>
      <w:r>
        <w:rPr>
          <w:rFonts w:hint="eastAsia"/>
        </w:rPr>
        <w:t>　　图表 28：2020-2025年CAE上游产业固定资产投资情况单位：亿元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29：2020-2025年CAE上游产业工业总产值情况单位：亿元</w:t>
      </w:r>
      <w:r>
        <w:rPr>
          <w:rFonts w:hint="eastAsia"/>
        </w:rPr>
        <w:br/>
      </w:r>
      <w:r>
        <w:rPr>
          <w:rFonts w:hint="eastAsia"/>
        </w:rPr>
        <w:t>　　图表 30：2020-2025年CAE上游产业销售收入情况单位：亿元</w:t>
      </w:r>
      <w:r>
        <w:rPr>
          <w:rFonts w:hint="eastAsia"/>
        </w:rPr>
        <w:br/>
      </w:r>
      <w:r>
        <w:rPr>
          <w:rFonts w:hint="eastAsia"/>
        </w:rPr>
        <w:t>　　图表 31：2020-2025年CAE上游产业企业数量情况单位：个</w:t>
      </w:r>
      <w:r>
        <w:rPr>
          <w:rFonts w:hint="eastAsia"/>
        </w:rPr>
        <w:br/>
      </w:r>
      <w:r>
        <w:rPr>
          <w:rFonts w:hint="eastAsia"/>
        </w:rPr>
        <w:t>　　图表 32：2020-2025年CAE上游产业亏损情况单位：个</w:t>
      </w:r>
      <w:r>
        <w:rPr>
          <w:rFonts w:hint="eastAsia"/>
        </w:rPr>
        <w:br/>
      </w:r>
      <w:r>
        <w:rPr>
          <w:rFonts w:hint="eastAsia"/>
        </w:rPr>
        <w:t>　　图表 33：2020-2025年CAE上游产业从业人数情况单位：万人</w:t>
      </w:r>
      <w:r>
        <w:rPr>
          <w:rFonts w:hint="eastAsia"/>
        </w:rPr>
        <w:br/>
      </w:r>
      <w:r>
        <w:rPr>
          <w:rFonts w:hint="eastAsia"/>
        </w:rPr>
        <w:t>　　图表 34：2020-2025年CAE下游产业固定资产投资情况单位：亿元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35：2020-2025年CAE下游产业工业总产值情况单位：亿元</w:t>
      </w:r>
      <w:r>
        <w:rPr>
          <w:rFonts w:hint="eastAsia"/>
        </w:rPr>
        <w:br/>
      </w:r>
      <w:r>
        <w:rPr>
          <w:rFonts w:hint="eastAsia"/>
        </w:rPr>
        <w:t>　　图表 36：2020-2025年CAE下游产业销售收入情况单位：亿元</w:t>
      </w:r>
      <w:r>
        <w:rPr>
          <w:rFonts w:hint="eastAsia"/>
        </w:rPr>
        <w:br/>
      </w:r>
      <w:r>
        <w:rPr>
          <w:rFonts w:hint="eastAsia"/>
        </w:rPr>
        <w:t>　　图表 37：2020-2025年CAE下游产业企业数量情况单位：个</w:t>
      </w:r>
      <w:r>
        <w:rPr>
          <w:rFonts w:hint="eastAsia"/>
        </w:rPr>
        <w:br/>
      </w:r>
      <w:r>
        <w:rPr>
          <w:rFonts w:hint="eastAsia"/>
        </w:rPr>
        <w:t>　　图表 38：2020-2025年CAE下游产业亏损情况单位：个</w:t>
      </w:r>
      <w:r>
        <w:rPr>
          <w:rFonts w:hint="eastAsia"/>
        </w:rPr>
        <w:br/>
      </w:r>
      <w:r>
        <w:rPr>
          <w:rFonts w:hint="eastAsia"/>
        </w:rPr>
        <w:t>　　图表 39：2020-2025年CAE下游产业从业人员情况单位：个</w:t>
      </w:r>
      <w:r>
        <w:rPr>
          <w:rFonts w:hint="eastAsia"/>
        </w:rPr>
        <w:br/>
      </w:r>
      <w:r>
        <w:rPr>
          <w:rFonts w:hint="eastAsia"/>
        </w:rPr>
        <w:t>　　图表 40：2020-2025年CAE行业产量情况单位：套</w:t>
      </w:r>
      <w:r>
        <w:rPr>
          <w:rFonts w:hint="eastAsia"/>
        </w:rPr>
        <w:br/>
      </w:r>
      <w:r>
        <w:rPr>
          <w:rFonts w:hint="eastAsia"/>
        </w:rPr>
        <w:t>　　图表 41：CAE行业区域需求结构情况</w:t>
      </w:r>
      <w:r>
        <w:rPr>
          <w:rFonts w:hint="eastAsia"/>
        </w:rPr>
        <w:br/>
      </w:r>
      <w:r>
        <w:rPr>
          <w:rFonts w:hint="eastAsia"/>
        </w:rPr>
        <w:t>　　图表 42：2020-2025年CAE行业需求量情况单位：套</w:t>
      </w:r>
      <w:r>
        <w:rPr>
          <w:rFonts w:hint="eastAsia"/>
        </w:rPr>
        <w:br/>
      </w:r>
      <w:r>
        <w:rPr>
          <w:rFonts w:hint="eastAsia"/>
        </w:rPr>
        <w:t>　　图表 43：2020-2025年CAE行业需求结构变化情况</w:t>
      </w:r>
      <w:r>
        <w:rPr>
          <w:rFonts w:hint="eastAsia"/>
        </w:rPr>
        <w:br/>
      </w:r>
      <w:r>
        <w:rPr>
          <w:rFonts w:hint="eastAsia"/>
        </w:rPr>
        <w:t>　　图表 44：2025-2031年CAE行业产量预测单位：套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46：CAE行业用户价格偏好情况</w:t>
      </w:r>
      <w:r>
        <w:rPr>
          <w:rFonts w:hint="eastAsia"/>
        </w:rPr>
        <w:br/>
      </w:r>
      <w:r>
        <w:rPr>
          <w:rFonts w:hint="eastAsia"/>
        </w:rPr>
        <w:t>　　图表 47：CAE行业用户产品质量偏好情况</w:t>
      </w:r>
      <w:r>
        <w:rPr>
          <w:rFonts w:hint="eastAsia"/>
        </w:rPr>
        <w:br/>
      </w:r>
      <w:r>
        <w:rPr>
          <w:rFonts w:hint="eastAsia"/>
        </w:rPr>
        <w:t>　　图表 48：CAE行业用户产品品牌与厂家偏好情况</w:t>
      </w:r>
      <w:r>
        <w:rPr>
          <w:rFonts w:hint="eastAsia"/>
        </w:rPr>
        <w:br/>
      </w:r>
      <w:r>
        <w:rPr>
          <w:rFonts w:hint="eastAsia"/>
        </w:rPr>
        <w:t>　　图表 49：CAE行业用户购买产品场所情况</w:t>
      </w:r>
      <w:r>
        <w:rPr>
          <w:rFonts w:hint="eastAsia"/>
        </w:rPr>
        <w:br/>
      </w:r>
      <w:r>
        <w:rPr>
          <w:rFonts w:hint="eastAsia"/>
        </w:rPr>
        <w:t>　　图表 50：CAE行业用户购买产品因素情况</w:t>
      </w:r>
      <w:r>
        <w:rPr>
          <w:rFonts w:hint="eastAsia"/>
        </w:rPr>
        <w:br/>
      </w:r>
      <w:r>
        <w:rPr>
          <w:rFonts w:hint="eastAsia"/>
        </w:rPr>
        <w:t>　　图表 51：CAE行业不同收入用户偏好情况</w:t>
      </w:r>
      <w:r>
        <w:rPr>
          <w:rFonts w:hint="eastAsia"/>
        </w:rPr>
        <w:br/>
      </w:r>
      <w:r>
        <w:rPr>
          <w:rFonts w:hint="eastAsia"/>
        </w:rPr>
        <w:t>　　图表 52：CAE行业不同年龄（成立时间）用户偏好情况</w:t>
      </w:r>
      <w:r>
        <w:rPr>
          <w:rFonts w:hint="eastAsia"/>
        </w:rPr>
        <w:br/>
      </w:r>
      <w:r>
        <w:rPr>
          <w:rFonts w:hint="eastAsia"/>
        </w:rPr>
        <w:t>　　图表 53：CAE行业不同地区用户偏好情况</w:t>
      </w:r>
      <w:r>
        <w:rPr>
          <w:rFonts w:hint="eastAsia"/>
        </w:rPr>
        <w:br/>
      </w:r>
      <w:r>
        <w:rPr>
          <w:rFonts w:hint="eastAsia"/>
        </w:rPr>
        <w:t>　　图表 54：：2020-2025年CAE行业进口情况单位：套，万美元</w:t>
      </w:r>
      <w:r>
        <w:rPr>
          <w:rFonts w:hint="eastAsia"/>
        </w:rPr>
        <w:br/>
      </w:r>
      <w:r>
        <w:rPr>
          <w:rFonts w:hint="eastAsia"/>
        </w:rPr>
        <w:t>　　图表 55：2020-2025年CAE行业进口情况单位：套，万美元</w:t>
      </w:r>
      <w:r>
        <w:rPr>
          <w:rFonts w:hint="eastAsia"/>
        </w:rPr>
        <w:br/>
      </w:r>
      <w:r>
        <w:rPr>
          <w:rFonts w:hint="eastAsia"/>
        </w:rPr>
        <w:t>　　图表 56：CAE行业出口国家及地区情况</w:t>
      </w:r>
      <w:r>
        <w:rPr>
          <w:rFonts w:hint="eastAsia"/>
        </w:rPr>
        <w:br/>
      </w:r>
      <w:r>
        <w:rPr>
          <w:rFonts w:hint="eastAsia"/>
        </w:rPr>
        <w:t>　　图表 57：CAE行业出口结构（海关）情况</w:t>
      </w:r>
      <w:r>
        <w:rPr>
          <w:rFonts w:hint="eastAsia"/>
        </w:rPr>
        <w:br/>
      </w:r>
      <w:r>
        <w:rPr>
          <w:rFonts w:hint="eastAsia"/>
        </w:rPr>
        <w:t>　　图表 58：2020-2025年ANSYS公司主要经济指标情况单位：亿美元</w:t>
      </w:r>
      <w:r>
        <w:rPr>
          <w:rFonts w:hint="eastAsia"/>
        </w:rPr>
        <w:br/>
      </w:r>
      <w:r>
        <w:rPr>
          <w:rFonts w:hint="eastAsia"/>
        </w:rPr>
        <w:t>　　图表 59：2020-2025年ANSYS公司盈利能力情况</w:t>
      </w:r>
      <w:r>
        <w:rPr>
          <w:rFonts w:hint="eastAsia"/>
        </w:rPr>
        <w:br/>
      </w:r>
      <w:r>
        <w:rPr>
          <w:rFonts w:hint="eastAsia"/>
        </w:rPr>
        <w:t>　　图表 60：2020-2025年ANSYS公司偿债能力情况</w:t>
      </w:r>
      <w:r>
        <w:rPr>
          <w:rFonts w:hint="eastAsia"/>
        </w:rPr>
        <w:br/>
      </w:r>
      <w:r>
        <w:rPr>
          <w:rFonts w:hint="eastAsia"/>
        </w:rPr>
        <w:t>　　图表 61：2020-2025年ANSYS公司运营能力情况</w:t>
      </w:r>
      <w:r>
        <w:rPr>
          <w:rFonts w:hint="eastAsia"/>
        </w:rPr>
        <w:br/>
      </w:r>
      <w:r>
        <w:rPr>
          <w:rFonts w:hint="eastAsia"/>
        </w:rPr>
        <w:t>　　图表 62：2020-2025年ANSYS公司成长能力情况</w:t>
      </w:r>
      <w:r>
        <w:rPr>
          <w:rFonts w:hint="eastAsia"/>
        </w:rPr>
        <w:br/>
      </w:r>
      <w:r>
        <w:rPr>
          <w:rFonts w:hint="eastAsia"/>
        </w:rPr>
        <w:t>　　图表 63：2020-2025年re公司主要经济指标情况单位：亿美元</w:t>
      </w:r>
      <w:r>
        <w:rPr>
          <w:rFonts w:hint="eastAsia"/>
        </w:rPr>
        <w:br/>
      </w:r>
      <w:r>
        <w:rPr>
          <w:rFonts w:hint="eastAsia"/>
        </w:rPr>
        <w:t>　　图表 64：2020-2025年re公司盈利能力情况</w:t>
      </w:r>
      <w:r>
        <w:rPr>
          <w:rFonts w:hint="eastAsia"/>
        </w:rPr>
        <w:br/>
      </w:r>
      <w:r>
        <w:rPr>
          <w:rFonts w:hint="eastAsia"/>
        </w:rPr>
        <w:t>　　图表 65：2020-2025年re公司偿债能力情况</w:t>
      </w:r>
      <w:r>
        <w:rPr>
          <w:rFonts w:hint="eastAsia"/>
        </w:rPr>
        <w:br/>
      </w:r>
      <w:r>
        <w:rPr>
          <w:rFonts w:hint="eastAsia"/>
        </w:rPr>
        <w:t>　　图表 66：2020-2025年re公司运营能力情况</w:t>
      </w:r>
      <w:r>
        <w:rPr>
          <w:rFonts w:hint="eastAsia"/>
        </w:rPr>
        <w:br/>
      </w:r>
      <w:r>
        <w:rPr>
          <w:rFonts w:hint="eastAsia"/>
        </w:rPr>
        <w:t>　　图表 67：2020-2025年re公司成长能力情况</w:t>
      </w:r>
      <w:r>
        <w:rPr>
          <w:rFonts w:hint="eastAsia"/>
        </w:rPr>
        <w:br/>
      </w:r>
      <w:r>
        <w:rPr>
          <w:rFonts w:hint="eastAsia"/>
        </w:rPr>
        <w:t>　　图表 68：2020-2025年达索SIMULIA公司主要经济指标情况单位：亿美元</w:t>
      </w:r>
      <w:r>
        <w:rPr>
          <w:rFonts w:hint="eastAsia"/>
        </w:rPr>
        <w:br/>
      </w:r>
      <w:r>
        <w:rPr>
          <w:rFonts w:hint="eastAsia"/>
        </w:rPr>
        <w:t>　　图表 69：2020-2025年达索SIMULIA公司盈利能力情况</w:t>
      </w:r>
      <w:r>
        <w:rPr>
          <w:rFonts w:hint="eastAsia"/>
        </w:rPr>
        <w:br/>
      </w:r>
      <w:r>
        <w:rPr>
          <w:rFonts w:hint="eastAsia"/>
        </w:rPr>
        <w:t>　　图表 70：2020-2025年达索SIMULIA公司偿债能力情况</w:t>
      </w:r>
      <w:r>
        <w:rPr>
          <w:rFonts w:hint="eastAsia"/>
        </w:rPr>
        <w:br/>
      </w:r>
      <w:r>
        <w:rPr>
          <w:rFonts w:hint="eastAsia"/>
        </w:rPr>
        <w:t>　　图表 71：2020-2025年达索SIMULIA公司运营能力情况</w:t>
      </w:r>
      <w:r>
        <w:rPr>
          <w:rFonts w:hint="eastAsia"/>
        </w:rPr>
        <w:br/>
      </w:r>
      <w:r>
        <w:rPr>
          <w:rFonts w:hint="eastAsia"/>
        </w:rPr>
        <w:t>　　图表 72：2020-2025年达索SIMULIA公司成长能力情况</w:t>
      </w:r>
      <w:r>
        <w:rPr>
          <w:rFonts w:hint="eastAsia"/>
        </w:rPr>
        <w:br/>
      </w:r>
      <w:r>
        <w:rPr>
          <w:rFonts w:hint="eastAsia"/>
        </w:rPr>
        <w:t>　　图表 73：2020-2025年CDAdapco公司主要经济指标情况单位：亿美元</w:t>
      </w:r>
      <w:r>
        <w:rPr>
          <w:rFonts w:hint="eastAsia"/>
        </w:rPr>
        <w:br/>
      </w:r>
      <w:r>
        <w:rPr>
          <w:rFonts w:hint="eastAsia"/>
        </w:rPr>
        <w:t>　　图表 74：2020-2025年CDAdapco公司盈利能力情况</w:t>
      </w:r>
      <w:r>
        <w:rPr>
          <w:rFonts w:hint="eastAsia"/>
        </w:rPr>
        <w:br/>
      </w:r>
      <w:r>
        <w:rPr>
          <w:rFonts w:hint="eastAsia"/>
        </w:rPr>
        <w:t>　　图表 75：2020-2025年CDAdapco公司偿债能力情况</w:t>
      </w:r>
      <w:r>
        <w:rPr>
          <w:rFonts w:hint="eastAsia"/>
        </w:rPr>
        <w:br/>
      </w:r>
      <w:r>
        <w:rPr>
          <w:rFonts w:hint="eastAsia"/>
        </w:rPr>
        <w:t>　　图表 76：2020-2025年CDAdapco公司运营能力情况</w:t>
      </w:r>
      <w:r>
        <w:rPr>
          <w:rFonts w:hint="eastAsia"/>
        </w:rPr>
        <w:br/>
      </w:r>
      <w:r>
        <w:rPr>
          <w:rFonts w:hint="eastAsia"/>
        </w:rPr>
        <w:t>　　图表 77：2020-2025年CDAdapco公司成长能力情况</w:t>
      </w:r>
      <w:r>
        <w:rPr>
          <w:rFonts w:hint="eastAsia"/>
        </w:rPr>
        <w:br/>
      </w:r>
      <w:r>
        <w:rPr>
          <w:rFonts w:hint="eastAsia"/>
        </w:rPr>
        <w:t>　　图表 78：2020-2025年ALGOR公司主要经济指标情况单位：亿美元</w:t>
      </w:r>
      <w:r>
        <w:rPr>
          <w:rFonts w:hint="eastAsia"/>
        </w:rPr>
        <w:br/>
      </w:r>
      <w:r>
        <w:rPr>
          <w:rFonts w:hint="eastAsia"/>
        </w:rPr>
        <w:t>　　图表 79：2020-2025年ALGOR公司盈利能力情况</w:t>
      </w:r>
      <w:r>
        <w:rPr>
          <w:rFonts w:hint="eastAsia"/>
        </w:rPr>
        <w:br/>
      </w:r>
      <w:r>
        <w:rPr>
          <w:rFonts w:hint="eastAsia"/>
        </w:rPr>
        <w:t>　　图表 80：2020-2025年ALGOR公司偿债能力情况</w:t>
      </w:r>
      <w:r>
        <w:rPr>
          <w:rFonts w:hint="eastAsia"/>
        </w:rPr>
        <w:br/>
      </w:r>
      <w:r>
        <w:rPr>
          <w:rFonts w:hint="eastAsia"/>
        </w:rPr>
        <w:t>　　图表 81：2020-2025年ALGOR公司运营能力情况</w:t>
      </w:r>
      <w:r>
        <w:rPr>
          <w:rFonts w:hint="eastAsia"/>
        </w:rPr>
        <w:br/>
      </w:r>
      <w:r>
        <w:rPr>
          <w:rFonts w:hint="eastAsia"/>
        </w:rPr>
        <w:t>　　图表 82：2020-2025年ALGOR公司成长能力情况</w:t>
      </w:r>
      <w:r>
        <w:rPr>
          <w:rFonts w:hint="eastAsia"/>
        </w:rPr>
        <w:br/>
      </w:r>
      <w:r>
        <w:rPr>
          <w:rFonts w:hint="eastAsia"/>
        </w:rPr>
        <w:t>　　图表 83：2020-2025年CST公司主要经济指标情况单位：亿美元</w:t>
      </w:r>
      <w:r>
        <w:rPr>
          <w:rFonts w:hint="eastAsia"/>
        </w:rPr>
        <w:br/>
      </w:r>
      <w:r>
        <w:rPr>
          <w:rFonts w:hint="eastAsia"/>
        </w:rPr>
        <w:t>　　图表 84：2020-2025年CST公司盈利能力情况</w:t>
      </w:r>
      <w:r>
        <w:rPr>
          <w:rFonts w:hint="eastAsia"/>
        </w:rPr>
        <w:br/>
      </w:r>
      <w:r>
        <w:rPr>
          <w:rFonts w:hint="eastAsia"/>
        </w:rPr>
        <w:t>　　图表 85：2020-2025年CST公司偿债能力情况</w:t>
      </w:r>
      <w:r>
        <w:rPr>
          <w:rFonts w:hint="eastAsia"/>
        </w:rPr>
        <w:br/>
      </w:r>
      <w:r>
        <w:rPr>
          <w:rFonts w:hint="eastAsia"/>
        </w:rPr>
        <w:t>　　图表 86：2020-2025年CST公司运营能力情况</w:t>
      </w:r>
      <w:r>
        <w:rPr>
          <w:rFonts w:hint="eastAsia"/>
        </w:rPr>
        <w:br/>
      </w:r>
      <w:r>
        <w:rPr>
          <w:rFonts w:hint="eastAsia"/>
        </w:rPr>
        <w:t>　　图表 87：2020-2025年CST公司成长能力情况</w:t>
      </w:r>
      <w:r>
        <w:rPr>
          <w:rFonts w:hint="eastAsia"/>
        </w:rPr>
        <w:br/>
      </w:r>
      <w:r>
        <w:rPr>
          <w:rFonts w:hint="eastAsia"/>
        </w:rPr>
        <w:t>　　图表 88：2020-2025年Adina公司主要经济指标情况单位：亿美元</w:t>
      </w:r>
      <w:r>
        <w:rPr>
          <w:rFonts w:hint="eastAsia"/>
        </w:rPr>
        <w:br/>
      </w:r>
      <w:r>
        <w:rPr>
          <w:rFonts w:hint="eastAsia"/>
        </w:rPr>
        <w:t>　　图表 89：2020-2025年Adina公司盈利能力情况</w:t>
      </w:r>
      <w:r>
        <w:rPr>
          <w:rFonts w:hint="eastAsia"/>
        </w:rPr>
        <w:br/>
      </w:r>
      <w:r>
        <w:rPr>
          <w:rFonts w:hint="eastAsia"/>
        </w:rPr>
        <w:t>　　图表 90：2020-2025年Adina公司偿债能力情况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92：2020-2025年Adina公司成长能力情况</w:t>
      </w:r>
      <w:r>
        <w:rPr>
          <w:rFonts w:hint="eastAsia"/>
        </w:rPr>
        <w:br/>
      </w:r>
      <w:r>
        <w:rPr>
          <w:rFonts w:hint="eastAsia"/>
        </w:rPr>
        <w:t>　　图表 93：2020-2025年PTC公司主要经济指标情况单位：亿美元</w:t>
      </w:r>
      <w:r>
        <w:rPr>
          <w:rFonts w:hint="eastAsia"/>
        </w:rPr>
        <w:br/>
      </w:r>
      <w:r>
        <w:rPr>
          <w:rFonts w:hint="eastAsia"/>
        </w:rPr>
        <w:t>　　图表 94：2020-2025年PTC公司盈利能力情况</w:t>
      </w:r>
      <w:r>
        <w:rPr>
          <w:rFonts w:hint="eastAsia"/>
        </w:rPr>
        <w:br/>
      </w:r>
      <w:r>
        <w:rPr>
          <w:rFonts w:hint="eastAsia"/>
        </w:rPr>
        <w:t>　　图表 95：2020-2025年PTC公司偿债能力情况</w:t>
      </w:r>
      <w:r>
        <w:rPr>
          <w:rFonts w:hint="eastAsia"/>
        </w:rPr>
        <w:br/>
      </w:r>
      <w:r>
        <w:rPr>
          <w:rFonts w:hint="eastAsia"/>
        </w:rPr>
        <w:t>　　图表 96：2020-2025年PTC公司运营能力情况</w:t>
      </w:r>
      <w:r>
        <w:rPr>
          <w:rFonts w:hint="eastAsia"/>
        </w:rPr>
        <w:br/>
      </w:r>
      <w:r>
        <w:rPr>
          <w:rFonts w:hint="eastAsia"/>
        </w:rPr>
        <w:t>　　图表 97：2020-2025年PTC公司成长能力情况</w:t>
      </w:r>
      <w:r>
        <w:rPr>
          <w:rFonts w:hint="eastAsia"/>
        </w:rPr>
        <w:br/>
      </w:r>
      <w:r>
        <w:rPr>
          <w:rFonts w:hint="eastAsia"/>
        </w:rPr>
        <w:t>　　图表 98：2020-2025年SRAC公司主要经济指标情况单位：亿美元</w:t>
      </w:r>
      <w:r>
        <w:rPr>
          <w:rFonts w:hint="eastAsia"/>
        </w:rPr>
        <w:br/>
      </w:r>
      <w:r>
        <w:rPr>
          <w:rFonts w:hint="eastAsia"/>
        </w:rPr>
        <w:t>　　图表 99：2020-2025年SRAC公司盈利能力情况</w:t>
      </w:r>
      <w:r>
        <w:rPr>
          <w:rFonts w:hint="eastAsia"/>
        </w:rPr>
        <w:br/>
      </w:r>
      <w:r>
        <w:rPr>
          <w:rFonts w:hint="eastAsia"/>
        </w:rPr>
        <w:t>　　图表 100：2020-2025年SRAC公司偿债能力情况</w:t>
      </w:r>
      <w:r>
        <w:rPr>
          <w:rFonts w:hint="eastAsia"/>
        </w:rPr>
        <w:br/>
      </w:r>
      <w:r>
        <w:rPr>
          <w:rFonts w:hint="eastAsia"/>
        </w:rPr>
        <w:t>　　图表 101：2020-2025年SRAC公司运营能力情况</w:t>
      </w:r>
      <w:r>
        <w:rPr>
          <w:rFonts w:hint="eastAsia"/>
        </w:rPr>
        <w:br/>
      </w:r>
      <w:r>
        <w:rPr>
          <w:rFonts w:hint="eastAsia"/>
        </w:rPr>
        <w:t>　　图表 102：2020-2025年SRAC公司成长能力情况</w:t>
      </w:r>
      <w:r>
        <w:rPr>
          <w:rFonts w:hint="eastAsia"/>
        </w:rPr>
        <w:br/>
      </w:r>
      <w:r>
        <w:rPr>
          <w:rFonts w:hint="eastAsia"/>
        </w:rPr>
        <w:t>　　图表 103：2020-2025年上海鲲骋计算机辅助工程有限公司主要经济指标情况单位：千元</w:t>
      </w:r>
      <w:r>
        <w:rPr>
          <w:rFonts w:hint="eastAsia"/>
        </w:rPr>
        <w:br/>
      </w:r>
      <w:r>
        <w:rPr>
          <w:rFonts w:hint="eastAsia"/>
        </w:rPr>
        <w:t>　　图表 104：2020-2025年上海鲲骋计算机辅助工程有限公司盈利能力情况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105：2020-2025年上海鲲骋计算机辅助工程有限公司偿债能力情况</w:t>
      </w:r>
      <w:r>
        <w:rPr>
          <w:rFonts w:hint="eastAsia"/>
        </w:rPr>
        <w:br/>
      </w:r>
      <w:r>
        <w:rPr>
          <w:rFonts w:hint="eastAsia"/>
        </w:rPr>
        <w:t>　　图表 106：2020-2025年上海鲲骋计算机辅助工程有限公司运营能力情况</w:t>
      </w:r>
      <w:r>
        <w:rPr>
          <w:rFonts w:hint="eastAsia"/>
        </w:rPr>
        <w:br/>
      </w:r>
      <w:r>
        <w:rPr>
          <w:rFonts w:hint="eastAsia"/>
        </w:rPr>
        <w:t>　　图表 107：2020-2025年上海鲲骋计算机辅助工程有限公司成长能力情况</w:t>
      </w:r>
      <w:r>
        <w:rPr>
          <w:rFonts w:hint="eastAsia"/>
        </w:rPr>
        <w:br/>
      </w:r>
      <w:r>
        <w:rPr>
          <w:rFonts w:hint="eastAsia"/>
        </w:rPr>
        <w:t>　　图表 108：2025-2031年CAE行业总资产预测单位：亿元</w:t>
      </w:r>
      <w:r>
        <w:rPr>
          <w:rFonts w:hint="eastAsia"/>
        </w:rPr>
        <w:br/>
      </w:r>
      <w:r>
        <w:rPr>
          <w:rFonts w:hint="eastAsia"/>
        </w:rPr>
        <w:t>　　图表 109：2025-2031年CAE行业工业总产值预测单位：亿元</w:t>
      </w:r>
      <w:r>
        <w:rPr>
          <w:rFonts w:hint="eastAsia"/>
        </w:rPr>
        <w:br/>
      </w:r>
      <w:r>
        <w:rPr>
          <w:rFonts w:hint="eastAsia"/>
        </w:rPr>
        <w:t>　　图表 110：2025-2031年CAE行业销售收入预测单位：亿</w:t>
      </w:r>
      <w:r>
        <w:rPr>
          <w:rFonts w:hint="eastAsia"/>
        </w:rPr>
        <w:br/>
      </w:r>
      <w:r>
        <w:rPr>
          <w:rFonts w:hint="eastAsia"/>
        </w:rPr>
        <w:t>　　图表 111：2025-2031年CAE行业利润总额预测单位：亿元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dce991816446d" w:history="1">
        <w:r>
          <w:rPr>
            <w:rStyle w:val="Hyperlink"/>
          </w:rPr>
          <w:t>2025年中国CAE行业现状研究分析与市场前景预测报告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dce991816446d" w:history="1">
        <w:r>
          <w:rPr>
            <w:rStyle w:val="Hyperlink"/>
          </w:rPr>
          <w:t>https://www.20087.com/M_QiTa/58/CAEShiChangJingZhengYuFaZhanQuShi.html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热点：CAE技术、CAE仿真、CAE分析、CAE英语什么水平、CAE软件有哪些、CAE是计算机辅助什么的简称、CAE软件是干嘛的、CAEp、扫描电镜mapping图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f78107cf0438d" w:history="1">
      <w:r>
        <w:rPr>
          <w:rStyle w:val="Hyperlink"/>
        </w:rPr>
        <w:t>2025年中国CAE行业现状研究分析与市场前景预测报告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CAEShiChangJingZhengYuFaZhanQuShi.html" TargetMode="External" Id="R18fdce991816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CAEShiChangJingZhengYuFaZhanQuShi.html" TargetMode="External" Id="R753f78107cf0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2025-03-15T05:08:00Z</dcterms:created>
  <dcterms:modified xsi:type="dcterms:W3CDTF">2025-03-15T06:08:00Z</dcterms:modified>
  <dc:subject>2025年中国CAE行业现状研究分析与市场前景预测报告</dc:subject>
  <dc:title>2025年中国CAE行业现状研究分析与市场前景预测报告</dc:title>
  <cp:keywords>2025年中国CAE行业现状研究分析与市场前景预测报告</cp:keywords>
  <dc:description>2025年中国CAE行业现状研究分析与市场前景预测报告</dc:description>
</cp:coreProperties>
</file>