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5ea5dd26d41c9" w:history="1">
              <w:r>
                <w:rPr>
                  <w:rStyle w:val="Hyperlink"/>
                </w:rPr>
                <w:t>2025-2031年全球与中国人造花行业发展研究及行业前景分析报告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5ea5dd26d41c9" w:history="1">
              <w:r>
                <w:rPr>
                  <w:rStyle w:val="Hyperlink"/>
                </w:rPr>
                <w:t>2025-2031年全球与中国人造花行业发展研究及行业前景分析报告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5ea5dd26d41c9" w:history="1">
                <w:r>
                  <w:rPr>
                    <w:rStyle w:val="Hyperlink"/>
                  </w:rPr>
                  <w:t>https://www.20087.com/8/75/RenZaoHuaDeXianZhuangYuQianJing.html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花是一种用布料、塑料或其他合成材料制成的仿造花卉制品，因其美观耐用、维护简便而广泛应用于家居装饰、商业展示等领域。近年来，随着生产工艺的进步和技术革新，人造花的仿真度和品质显著提升，甚至可以达到以假乱真的效果。此外，环保意识的提高促使人造花企业寻求更加可持续的生产方法和材料。</w:t>
      </w:r>
      <w:r>
        <w:rPr>
          <w:rFonts w:hint="eastAsia"/>
        </w:rPr>
        <w:br/>
      </w:r>
      <w:r>
        <w:rPr>
          <w:rFonts w:hint="eastAsia"/>
        </w:rPr>
        <w:t>　　未来，人造花的发展将更加注重环保与多功能集成。一方面，通过采用可再生资源或生物基材料，减少对环境的影响，并提高产品的可持续性；另一方面，结合智能家居理念，开发具备空气净化、湿度调节等功能的人造花产品，增加其实用价值。此外，随着个性化定制趋势的兴起，提供根据客户需求定制的设计和服务，满足多样化的审美需求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5ea5dd26d41c9" w:history="1">
        <w:r>
          <w:rPr>
            <w:rStyle w:val="Hyperlink"/>
          </w:rPr>
          <w:t>2025-2031年全球与中国人造花行业发展研究及行业前景分析报告</w:t>
        </w:r>
      </w:hyperlink>
      <w:r>
        <w:rPr>
          <w:rFonts w:hint="eastAsia"/>
        </w:rPr>
        <w:t>》依托权威机构及行业协会数据，结合人造花行业的宏观环境与微观实践，从人造花市场规模、市场需求、技术现状及产业链结构等多维度进行了系统调研与分析。报告通过严谨的研究方法与翔实的数据支持，辅以直观图表，全面剖析了人造花行业发展趋势、重点企业表现及市场竞争格局，并通过SWOT分析揭示了行业机遇与潜在风险，为人造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中国人造花概述</w:t>
      </w:r>
      <w:r>
        <w:rPr>
          <w:rFonts w:hint="eastAsia"/>
        </w:rPr>
        <w:br/>
      </w:r>
      <w:r>
        <w:rPr>
          <w:rFonts w:hint="eastAsia"/>
        </w:rPr>
        <w:t>　　第一节 人造花行业定义</w:t>
      </w:r>
      <w:r>
        <w:rPr>
          <w:rFonts w:hint="eastAsia"/>
        </w:rPr>
        <w:br/>
      </w:r>
      <w:r>
        <w:rPr>
          <w:rFonts w:hint="eastAsia"/>
        </w:rPr>
        <w:t>　　第二节 人造花行业发展特性</w:t>
      </w:r>
      <w:r>
        <w:rPr>
          <w:rFonts w:hint="eastAsia"/>
        </w:rPr>
        <w:br/>
      </w:r>
      <w:r>
        <w:rPr>
          <w:rFonts w:hint="eastAsia"/>
        </w:rPr>
        <w:t>　　第三节 人造花产业链分析</w:t>
      </w:r>
      <w:r>
        <w:rPr>
          <w:rFonts w:hint="eastAsia"/>
        </w:rPr>
        <w:br/>
      </w:r>
      <w:r>
        <w:rPr>
          <w:rFonts w:hint="eastAsia"/>
        </w:rPr>
        <w:t>　　第四节 人造花行业生命周期分析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2024-2025年国外人造花市场发展概况</w:t>
      </w:r>
      <w:r>
        <w:rPr>
          <w:rFonts w:hint="eastAsia"/>
        </w:rPr>
        <w:br/>
      </w:r>
      <w:r>
        <w:rPr>
          <w:rFonts w:hint="eastAsia"/>
        </w:rPr>
        <w:t>　　第一节 全球人造花市场发展分析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北美地区主要国家人造花市场概况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欧盟地区主要国家人造花市场概况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亚洲地区主要国家人造花市场概况</w:t>
      </w:r>
      <w:r>
        <w:rPr>
          <w:rFonts w:hint="eastAsia"/>
        </w:rPr>
        <w:br/>
      </w:r>
      <w:r>
        <w:rPr>
          <w:rFonts w:hint="eastAsia"/>
        </w:rPr>
        <w:t>　　第五节 全球人造花市场发展预测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2024-2025年中国人造花发展环境分析</w:t>
      </w:r>
      <w:r>
        <w:rPr>
          <w:rFonts w:hint="eastAsia"/>
        </w:rPr>
        <w:br/>
      </w:r>
      <w:r>
        <w:rPr>
          <w:rFonts w:hint="eastAsia"/>
        </w:rPr>
        <w:t>　　第一节 人造花行业经济环境分析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人造花行业相关政策、标准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国内外人造花行业技术差异与原因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2024-2025年人造花市场特性分析</w:t>
      </w:r>
      <w:r>
        <w:rPr>
          <w:rFonts w:hint="eastAsia"/>
        </w:rPr>
        <w:br/>
      </w:r>
      <w:r>
        <w:rPr>
          <w:rFonts w:hint="eastAsia"/>
        </w:rPr>
        <w:t>　　第一节 人造花行业集中度分析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2024-2025年人造花行业SWOT分析</w:t>
      </w:r>
      <w:r>
        <w:rPr>
          <w:rFonts w:hint="eastAsia"/>
        </w:rPr>
        <w:br/>
      </w:r>
      <w:r>
        <w:rPr>
          <w:rFonts w:hint="eastAsia"/>
        </w:rPr>
        <w:t>　　　　一、人造花行业优势</w:t>
      </w:r>
      <w:r>
        <w:rPr>
          <w:rFonts w:hint="eastAsia"/>
        </w:rPr>
        <w:br/>
      </w:r>
      <w:r>
        <w:rPr>
          <w:rFonts w:hint="eastAsia"/>
        </w:rPr>
        <w:t>　　　　二、人造花行业劣势</w:t>
      </w:r>
      <w:r>
        <w:rPr>
          <w:rFonts w:hint="eastAsia"/>
        </w:rPr>
        <w:br/>
      </w:r>
      <w:r>
        <w:rPr>
          <w:rFonts w:hint="eastAsia"/>
        </w:rPr>
        <w:t>　　　　三、人造花行业机会</w:t>
      </w:r>
      <w:r>
        <w:rPr>
          <w:rFonts w:hint="eastAsia"/>
        </w:rPr>
        <w:br/>
      </w:r>
      <w:r>
        <w:rPr>
          <w:rFonts w:hint="eastAsia"/>
        </w:rPr>
        <w:t>　　　　四、人造花行业风险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中国人造花发展现状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2024-2025年中国人造花市场现状分析</w:t>
      </w:r>
      <w:r>
        <w:rPr>
          <w:rFonts w:hint="eastAsia"/>
        </w:rPr>
        <w:br/>
      </w:r>
      <w:r>
        <w:rPr>
          <w:rFonts w:hint="eastAsia"/>
        </w:rPr>
        <w:t>　　第二节 中国人造花行业产量情况分析及预测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一、人造花总体产能规模</w:t>
      </w:r>
      <w:r>
        <w:rPr>
          <w:rFonts w:hint="eastAsia"/>
        </w:rPr>
        <w:br/>
      </w:r>
      <w:r>
        <w:rPr>
          <w:rFonts w:hint="eastAsia"/>
        </w:rPr>
        <w:t>　　　　二、人造花生产区域分布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三、2025-2031年中国人造花产量预测</w:t>
      </w:r>
      <w:r>
        <w:rPr>
          <w:rFonts w:hint="eastAsia"/>
        </w:rPr>
        <w:br/>
      </w:r>
      <w:r>
        <w:rPr>
          <w:rFonts w:hint="eastAsia"/>
        </w:rPr>
        <w:t>　　第三节 中国人造花市场需求分析及预测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三、2025-2031年中国人造花市场需求量预测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2019-2024年中国人造花行业盈利能力分析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**地区人造花市场发展分析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**地区人造花市场发展分析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**地区人造花市场发展分析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**地区人造花市场发展分析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2019-2024年中国人造花进出口分析</w:t>
      </w:r>
      <w:r>
        <w:rPr>
          <w:rFonts w:hint="eastAsia"/>
        </w:rPr>
        <w:br/>
      </w:r>
      <w:r>
        <w:rPr>
          <w:rFonts w:hint="eastAsia"/>
        </w:rPr>
        <w:t>　　第一节 人造花进口情况分析</w:t>
      </w:r>
      <w:r>
        <w:rPr>
          <w:rFonts w:hint="eastAsia"/>
        </w:rPr>
        <w:br/>
      </w:r>
      <w:r>
        <w:rPr>
          <w:rFonts w:hint="eastAsia"/>
        </w:rPr>
        <w:t>　　第二节 人造花出口情况分析</w:t>
      </w:r>
      <w:r>
        <w:rPr>
          <w:rFonts w:hint="eastAsia"/>
        </w:rPr>
        <w:br/>
      </w:r>
      <w:r>
        <w:rPr>
          <w:rFonts w:hint="eastAsia"/>
        </w:rPr>
        <w:t>　　第三节 影响人造花进出口因素分析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主要人造花生产企业及竞争格局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人造花行业投资战略研究</w:t>
      </w:r>
      <w:r>
        <w:rPr>
          <w:rFonts w:hint="eastAsia"/>
        </w:rPr>
        <w:br/>
      </w:r>
      <w:r>
        <w:rPr>
          <w:rFonts w:hint="eastAsia"/>
        </w:rPr>
        <w:t>　　第一节 人造花行业发展战略研究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对我国人造花品牌的战略思考</w:t>
      </w:r>
      <w:r>
        <w:rPr>
          <w:rFonts w:hint="eastAsia"/>
        </w:rPr>
        <w:br/>
      </w:r>
      <w:r>
        <w:rPr>
          <w:rFonts w:hint="eastAsia"/>
        </w:rPr>
        <w:t>　　　　一、人造花品牌的重要性</w:t>
      </w:r>
      <w:r>
        <w:rPr>
          <w:rFonts w:hint="eastAsia"/>
        </w:rPr>
        <w:br/>
      </w:r>
      <w:r>
        <w:rPr>
          <w:rFonts w:hint="eastAsia"/>
        </w:rPr>
        <w:t>　　　　二、人造花实施品牌战略的意义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四、我国人造花企业的品牌战略</w:t>
      </w:r>
      <w:r>
        <w:rPr>
          <w:rFonts w:hint="eastAsia"/>
        </w:rPr>
        <w:br/>
      </w:r>
      <w:r>
        <w:rPr>
          <w:rFonts w:hint="eastAsia"/>
        </w:rPr>
        <w:t>　　　　五、人造花品牌战略管理的策略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人造花经营策略分析</w:t>
      </w:r>
      <w:r>
        <w:rPr>
          <w:rFonts w:hint="eastAsia"/>
        </w:rPr>
        <w:br/>
      </w:r>
      <w:r>
        <w:rPr>
          <w:rFonts w:hint="eastAsia"/>
        </w:rPr>
        <w:t>　　　　一、人造花市场细分策略</w:t>
      </w:r>
      <w:r>
        <w:rPr>
          <w:rFonts w:hint="eastAsia"/>
        </w:rPr>
        <w:br/>
      </w:r>
      <w:r>
        <w:rPr>
          <w:rFonts w:hint="eastAsia"/>
        </w:rPr>
        <w:t>　　　　二、人造花市场创新策略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2025-2025年人造花市场前景分析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2025-2031年人造花行业发展趋势预测</w:t>
      </w:r>
      <w:r>
        <w:rPr>
          <w:rFonts w:hint="eastAsia"/>
        </w:rPr>
        <w:br/>
      </w:r>
      <w:r>
        <w:rPr>
          <w:rFonts w:hint="eastAsia"/>
        </w:rPr>
        <w:t>　　第三节 人造花行业投资风险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人造花投资建议</w:t>
      </w:r>
      <w:r>
        <w:rPr>
          <w:rFonts w:hint="eastAsia"/>
        </w:rPr>
        <w:br/>
      </w:r>
      <w:r>
        <w:rPr>
          <w:rFonts w:hint="eastAsia"/>
        </w:rPr>
        <w:t>　　第一节 人造花行业投资环境分析</w:t>
      </w:r>
      <w:r>
        <w:rPr>
          <w:rFonts w:hint="eastAsia"/>
        </w:rPr>
        <w:br/>
      </w:r>
      <w:r>
        <w:rPr>
          <w:rFonts w:hint="eastAsia"/>
        </w:rPr>
        <w:t>　　第二节 人造花行业投资进入壁垒分析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人造花行业类别</w:t>
      </w:r>
      <w:r>
        <w:rPr>
          <w:rFonts w:hint="eastAsia"/>
        </w:rPr>
        <w:br/>
      </w:r>
      <w:r>
        <w:rPr>
          <w:rFonts w:hint="eastAsia"/>
        </w:rPr>
        <w:t>　　图表 人造花行业产业链调研</w:t>
      </w:r>
      <w:r>
        <w:rPr>
          <w:rFonts w:hint="eastAsia"/>
        </w:rPr>
        <w:br/>
      </w:r>
      <w:r>
        <w:rPr>
          <w:rFonts w:hint="eastAsia"/>
        </w:rPr>
        <w:t>　　图表 人造花行业现状</w:t>
      </w:r>
      <w:r>
        <w:rPr>
          <w:rFonts w:hint="eastAsia"/>
        </w:rPr>
        <w:br/>
      </w:r>
      <w:r>
        <w:rPr>
          <w:rFonts w:hint="eastAsia"/>
        </w:rPr>
        <w:t>　　图表 人造花行业标准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2019-2024年中国人造花行业市场规模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2024年中国人造花行业产能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2019-2024年中国人造花行业产量统计</w:t>
      </w:r>
      <w:r>
        <w:rPr>
          <w:rFonts w:hint="eastAsia"/>
        </w:rPr>
        <w:br/>
      </w:r>
      <w:r>
        <w:rPr>
          <w:rFonts w:hint="eastAsia"/>
        </w:rPr>
        <w:t>　　图表 人造花行业动态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2019-2024年中国人造花市场需求量</w:t>
      </w:r>
      <w:r>
        <w:rPr>
          <w:rFonts w:hint="eastAsia"/>
        </w:rPr>
        <w:br/>
      </w:r>
      <w:r>
        <w:rPr>
          <w:rFonts w:hint="eastAsia"/>
        </w:rPr>
        <w:t>　　图表 2024年中国人造花行业需求区域调研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2019-2024年中国人造花行情</w:t>
      </w:r>
      <w:r>
        <w:rPr>
          <w:rFonts w:hint="eastAsia"/>
        </w:rPr>
        <w:br/>
      </w:r>
      <w:r>
        <w:rPr>
          <w:rFonts w:hint="eastAsia"/>
        </w:rPr>
        <w:t>　　图表 2019-2024年中国人造花价格走势图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2019-2024年中国人造花进口统计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**地区人造花市场规模</w:t>
      </w:r>
      <w:r>
        <w:rPr>
          <w:rFonts w:hint="eastAsia"/>
        </w:rPr>
        <w:br/>
      </w:r>
      <w:r>
        <w:rPr>
          <w:rFonts w:hint="eastAsia"/>
        </w:rPr>
        <w:t>　　图表 **地区人造花行业市场需求</w:t>
      </w:r>
      <w:r>
        <w:rPr>
          <w:rFonts w:hint="eastAsia"/>
        </w:rPr>
        <w:br/>
      </w:r>
      <w:r>
        <w:rPr>
          <w:rFonts w:hint="eastAsia"/>
        </w:rPr>
        <w:t>　　图表 **地区人造花市场调研</w:t>
      </w:r>
      <w:r>
        <w:rPr>
          <w:rFonts w:hint="eastAsia"/>
        </w:rPr>
        <w:br/>
      </w:r>
      <w:r>
        <w:rPr>
          <w:rFonts w:hint="eastAsia"/>
        </w:rPr>
        <w:t>　　图表 **地区人造花行业市场需求分析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**地区人造花市场规模</w:t>
      </w:r>
      <w:r>
        <w:rPr>
          <w:rFonts w:hint="eastAsia"/>
        </w:rPr>
        <w:br/>
      </w:r>
      <w:r>
        <w:rPr>
          <w:rFonts w:hint="eastAsia"/>
        </w:rPr>
        <w:t>　　图表 **地区人造花行业市场需求</w:t>
      </w:r>
      <w:r>
        <w:rPr>
          <w:rFonts w:hint="eastAsia"/>
        </w:rPr>
        <w:br/>
      </w:r>
      <w:r>
        <w:rPr>
          <w:rFonts w:hint="eastAsia"/>
        </w:rPr>
        <w:t>　　图表 **地区人造花市场调研</w:t>
      </w:r>
      <w:r>
        <w:rPr>
          <w:rFonts w:hint="eastAsia"/>
        </w:rPr>
        <w:br/>
      </w:r>
      <w:r>
        <w:rPr>
          <w:rFonts w:hint="eastAsia"/>
        </w:rPr>
        <w:t>　　图表 **地区人造花行业市场需求分析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人造花行业竞争对手分析</w:t>
      </w:r>
      <w:r>
        <w:rPr>
          <w:rFonts w:hint="eastAsia"/>
        </w:rPr>
        <w:br/>
      </w:r>
      <w:r>
        <w:rPr>
          <w:rFonts w:hint="eastAsia"/>
        </w:rPr>
        <w:t>　　图表 人造花重点企业（一）基本信息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2025-2031年中国人造花行业市场规模预测</w:t>
      </w:r>
      <w:r>
        <w:rPr>
          <w:rFonts w:hint="eastAsia"/>
        </w:rPr>
        <w:br/>
      </w:r>
      <w:r>
        <w:rPr>
          <w:rFonts w:hint="eastAsia"/>
        </w:rPr>
        <w:t>　　图表 人造花行业准入条件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2025-2031年中国人造花市场前景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5ea5dd26d41c9" w:history="1">
        <w:r>
          <w:rPr>
            <w:rStyle w:val="Hyperlink"/>
          </w:rPr>
          <w:t>2025-2031年全球与中国人造花行业发展研究及行业前景分析报告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5ea5dd26d41c9" w:history="1">
        <w:r>
          <w:rPr>
            <w:rStyle w:val="Hyperlink"/>
          </w:rPr>
          <w:t>https://www.20087.com/8/75/RenZaoHuaDeXianZhuangYuQianJing.html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热点：是个制作花、人造花岗石、鲜红色的人造花、人造花仿真花、人造花工厂、人造花胶、人造仿真花、人造花胶泡发后的照片、人造花是指将新鲜的花枝叶果等经过技术处理而制成的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40d0c4140496b" w:history="1">
      <w:r>
        <w:rPr>
          <w:rStyle w:val="Hyperlink"/>
        </w:rPr>
        <w:t>2025-2031年全球与中国人造花行业发展研究及行业前景分析报告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RenZaoHuaDeXianZhuangYuQianJing.html" TargetMode="External" Id="R7e85ea5dd26d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RenZaoHuaDeXianZhuangYuQianJing.html" TargetMode="External" Id="R01440d0c4140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2024-12-02T07:51:00Z</dcterms:created>
  <dcterms:modified xsi:type="dcterms:W3CDTF">2024-12-02T08:51:00Z</dcterms:modified>
  <dc:subject>2025-2031年全球与中国人造花行业发展研究及行业前景分析报告</dc:subject>
  <dc:title>2025-2031年全球与中国人造花行业发展研究及行业前景分析报告</dc:title>
  <cp:keywords>2025-2031年全球与中国人造花行业发展研究及行业前景分析报告</cp:keywords>
  <dc:description>2025-2031年全球与中国人造花行业发展研究及行业前景分析报告</dc:description>
</cp:coreProperties>
</file>