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b8e128ecb495e" w:history="1">
              <w:r>
                <w:rPr>
                  <w:rStyle w:val="Hyperlink"/>
                </w:rPr>
                <w:t>2024-2030年中国凹印油墨行业现状深度调研与发展趋势预测报告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b8e128ecb495e" w:history="1">
              <w:r>
                <w:rPr>
                  <w:rStyle w:val="Hyperlink"/>
                </w:rPr>
                <w:t>2024-2030年中国凹印油墨行业现状深度调研与发展趋势预测报告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b8e128ecb495e" w:history="1">
                <w:r>
                  <w:rPr>
                    <w:rStyle w:val="Hyperlink"/>
                  </w:rPr>
                  <w:t>https://www.20087.com/8/05/AoYinYouMoDeFaZhanQuShi.html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油墨主要用于凹版印刷，适用于印刷包装、杂志、海报等高质量印刷品。近年来，随着印刷技术的进步和环保要求的提高，凹印油墨正向着低挥发性有机化合物(VOCs)含量和水性化方向发展。然而，油墨的稳定性和印刷适性，以及对印刷机的兼容性，是行业需要持续优化的领域。</w:t>
      </w:r>
      <w:r>
        <w:rPr>
          <w:rFonts w:hint="eastAsia"/>
        </w:rPr>
        <w:br/>
      </w:r>
      <w:r>
        <w:rPr>
          <w:rFonts w:hint="eastAsia"/>
        </w:rPr>
        <w:t>　　未来，凹印油墨将更加注重环保和功能性。通过研发新型树脂和颜料，降低油墨的VOCs排放，同时提高油墨的附着力和耐磨性，满足不同基材的印刷需求。此外，智能油墨，如具有变色、发光或交互功能的油墨，将成为行业创新的热点，为印刷品增添更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8e128ecb495e" w:history="1">
        <w:r>
          <w:rPr>
            <w:rStyle w:val="Hyperlink"/>
          </w:rPr>
          <w:t>2024-2030年中国凹印油墨行业现状深度调研与发展趋势预测报告</w:t>
        </w:r>
      </w:hyperlink>
      <w:r>
        <w:rPr>
          <w:rFonts w:hint="eastAsia"/>
        </w:rPr>
        <w:t>》在多年凹印油墨行业研究结论的基础上，结合中国凹印油墨行业市场的发展现状，通过资深研究团队对凹印油墨市场各类资讯进行整理分析，并依托国家权威数据资源和长期市场监测的数据库，对凹印油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6b8e128ecb495e" w:history="1">
        <w:r>
          <w:rPr>
            <w:rStyle w:val="Hyperlink"/>
          </w:rPr>
          <w:t>2024-2030年中国凹印油墨行业现状深度调研与发展趋势预测报告</w:t>
        </w:r>
      </w:hyperlink>
      <w:r>
        <w:rPr>
          <w:rFonts w:hint="eastAsia"/>
        </w:rPr>
        <w:t>可以帮助投资者准确把握凹印油墨行业的市场现状，为投资者进行投资作出凹印油墨行业前景预判，挖掘凹印油墨行业投资价值，同时提出凹印油墨行业投资策略、营销策略等方面的建议。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2019-2024年中国凹印油墨行业经济环境展望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中国凹印油墨行业社会环境分析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中国凹印油墨行业政策法规解读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中国凹印油墨行业国际贸易环境研究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中国凹印油墨行业运行现状分析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中国凹印油墨行业发展状况分析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一、中国凹印油墨行业发展阶段</w:t>
      </w:r>
      <w:r>
        <w:rPr>
          <w:rFonts w:hint="eastAsia"/>
        </w:rPr>
        <w:br/>
      </w:r>
      <w:r>
        <w:rPr>
          <w:rFonts w:hint="eastAsia"/>
        </w:rPr>
        <w:t>　　　　二、中国凹印油墨行业发展总体概况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三、中国凹印油墨行业发展特点分析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2019-2024年凹印油墨行业发展现状</w:t>
      </w:r>
      <w:r>
        <w:rPr>
          <w:rFonts w:hint="eastAsia"/>
        </w:rPr>
        <w:br/>
      </w:r>
      <w:r>
        <w:rPr>
          <w:rFonts w:hint="eastAsia"/>
        </w:rPr>
        <w:t>　　　　一、中国凹印油墨行业市场规模</w:t>
      </w:r>
      <w:r>
        <w:rPr>
          <w:rFonts w:hint="eastAsia"/>
        </w:rPr>
        <w:br/>
      </w:r>
      <w:r>
        <w:rPr>
          <w:rFonts w:hint="eastAsia"/>
        </w:rPr>
        <w:t>　　　　二、中国凹印油墨行业发展分析</w:t>
      </w:r>
      <w:r>
        <w:rPr>
          <w:rFonts w:hint="eastAsia"/>
        </w:rPr>
        <w:br/>
      </w:r>
      <w:r>
        <w:rPr>
          <w:rFonts w:hint="eastAsia"/>
        </w:rPr>
        <w:t>　　　　三、中国凹印油墨企业发展分析</w:t>
      </w:r>
      <w:r>
        <w:rPr>
          <w:rFonts w:hint="eastAsia"/>
        </w:rPr>
        <w:br/>
      </w:r>
      <w:r>
        <w:rPr>
          <w:rFonts w:hint="eastAsia"/>
        </w:rPr>
        <w:t>　　第三节 2019-2024年凹印油墨市场情况分析</w:t>
      </w:r>
      <w:r>
        <w:rPr>
          <w:rFonts w:hint="eastAsia"/>
        </w:rPr>
        <w:br/>
      </w:r>
      <w:r>
        <w:rPr>
          <w:rFonts w:hint="eastAsia"/>
        </w:rPr>
        <w:t>　　　　一、中国凹印油墨市场总体概况</w:t>
      </w:r>
      <w:r>
        <w:rPr>
          <w:rFonts w:hint="eastAsia"/>
        </w:rPr>
        <w:br/>
      </w:r>
      <w:r>
        <w:rPr>
          <w:rFonts w:hint="eastAsia"/>
        </w:rPr>
        <w:t>　　　　二、中国凹印油墨产品市场发展分析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三、中国凹印油墨市场发展趋势分析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中国凹印油墨生产分析</w:t>
      </w:r>
      <w:r>
        <w:rPr>
          <w:rFonts w:hint="eastAsia"/>
        </w:rPr>
        <w:br/>
      </w:r>
      <w:r>
        <w:rPr>
          <w:rFonts w:hint="eastAsia"/>
        </w:rPr>
        <w:t>　　第一节 生产概况</w:t>
      </w:r>
      <w:r>
        <w:rPr>
          <w:rFonts w:hint="eastAsia"/>
        </w:rPr>
        <w:br/>
      </w:r>
      <w:r>
        <w:rPr>
          <w:rFonts w:hint="eastAsia"/>
        </w:rPr>
        <w:t>　　　　　　1、凹印油墨生产企业地域分布</w:t>
      </w:r>
      <w:r>
        <w:rPr>
          <w:rFonts w:hint="eastAsia"/>
        </w:rPr>
        <w:br/>
      </w:r>
      <w:r>
        <w:rPr>
          <w:rFonts w:hint="eastAsia"/>
        </w:rPr>
        <w:t>　　　　　　2、凹印油墨产品品种分类及生产情况</w:t>
      </w:r>
      <w:r>
        <w:rPr>
          <w:rFonts w:hint="eastAsia"/>
        </w:rPr>
        <w:br/>
      </w:r>
      <w:r>
        <w:rPr>
          <w:rFonts w:hint="eastAsia"/>
        </w:rPr>
        <w:t>　　第二节 2019-2024年中国凹印油墨产品生产总量及增速</w:t>
      </w:r>
      <w:r>
        <w:rPr>
          <w:rFonts w:hint="eastAsia"/>
        </w:rPr>
        <w:br/>
      </w:r>
      <w:r>
        <w:rPr>
          <w:rFonts w:hint="eastAsia"/>
        </w:rPr>
        <w:t>　　第三节 影响中国凹印油墨产品生产总量的因素</w:t>
      </w:r>
      <w:r>
        <w:rPr>
          <w:rFonts w:hint="eastAsia"/>
        </w:rPr>
        <w:br/>
      </w:r>
      <w:r>
        <w:rPr>
          <w:rFonts w:hint="eastAsia"/>
        </w:rPr>
        <w:t>　　第四节 2024-2030年中国凹印油墨产品生产总量及增速预测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从消费角度分析全球主要地区凹印油墨消费量、市场份额及发展趋势</w:t>
      </w:r>
      <w:r>
        <w:rPr>
          <w:rFonts w:hint="eastAsia"/>
        </w:rPr>
        <w:br/>
      </w:r>
      <w:r>
        <w:rPr>
          <w:rFonts w:hint="eastAsia"/>
        </w:rPr>
        <w:t>　　第一节 全球主要地区凹印油墨消费量、市场份额及发展预测</w:t>
      </w:r>
      <w:r>
        <w:rPr>
          <w:rFonts w:hint="eastAsia"/>
        </w:rPr>
        <w:br/>
      </w:r>
      <w:r>
        <w:rPr>
          <w:rFonts w:hint="eastAsia"/>
        </w:rPr>
        <w:t>　　第二节 中国市场凹印油墨2024-2030年消费量、增长率及发展预测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第三节 美国市场凹印油墨2024-2030年消费量、增长率及发展预测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第四节 欧洲市场凹印油墨2024-2030年消费量、增长率及发展预测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其他市场凹印油墨2024-2030年消费量增长率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凹印油墨上游原料及下游主要应用领域分析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凹印油墨产业链分析</w:t>
      </w:r>
      <w:r>
        <w:rPr>
          <w:rFonts w:hint="eastAsia"/>
        </w:rPr>
        <w:br/>
      </w:r>
      <w:r>
        <w:rPr>
          <w:rFonts w:hint="eastAsia"/>
        </w:rPr>
        <w:t>　　第二节 凹印油墨产业上游供应分析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全球市场凹印油墨下游主要应用领域消费量、市场份额及增长率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t>　　第四节 中国市场凹印油墨主要应用领域消费量、市场份额及增长率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华东地区凹印油墨行业发展分析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华南地区凹印油墨行业发展分析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华中地区凹印油墨行业发展分析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华北地区凹印油墨行业发展分析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东北地区凹印油墨行业发展分析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西部地区凹印油墨行业发展分析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凹印油墨行业进出口结构及面临的机遇与挑战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凹印油墨行业进出口市场分析</w:t>
      </w:r>
      <w:r>
        <w:rPr>
          <w:rFonts w:hint="eastAsia"/>
        </w:rPr>
        <w:br/>
      </w:r>
      <w:r>
        <w:rPr>
          <w:rFonts w:hint="eastAsia"/>
        </w:rPr>
        <w:t>　　　　一、凹印油墨行业进出口综述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1、中国凹印油墨进出口的特点分析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2、中国凹印油墨进出口地区分布状况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3、中国凹印油墨进出口的贸易方式及经营企业分析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4、中国凹印油墨进出口政策与国际化经营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二、凹印油墨行业出口市场分析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三、凹印油墨行业进口市场分析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中国凹印油墨出口面临的挑战及对策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一、中国凹印油墨出口面临的挑战</w:t>
      </w:r>
      <w:r>
        <w:rPr>
          <w:rFonts w:hint="eastAsia"/>
        </w:rPr>
        <w:br/>
      </w:r>
      <w:r>
        <w:rPr>
          <w:rFonts w:hint="eastAsia"/>
        </w:rPr>
        <w:t>　　　　二、凹印油墨行业进出口前景</w:t>
      </w:r>
      <w:r>
        <w:rPr>
          <w:rFonts w:hint="eastAsia"/>
        </w:rPr>
        <w:br/>
      </w:r>
      <w:r>
        <w:rPr>
          <w:rFonts w:hint="eastAsia"/>
        </w:rPr>
        <w:t>　　　　三、凹印油墨行业进出口发展建议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凹印油墨市场竞争格局及集中度分析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凹印油墨行业国际竞争格局分析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一、国际凹印油墨市场发展状况</w:t>
      </w:r>
      <w:r>
        <w:rPr>
          <w:rFonts w:hint="eastAsia"/>
        </w:rPr>
        <w:br/>
      </w:r>
      <w:r>
        <w:rPr>
          <w:rFonts w:hint="eastAsia"/>
        </w:rPr>
        <w:t>　　　　二、国际凹印油墨市场竞争格局</w:t>
      </w:r>
      <w:r>
        <w:rPr>
          <w:rFonts w:hint="eastAsia"/>
        </w:rPr>
        <w:br/>
      </w:r>
      <w:r>
        <w:rPr>
          <w:rFonts w:hint="eastAsia"/>
        </w:rPr>
        <w:t>　　　　三、国际凹印油墨市场发展趋势分析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四、国际凹印油墨重点企业竞争力分析</w:t>
      </w:r>
      <w:r>
        <w:rPr>
          <w:rFonts w:hint="eastAsia"/>
        </w:rPr>
        <w:br/>
      </w:r>
      <w:r>
        <w:rPr>
          <w:rFonts w:hint="eastAsia"/>
        </w:rPr>
        <w:t>　　第二节 凹印油墨行业国内竞争格局分析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一、国内凹印油墨行业市场规模分析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二、国内凹印油墨行业竞争格局分析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三、国内凹印油墨行业竞争力分析</w:t>
      </w:r>
      <w:r>
        <w:rPr>
          <w:rFonts w:hint="eastAsia"/>
        </w:rPr>
        <w:br/>
      </w:r>
      <w:r>
        <w:rPr>
          <w:rFonts w:hint="eastAsia"/>
        </w:rPr>
        <w:t>　　第三节 凹印油墨行业集中度分析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中国凹印油墨行业生产企业经营分析</w:t>
      </w:r>
      <w:r>
        <w:rPr>
          <w:rFonts w:hint="eastAsia"/>
        </w:rPr>
        <w:br/>
      </w:r>
      <w:r>
        <w:rPr>
          <w:rFonts w:hint="eastAsia"/>
        </w:rPr>
        <w:t>　　第一节 佛山市顺德区广天成化工有限公司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黄山新力油墨科技有限公司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江阴市信谊油墨有限公司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凹印油墨行业前景及趋势预测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2024-2030年凹印油墨市场发展前景</w:t>
      </w:r>
      <w:r>
        <w:rPr>
          <w:rFonts w:hint="eastAsia"/>
        </w:rPr>
        <w:br/>
      </w:r>
      <w:r>
        <w:rPr>
          <w:rFonts w:hint="eastAsia"/>
        </w:rPr>
        <w:t>　　　　一、凹印油墨市场发展潜力</w:t>
      </w:r>
      <w:r>
        <w:rPr>
          <w:rFonts w:hint="eastAsia"/>
        </w:rPr>
        <w:br/>
      </w:r>
      <w:r>
        <w:rPr>
          <w:rFonts w:hint="eastAsia"/>
        </w:rPr>
        <w:t>　　　　二、凹印油墨市场发展前景展望</w:t>
      </w:r>
      <w:r>
        <w:rPr>
          <w:rFonts w:hint="eastAsia"/>
        </w:rPr>
        <w:br/>
      </w:r>
      <w:r>
        <w:rPr>
          <w:rFonts w:hint="eastAsia"/>
        </w:rPr>
        <w:t>　　　　三、凹印油墨细分行业发展前景分析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2024-2030年凹印油墨市场发展趋势预测</w:t>
      </w:r>
      <w:r>
        <w:rPr>
          <w:rFonts w:hint="eastAsia"/>
        </w:rPr>
        <w:br/>
      </w:r>
      <w:r>
        <w:rPr>
          <w:rFonts w:hint="eastAsia"/>
        </w:rPr>
        <w:t>　　　　一、凹印油墨行业发展趋势分析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二、凹印油墨行业市场规模预测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1、凹印油墨行业市场容量预测</w:t>
      </w:r>
      <w:r>
        <w:rPr>
          <w:rFonts w:hint="eastAsia"/>
        </w:rPr>
        <w:br/>
      </w:r>
      <w:r>
        <w:rPr>
          <w:rFonts w:hint="eastAsia"/>
        </w:rPr>
        <w:t>　　　　　　2024-2030年中国凹印油墨行业规模分析预测</w:t>
      </w:r>
      <w:r>
        <w:rPr>
          <w:rFonts w:hint="eastAsia"/>
        </w:rPr>
        <w:br/>
      </w:r>
      <w:r>
        <w:rPr>
          <w:rFonts w:hint="eastAsia"/>
        </w:rPr>
        <w:t>　　　　　　2、凹印油墨行业销售收入预测</w:t>
      </w:r>
      <w:r>
        <w:rPr>
          <w:rFonts w:hint="eastAsia"/>
        </w:rPr>
        <w:br/>
      </w:r>
      <w:r>
        <w:rPr>
          <w:rFonts w:hint="eastAsia"/>
        </w:rPr>
        <w:t>　　　　三、凹印油墨行业细分市场发展趋势预测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2024-2030年凹印油墨行业投资机会与风险防范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中国凹印油墨行业投资特性分析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一、凹印油墨行业进入壁垒分析</w:t>
      </w:r>
      <w:r>
        <w:rPr>
          <w:rFonts w:hint="eastAsia"/>
        </w:rPr>
        <w:br/>
      </w:r>
      <w:r>
        <w:rPr>
          <w:rFonts w:hint="eastAsia"/>
        </w:rPr>
        <w:t>　　　　二、凹印油墨行业盈利模式分析</w:t>
      </w:r>
      <w:r>
        <w:rPr>
          <w:rFonts w:hint="eastAsia"/>
        </w:rPr>
        <w:br/>
      </w:r>
      <w:r>
        <w:rPr>
          <w:rFonts w:hint="eastAsia"/>
        </w:rPr>
        <w:t>　　　　三、凹印油墨行业盈利因素分析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中国凹印油墨行业投资情况分析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一、凹印油墨行业总体投资及结构</w:t>
      </w:r>
      <w:r>
        <w:rPr>
          <w:rFonts w:hint="eastAsia"/>
        </w:rPr>
        <w:br/>
      </w:r>
      <w:r>
        <w:rPr>
          <w:rFonts w:hint="eastAsia"/>
        </w:rPr>
        <w:t>　　　　二、凹印油墨行业投资规模情况</w:t>
      </w:r>
      <w:r>
        <w:rPr>
          <w:rFonts w:hint="eastAsia"/>
        </w:rPr>
        <w:br/>
      </w:r>
      <w:r>
        <w:rPr>
          <w:rFonts w:hint="eastAsia"/>
        </w:rPr>
        <w:t>　　　　三、凹印油墨行业投资项目分析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中国凹印油墨行业投资风险</w:t>
      </w:r>
      <w:r>
        <w:rPr>
          <w:rFonts w:hint="eastAsia"/>
        </w:rPr>
        <w:br/>
      </w:r>
      <w:r>
        <w:rPr>
          <w:rFonts w:hint="eastAsia"/>
        </w:rPr>
        <w:t>　　　　一、凹印油墨行业供求风险</w:t>
      </w:r>
      <w:r>
        <w:rPr>
          <w:rFonts w:hint="eastAsia"/>
        </w:rPr>
        <w:br/>
      </w:r>
      <w:r>
        <w:rPr>
          <w:rFonts w:hint="eastAsia"/>
        </w:rPr>
        <w:t>　　　　二、凹印油墨行业关联产业风险</w:t>
      </w:r>
      <w:r>
        <w:rPr>
          <w:rFonts w:hint="eastAsia"/>
        </w:rPr>
        <w:br/>
      </w:r>
      <w:r>
        <w:rPr>
          <w:rFonts w:hint="eastAsia"/>
        </w:rPr>
        <w:t>　　　　三、凹印油墨行业产品结构风险</w:t>
      </w:r>
      <w:r>
        <w:rPr>
          <w:rFonts w:hint="eastAsia"/>
        </w:rPr>
        <w:br/>
      </w:r>
      <w:r>
        <w:rPr>
          <w:rFonts w:hint="eastAsia"/>
        </w:rPr>
        <w:t>　　　　四、凹印油墨行业技术风险</w:t>
      </w:r>
      <w:r>
        <w:rPr>
          <w:rFonts w:hint="eastAsia"/>
        </w:rPr>
        <w:br/>
      </w:r>
      <w:r>
        <w:rPr>
          <w:rFonts w:hint="eastAsia"/>
        </w:rPr>
        <w:t>　　第四节 中-智林-－凹印油墨行业投资机会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四、凹印油墨行业投资机遇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b8e128ecb495e" w:history="1">
        <w:r>
          <w:rPr>
            <w:rStyle w:val="Hyperlink"/>
          </w:rPr>
          <w:t>2024-2030年中国凹印油墨行业现状深度调研与发展趋势预测报告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b8e128ecb495e" w:history="1">
        <w:r>
          <w:rPr>
            <w:rStyle w:val="Hyperlink"/>
          </w:rPr>
          <w:t>https://www.20087.com/8/05/AoYinYouMoDeFaZhanQuShi.html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15d9bef054b9e" w:history="1">
      <w:r>
        <w:rPr>
          <w:rStyle w:val="Hyperlink"/>
        </w:rPr>
        <w:t>2024-2030年中国凹印油墨行业现状深度调研与发展趋势预测报告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AoYinYouMoDeFaZhanQuShi.html" TargetMode="External" Id="R5b6b8e128ecb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AoYinYouMoDeFaZhanQuShi.html" TargetMode="External" Id="Refa15d9bef05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2024-03-11T06:35:00Z</dcterms:created>
  <dcterms:modified xsi:type="dcterms:W3CDTF">2024-03-11T07:35:00Z</dcterms:modified>
  <dc:subject>2024-2030年中国凹印油墨行业现状深度调研与发展趋势预测报告</dc:subject>
  <dc:title>2024-2030年中国凹印油墨行业现状深度调研与发展趋势预测报告</dc:title>
  <cp:keywords>2024-2030年中国凹印油墨行业现状深度调研与发展趋势预测报告</cp:keywords>
  <dc:description>2024-2030年中国凹印油墨行业现状深度调研与发展趋势预测报告</dc:description>
</cp:coreProperties>
</file>