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da1eecbfe464f" w:history="1">
              <w:r>
                <w:rPr>
                  <w:rStyle w:val="Hyperlink"/>
                </w:rPr>
                <w:t>2026-2032年中国加热服装行业发展调研与市场前景报告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da1eecbfe464f" w:history="1">
              <w:r>
                <w:rPr>
                  <w:rStyle w:val="Hyperlink"/>
                </w:rPr>
                <w:t>2026-2032年中国加热服装行业发展调研与市场前景报告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da1eecbfe464f" w:history="1">
                <w:r>
                  <w:rPr>
                    <w:rStyle w:val="Hyperlink"/>
                  </w:rPr>
                  <w:t>https://www.20087.com/8/55/JiaReFuZhuangShiChangXianZhuangHeQianJing.html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服装是可穿戴温控装备，广泛应用于户外作业、冬季运动与医疗康复领域，通过内置电热元件为人体局部或全身提供主动热能补偿。加热服装采用碳纤维丝、金属合金纤维或导电织物作为发热层，嵌入夹克、背心、手套或鞋垫中，由可充电锂电池供电。温度调节多为三档手动控制，部分高端型号配备NTC温度传感器实现恒温管理。在极地科考、电力巡检与滑雪活动中，加热服装显著提升作业耐受性与舒适度。加热服装企业注重发热线分布均匀性、洗涤耐久性与过热保护机制，确保长期使用的安全性与可靠性。</w:t>
      </w:r>
      <w:r>
        <w:rPr>
          <w:rFonts w:hint="eastAsia"/>
        </w:rPr>
        <w:br/>
      </w:r>
      <w:r>
        <w:rPr>
          <w:rFonts w:hint="eastAsia"/>
        </w:rPr>
        <w:t>　　未来，加热服装将向智能温控与能源自给方向发展。柔性微型传感器将实时监测皮肤温度与微环境湿度，动态调整加热功率以维持热舒适区间。相变材料层将作为热缓冲单元，平抑温度波动并延长有效供热时间。能量采集技术将探索人体运动动能、环境温差或太阳能转化为电能，减少对外部电源依赖。轻量化电源管理模块将提升能量转换效率与续航能力。可拆卸发热组件与标准化接口将支持跨服装平台复用。加热服装将从被动加热载体发展为集生理感知、自适应调节与能量循环能力的智能热管理穿戴系统，推动个人防护装备向更主动、更精准、更具可持续性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da1eecbfe464f" w:history="1">
        <w:r>
          <w:rPr>
            <w:rStyle w:val="Hyperlink"/>
          </w:rPr>
          <w:t>2026-2032年中国加热服装行业发展调研与市场前景报告</w:t>
        </w:r>
      </w:hyperlink>
      <w:r>
        <w:rPr>
          <w:rFonts w:hint="eastAsia"/>
        </w:rPr>
        <w:t>》基于国家统计局及相关协会的详实数据，系统分析了加热服装行业的市场规模、重点企业表现、产业链结构、竞争格局及价格动态。报告内容严谨、数据详实，结合丰富图表，全面呈现加热服装行业现状与未来发展趋势。通过对加热服装技术现状、SWOT分析及市场前景的解读，报告为加热服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按照不同产品类型，加热服装主要可以分为如下几个类别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中国不同产品类型加热服装增长趋势2021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发热夹克</w:t>
      </w:r>
      <w:r>
        <w:rPr>
          <w:rFonts w:hint="eastAsia"/>
        </w:rPr>
        <w:br/>
      </w:r>
      <w:r>
        <w:rPr>
          <w:rFonts w:hint="eastAsia"/>
        </w:rPr>
        <w:t>　　　　1.2.3 发热裤</w:t>
      </w:r>
      <w:r>
        <w:rPr>
          <w:rFonts w:hint="eastAsia"/>
        </w:rPr>
        <w:br/>
      </w:r>
      <w:r>
        <w:rPr>
          <w:rFonts w:hint="eastAsia"/>
        </w:rPr>
        <w:t>　　　　1.2.4 发热配件</w:t>
      </w:r>
      <w:r>
        <w:rPr>
          <w:rFonts w:hint="eastAsia"/>
        </w:rPr>
        <w:br/>
      </w:r>
      <w:r>
        <w:rPr>
          <w:rFonts w:hint="eastAsia"/>
        </w:rPr>
        <w:t>　　1.3 从不同应用，加热服装主要包括如下几个方面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中国不同应用加热服装增长趋势2021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户外运动</w:t>
      </w:r>
      <w:r>
        <w:rPr>
          <w:rFonts w:hint="eastAsia"/>
        </w:rPr>
        <w:br/>
      </w:r>
      <w:r>
        <w:rPr>
          <w:rFonts w:hint="eastAsia"/>
        </w:rPr>
        <w:t>　　　　1.3.3 户外建筑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中国加热服装发展现状及未来趋势（2021-2032）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中国市场加热服装收入及增长率（2021-2032）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中国市场加热服装销量及增长率（2021-2032）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中国市场主要加热服装厂商分析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中国市场主要厂商加热服装销量及市场占有率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中国市场主要厂商加热服装销量（2021-2026）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中国市场主要厂商加热服装销量市场份额（2021-2026）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中国市场主要厂商加热服装收入及市场占有率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中国市场主要厂商加热服装收入（2021-2026）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中国市场主要厂商加热服装收入市场份额（2021-2026）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2025年中国市场主要厂商加热服装收入排名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中国市场主要厂商加热服装价格（2021-2026）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中国市场主要厂商加热服装总部及产地分布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中国市场主要厂商成立时间及加热服装商业化日期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中国市场主要厂商加热服装产品类型及应用</w:t>
      </w:r>
      <w:r>
        <w:rPr>
          <w:rFonts w:hint="eastAsia"/>
        </w:rPr>
        <w:br/>
      </w:r>
      <w:r>
        <w:rPr>
          <w:rFonts w:hint="eastAsia"/>
        </w:rPr>
        <w:t>　　2.7 加热服装行业集中度、竞争程度分析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加热服装行业集中度分析：2025年中国Top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中国市场加热服装第一梯队、第二梯队和第三梯队厂商（品牌）及2025年市场份额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不同产品类型加热服装分析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中国市场不同产品类型加热服装销量（2021-2032）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中国市场不同产品类型加热服装销量及市场份额（2021-2026）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中国市场不同产品类型加热服装销量预测（2027-2032）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中国市场不同产品类型加热服装规模（2021-2032）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中国市场不同产品类型加热服装规模及市场份额（2021-2026）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中国市场不同产品类型加热服装规模预测（2027-2032）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中国市场不同产品类型加热服装价格走势（2021-2032）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不同应用加热服装分析</w:t>
      </w:r>
      <w:r>
        <w:rPr>
          <w:rFonts w:hint="eastAsia"/>
        </w:rPr>
        <w:br/>
      </w:r>
      <w:r>
        <w:rPr>
          <w:rFonts w:hint="eastAsia"/>
        </w:rPr>
        <w:t>　　5.1 中国市场不同应用加热服装销量（2021-2032）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中国市场不同应用加热服装销量及市场份额（2021-2026）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中国市场不同应用加热服装销量预测（2027-2032）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中国市场不同应用加热服装规模（2021-2032）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中国市场不同应用加热服装规模及市场份额（2021-2026）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中国市场不同应用加热服装规模预测（2027-2032）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中国市场不同应用加热服装价格走势（2021-2032）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加热服装行业发展分析---发展趋势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加热服装行业发展分析---厂商壁垒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加热服装行业发展分析---驱动因素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加热服装行业发展分析---制约因素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加热服装中国企业SWOT分析</w:t>
      </w:r>
      <w:r>
        <w:rPr>
          <w:rFonts w:hint="eastAsia"/>
        </w:rPr>
        <w:br/>
      </w:r>
      <w:r>
        <w:rPr>
          <w:rFonts w:hint="eastAsia"/>
        </w:rPr>
        <w:t>　　6.6 加热服装行业发展分析---行业政策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加热服装行业产业链简介</w:t>
      </w:r>
      <w:r>
        <w:rPr>
          <w:rFonts w:hint="eastAsia"/>
        </w:rPr>
        <w:br/>
      </w:r>
      <w:r>
        <w:rPr>
          <w:rFonts w:hint="eastAsia"/>
        </w:rPr>
        <w:t>　　7.2 加热服装产业链分析-上游</w:t>
      </w:r>
      <w:r>
        <w:rPr>
          <w:rFonts w:hint="eastAsia"/>
        </w:rPr>
        <w:br/>
      </w:r>
      <w:r>
        <w:rPr>
          <w:rFonts w:hint="eastAsia"/>
        </w:rPr>
        <w:t>　　7.3 加热服装产业链分析-中游</w:t>
      </w:r>
      <w:r>
        <w:rPr>
          <w:rFonts w:hint="eastAsia"/>
        </w:rPr>
        <w:br/>
      </w:r>
      <w:r>
        <w:rPr>
          <w:rFonts w:hint="eastAsia"/>
        </w:rPr>
        <w:t>　　7.4 加热服装产业链分析-下游</w:t>
      </w:r>
      <w:r>
        <w:rPr>
          <w:rFonts w:hint="eastAsia"/>
        </w:rPr>
        <w:br/>
      </w:r>
      <w:r>
        <w:rPr>
          <w:rFonts w:hint="eastAsia"/>
        </w:rPr>
        <w:t>　　7.5 加热服装行业采购模式</w:t>
      </w:r>
      <w:r>
        <w:rPr>
          <w:rFonts w:hint="eastAsia"/>
        </w:rPr>
        <w:br/>
      </w:r>
      <w:r>
        <w:rPr>
          <w:rFonts w:hint="eastAsia"/>
        </w:rPr>
        <w:t>　　7.6 加热服装行业生产模式</w:t>
      </w:r>
      <w:r>
        <w:rPr>
          <w:rFonts w:hint="eastAsia"/>
        </w:rPr>
        <w:br/>
      </w:r>
      <w:r>
        <w:rPr>
          <w:rFonts w:hint="eastAsia"/>
        </w:rPr>
        <w:t>　　7.7 加热服装行业销售模式及销售渠道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中国本土加热服装产能、产量分析</w:t>
      </w:r>
      <w:r>
        <w:rPr>
          <w:rFonts w:hint="eastAsia"/>
        </w:rPr>
        <w:br/>
      </w:r>
      <w:r>
        <w:rPr>
          <w:rFonts w:hint="eastAsia"/>
        </w:rPr>
        <w:t>　　8.1 中国加热服装供需现状及预测（2021-2032）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中国加热服装产能、产量、产能利用率及发展趋势（2021-2032）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中国加热服装产量、市场需求量及发展趋势（2021-2032）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中国加热服装进出口分析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中国市场加热服装主要进口来源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中国市场加热服装主要出口目的地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不同产品类型加热服装市场规模2021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不同应用加热服装市场规模2021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中国市场主要厂商加热服装销量（2021-2026）&amp;（千件）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中国市场主要厂商加热服装销量市场份额（2021-2026）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中国市场主要厂商加热服装收入（2021-2026）&amp;（万元）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中国市场主要厂商加热服装收入份额（2021-2026）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2025年中国主要生产商加热服装收入排名（万元）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中国市场主要厂商加热服装价格（2021-2026）&amp;（元/件）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中国市场主要厂商加热服装总部及产地分布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中国市场主要厂商成立时间及加热服装商业化日期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中国市场主要厂商加热服装产品类型及应用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2025年中国市场加热服装主要厂商市场地位（第一梯队、第二梯队和第三梯队）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加热服装市场投资、并购等现状分析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中国市场不同产品类型加热服装销量（2021-2026）&amp;（千件）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中国市场不同产品类型加热服装销量市场份额（2021-2026）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中国市场不同产品类型加热服装销量预测（2027-2032）&amp;（千件）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中国市场不同产品类型加热服装销量市场份额预测（2027-2032）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中国市场不同产品类型加热服装规模（2021-2026）&amp;（万元）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中国市场不同产品类型加热服装规模市场份额（2021-2026）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中国市场不同产品类型加热服装规模预测（2027-2032）&amp;（万元）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中国市场不同产品类型加热服装规模市场份额预测（2027-2032）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中国市场不同应用加热服装销量（2021-2026）&amp;（千件）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中国市场不同应用加热服装销量市场份额（2021-2026）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中国市场不同应用加热服装销量预测（2027-2032）&amp;（千件）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中国市场不同应用加热服装销量市场份额预测（2027-2032）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中国市场不同应用加热服装规模（2021-2026）&amp;（万元）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中国市场不同应用加热服装规模市场份额（2021-2026）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中国市场不同应用加热服装规模预测（2027-2032）&amp;（万元）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中国市场不同应用加热服装规模市场份额预测（2027-2032）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加热服装行业发展分析---发展趋势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加热服装行业发展分析---厂商壁垒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加热服装行业发展分析---驱动因素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加热服装行业发展分析---制约因素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加热服装行业相关重点政策一览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加热服装行业供应链分析</w:t>
      </w:r>
      <w:r>
        <w:rPr>
          <w:rFonts w:hint="eastAsia"/>
        </w:rPr>
        <w:br/>
      </w:r>
      <w:r>
        <w:rPr>
          <w:rFonts w:hint="eastAsia"/>
        </w:rPr>
        <w:t>　　表 121： 加热服装上游原料供应商</w:t>
      </w:r>
      <w:r>
        <w:rPr>
          <w:rFonts w:hint="eastAsia"/>
        </w:rPr>
        <w:br/>
      </w:r>
      <w:r>
        <w:rPr>
          <w:rFonts w:hint="eastAsia"/>
        </w:rPr>
        <w:t>　　表 122： 加热服装行业主要下游客户</w:t>
      </w:r>
      <w:r>
        <w:rPr>
          <w:rFonts w:hint="eastAsia"/>
        </w:rPr>
        <w:br/>
      </w:r>
      <w:r>
        <w:rPr>
          <w:rFonts w:hint="eastAsia"/>
        </w:rPr>
        <w:t>　　表 123： 加热服装典型经销商</w:t>
      </w:r>
      <w:r>
        <w:rPr>
          <w:rFonts w:hint="eastAsia"/>
        </w:rPr>
        <w:br/>
      </w:r>
      <w:r>
        <w:rPr>
          <w:rFonts w:hint="eastAsia"/>
        </w:rPr>
        <w:t>　　表 124： 中国加热服装产量、销量、进口量及出口量（2021-2026）&amp;（千件）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中国加热服装产量、销量、进口量及出口量预测（2027-2032）&amp;（千件）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中国市场加热服装主要进口来源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中国市场加热服装主要出口目的地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中国不同产品类型加热服装市场规模市场份额2025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发热夹克产品图片</w:t>
      </w:r>
      <w:r>
        <w:rPr>
          <w:rFonts w:hint="eastAsia"/>
        </w:rPr>
        <w:br/>
      </w:r>
      <w:r>
        <w:rPr>
          <w:rFonts w:hint="eastAsia"/>
        </w:rPr>
        <w:t>　　图 4： 发热裤产品图片</w:t>
      </w:r>
      <w:r>
        <w:rPr>
          <w:rFonts w:hint="eastAsia"/>
        </w:rPr>
        <w:br/>
      </w:r>
      <w:r>
        <w:rPr>
          <w:rFonts w:hint="eastAsia"/>
        </w:rPr>
        <w:t>　　图 5： 发热配件产品图片</w:t>
      </w:r>
      <w:r>
        <w:rPr>
          <w:rFonts w:hint="eastAsia"/>
        </w:rPr>
        <w:br/>
      </w:r>
      <w:r>
        <w:rPr>
          <w:rFonts w:hint="eastAsia"/>
        </w:rPr>
        <w:t>　　图 6： 中国不同应用加热服装市场份额2025 &amp; 2032</w:t>
      </w:r>
      <w:r>
        <w:rPr>
          <w:rFonts w:hint="eastAsia"/>
        </w:rPr>
        <w:br/>
      </w:r>
      <w:r>
        <w:rPr>
          <w:rFonts w:hint="eastAsia"/>
        </w:rPr>
        <w:t>　　图 7： 户外运动</w:t>
      </w:r>
      <w:r>
        <w:rPr>
          <w:rFonts w:hint="eastAsia"/>
        </w:rPr>
        <w:br/>
      </w:r>
      <w:r>
        <w:rPr>
          <w:rFonts w:hint="eastAsia"/>
        </w:rPr>
        <w:t>　　图 8： 户外建筑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中国市场加热服装市场规模，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中国市场加热服装收入及增长率（2021-2032）&amp;（万元）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中国市场加热服装销量及增长率（2021-2032）&amp;（千件）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2025年中国市场主要厂商加热服装销量市场份额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2025年中国市场主要厂商加热服装收入市场份额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2025年中国市场前五大厂商加热服装市场份额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2025年中国市场加热服装第一梯队、第二梯队和第三梯队厂商（品牌）及市场份额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中国市场不同产品类型加热服装价格走势（2021-2032）&amp;（元/件）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中国市场不同应用加热服装价格走势（2021-2032）&amp;（元/件）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加热服装中国企业SWOT分析</w:t>
      </w:r>
      <w:r>
        <w:rPr>
          <w:rFonts w:hint="eastAsia"/>
        </w:rPr>
        <w:br/>
      </w:r>
      <w:r>
        <w:rPr>
          <w:rFonts w:hint="eastAsia"/>
        </w:rPr>
        <w:t>　　图 20： 加热服装产业链</w:t>
      </w:r>
      <w:r>
        <w:rPr>
          <w:rFonts w:hint="eastAsia"/>
        </w:rPr>
        <w:br/>
      </w:r>
      <w:r>
        <w:rPr>
          <w:rFonts w:hint="eastAsia"/>
        </w:rPr>
        <w:t>　　图 21： 加热服装行业采购模式分析</w:t>
      </w:r>
      <w:r>
        <w:rPr>
          <w:rFonts w:hint="eastAsia"/>
        </w:rPr>
        <w:br/>
      </w:r>
      <w:r>
        <w:rPr>
          <w:rFonts w:hint="eastAsia"/>
        </w:rPr>
        <w:t>　　图 22： 加热服装行业生产模式分析</w:t>
      </w:r>
      <w:r>
        <w:rPr>
          <w:rFonts w:hint="eastAsia"/>
        </w:rPr>
        <w:br/>
      </w:r>
      <w:r>
        <w:rPr>
          <w:rFonts w:hint="eastAsia"/>
        </w:rPr>
        <w:t>　　图 23： 加热服装行业销售模式分析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中国加热服装产能、产量、产能利用率及发展趋势（2021-2032）&amp;（千件）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中国加热服装产量、市场需求量及发展趋势（2021-2032）&amp;（千件）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da1eecbfe464f" w:history="1">
        <w:r>
          <w:rPr>
            <w:rStyle w:val="Hyperlink"/>
          </w:rPr>
          <w:t>2026-2032年中国加热服装行业发展调研与市场前景报告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da1eecbfe464f" w:history="1">
        <w:r>
          <w:rPr>
            <w:rStyle w:val="Hyperlink"/>
          </w:rPr>
          <w:t>https://www.20087.com/8/55/JiaReFuZhuangShiChangXianZhuangHeQianJing.html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热点：加热衣服对身体有害吗、加热服装有什么品牌、自发热面料是什么面料、加热服装生产商、发热衣是什么衣服、加热服装面料、蒸汽烫衣服、加热服装的发热片固定方式、发热羽绒服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780a3d7ca4d0f" w:history="1">
      <w:r>
        <w:rPr>
          <w:rStyle w:val="Hyperlink"/>
        </w:rPr>
        <w:t>2026-2032年中国加热服装行业发展调研与市场前景报告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ReFuZhuangShiChangXianZhuangHeQianJing.html" TargetMode="External" Id="Rc31da1eecbfe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ReFuZhuangShiChangXianZhuangHeQianJing.html" TargetMode="External" Id="Rb20780a3d7ca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2025-12-08T06:18:52Z</dcterms:created>
  <dcterms:modified xsi:type="dcterms:W3CDTF">2025-12-08T07:18:52Z</dcterms:modified>
  <dc:subject>2026-2032年中国加热服装行业发展调研与市场前景报告</dc:subject>
  <dc:title>2026-2032年中国加热服装行业发展调研与市场前景报告</dc:title>
  <cp:keywords>2026-2032年中国加热服装行业发展调研与市场前景报告</cp:keywords>
  <dc:description>2026-2032年中国加热服装行业发展调研与市场前景报告</dc:description>
</cp:coreProperties>
</file>