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47904f4604a67" w:history="1">
              <w:r>
                <w:rPr>
                  <w:rStyle w:val="Hyperlink"/>
                </w:rPr>
                <w:t>2026-2032年中国医疗保健培训市场研究及前景趋势报告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47904f4604a67" w:history="1">
              <w:r>
                <w:rPr>
                  <w:rStyle w:val="Hyperlink"/>
                </w:rPr>
                <w:t>2026-2032年中国医疗保健培训市场研究及前景趋势报告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47904f4604a67" w:history="1">
                <w:r>
                  <w:rPr>
                    <w:rStyle w:val="Hyperlink"/>
                  </w:rPr>
                  <w:t>https://www.20087.com/8/05/YiLiaoBaoJianPeiXunShiChangQianJingYuCe.html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培训涵盖临床技能、医院管理、公共卫生应急及数字健康工具应用等多维度内容，服务对象包括医师、护士、技师及基层卫生人员。当前培训模式正从传统课堂讲授向混合式学习转型，大量采用模拟人、虚拟现实（VR）手术训练、在线课程平台及移动考核系统。三甲医院与医学院普遍建立标准化病人（SP）中心与高仿真模拟实验室，强化实操能力。然而，基层医疗机构培训资源匮乏，优质内容下沉不足；培训效果评估多依赖主观反馈，缺乏客观能力量化指标；此外，AI诊疗工具快速迭代，现有课程体系更新滞后，难以匹配技术变革节奏。</w:t>
      </w:r>
      <w:r>
        <w:rPr>
          <w:rFonts w:hint="eastAsia"/>
        </w:rPr>
        <w:br/>
      </w:r>
      <w:r>
        <w:rPr>
          <w:rFonts w:hint="eastAsia"/>
        </w:rPr>
        <w:t>　　未来，医疗保健培训将深度融合人工智能、大数据与沉浸式技术，构建个性化、终身化学习生态。AI驱动的自适应学习平台可根据学员知识图谱动态推送内容；VR/AR结合触觉反馈将实现远程手术协同训练。区块链技术可记录学分与技能认证，形成可信职业档案。在内容上，培训将更强调跨学科整合（如医工交叉、医防融合）与软技能（沟通、伦理决策）。政策端，继续医学教育（CME）学分与职称晋升挂钩机制将强化参与动力。长远看，医疗保健培训将从“知识传递”升级为“能力锻造系统”，成为保障医疗质量与推动健康公平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47904f4604a67" w:history="1">
        <w:r>
          <w:rPr>
            <w:rStyle w:val="Hyperlink"/>
          </w:rPr>
          <w:t>2026-2032年中国医疗保健培训市场研究及前景趋势报告</w:t>
        </w:r>
      </w:hyperlink>
      <w:r>
        <w:rPr>
          <w:rFonts w:hint="eastAsia"/>
        </w:rPr>
        <w:t>》系统梳理了医疗保健培训产业链的整体结构，详细解读了医疗保健培训市场规模、需求动态及价格波动的影响因素。报告基于医疗保健培训行业现状，结合技术发展与应用趋势，对医疗保健培训市场前景和未来发展方向进行了预测。同时，报告重点分析了行业重点企业的竞争策略、市场集中度及品牌表现，并对医疗保健培训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医疗保健培训市场概述</w:t>
      </w:r>
      <w:r>
        <w:rPr>
          <w:rFonts w:hint="eastAsia"/>
        </w:rPr>
        <w:br/>
      </w:r>
      <w:r>
        <w:rPr>
          <w:rFonts w:hint="eastAsia"/>
        </w:rPr>
        <w:t>　　1.1 医疗保健培训市场概述</w:t>
      </w:r>
      <w:r>
        <w:rPr>
          <w:rFonts w:hint="eastAsia"/>
        </w:rPr>
        <w:br/>
      </w:r>
      <w:r>
        <w:rPr>
          <w:rFonts w:hint="eastAsia"/>
        </w:rPr>
        <w:t>　　1.2 不同培训方式医疗保健培训分析</w:t>
      </w:r>
      <w:r>
        <w:rPr>
          <w:rFonts w:hint="eastAsia"/>
        </w:rPr>
        <w:br/>
      </w:r>
      <w:r>
        <w:rPr>
          <w:rFonts w:hint="eastAsia"/>
        </w:rPr>
        <w:t>　　　　1.2.1 中国市场不同培训方式医疗保健培训规模对比（2021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电子培训</w:t>
      </w:r>
      <w:r>
        <w:rPr>
          <w:rFonts w:hint="eastAsia"/>
        </w:rPr>
        <w:br/>
      </w:r>
      <w:r>
        <w:rPr>
          <w:rFonts w:hint="eastAsia"/>
        </w:rPr>
        <w:t>　　　　1.2.3 面对面培训</w:t>
      </w:r>
      <w:r>
        <w:rPr>
          <w:rFonts w:hint="eastAsia"/>
        </w:rPr>
        <w:br/>
      </w:r>
      <w:r>
        <w:rPr>
          <w:rFonts w:hint="eastAsia"/>
        </w:rPr>
        <w:t>　　　　1.2.4 混合培训</w:t>
      </w:r>
      <w:r>
        <w:rPr>
          <w:rFonts w:hint="eastAsia"/>
        </w:rPr>
        <w:br/>
      </w:r>
      <w:r>
        <w:rPr>
          <w:rFonts w:hint="eastAsia"/>
        </w:rPr>
        <w:t>　　1.3 从不同受众人群，医疗保健培训主要包括如下几个方面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中国市场不同受众人群医疗保健培训规模对比（2021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1级 - 目标人群</w:t>
      </w:r>
      <w:r>
        <w:rPr>
          <w:rFonts w:hint="eastAsia"/>
        </w:rPr>
        <w:br/>
      </w:r>
      <w:r>
        <w:rPr>
          <w:rFonts w:hint="eastAsia"/>
        </w:rPr>
        <w:t>　　　　1.3.3 2级 - 基本生命支持</w:t>
      </w:r>
      <w:r>
        <w:rPr>
          <w:rFonts w:hint="eastAsia"/>
        </w:rPr>
        <w:br/>
      </w:r>
      <w:r>
        <w:rPr>
          <w:rFonts w:hint="eastAsia"/>
        </w:rPr>
        <w:t>　　　　1.3.4 3级 - 紧急生命支持</w:t>
      </w:r>
      <w:r>
        <w:rPr>
          <w:rFonts w:hint="eastAsia"/>
        </w:rPr>
        <w:br/>
      </w:r>
      <w:r>
        <w:rPr>
          <w:rFonts w:hint="eastAsia"/>
        </w:rPr>
        <w:t>　　1.4 中国医疗保健培训市场规模现状及未来趋势（2021-2032）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中国市场主要企业医疗保健培训规模及市场份额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中国市场主要厂商进入医疗保健培训行业时间点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中国市场主要厂商医疗保健培训产品类型及应用</w:t>
      </w:r>
      <w:r>
        <w:rPr>
          <w:rFonts w:hint="eastAsia"/>
        </w:rPr>
        <w:br/>
      </w:r>
      <w:r>
        <w:rPr>
          <w:rFonts w:hint="eastAsia"/>
        </w:rPr>
        <w:t>　　2.5 医疗保健培训行业集中度、竞争程度分析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医疗保健培训行业集中度分析：2025年中国市场Top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中国市场医疗保健培训第一梯队、第二梯队和第三梯队厂商及市场份额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中国不同培训方式医疗保健培训规模及预测</w:t>
      </w:r>
      <w:r>
        <w:rPr>
          <w:rFonts w:hint="eastAsia"/>
        </w:rPr>
        <w:br/>
      </w:r>
      <w:r>
        <w:rPr>
          <w:rFonts w:hint="eastAsia"/>
        </w:rPr>
        <w:t>　　4.1 中国不同培训方式医疗保健培训规模及市场份额（2021-2026）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中国不同培训方式医疗保健培训规模预测（2027-2032）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不同受众人群分析</w:t>
      </w:r>
      <w:r>
        <w:rPr>
          <w:rFonts w:hint="eastAsia"/>
        </w:rPr>
        <w:br/>
      </w:r>
      <w:r>
        <w:rPr>
          <w:rFonts w:hint="eastAsia"/>
        </w:rPr>
        <w:t>　　5.1 中国不同受众人群医疗保健培训规模及市场份额（2021-2026）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中国不同受众人群医疗保健培训规模预测（2027-2032）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医疗保健培训行业发展机遇及主要驱动因素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医疗保健培训行业发展面临的风险</w:t>
      </w:r>
      <w:r>
        <w:rPr>
          <w:rFonts w:hint="eastAsia"/>
        </w:rPr>
        <w:br/>
      </w:r>
      <w:r>
        <w:rPr>
          <w:rFonts w:hint="eastAsia"/>
        </w:rPr>
        <w:t>　　6.3 医疗保健培训行业政策分析</w:t>
      </w:r>
      <w:r>
        <w:rPr>
          <w:rFonts w:hint="eastAsia"/>
        </w:rPr>
        <w:br/>
      </w:r>
      <w:r>
        <w:rPr>
          <w:rFonts w:hint="eastAsia"/>
        </w:rPr>
        <w:t>　　6.4 医疗保健培训中国企业SWOT分析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医疗保健培训行业产业链简介</w:t>
      </w:r>
      <w:r>
        <w:rPr>
          <w:rFonts w:hint="eastAsia"/>
        </w:rPr>
        <w:br/>
      </w:r>
      <w:r>
        <w:rPr>
          <w:rFonts w:hint="eastAsia"/>
        </w:rPr>
        <w:t>　　　　7.1.1 医疗保健培训行业供应链分析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医疗保健培训行业主要下游客户</w:t>
      </w:r>
      <w:r>
        <w:rPr>
          <w:rFonts w:hint="eastAsia"/>
        </w:rPr>
        <w:br/>
      </w:r>
      <w:r>
        <w:rPr>
          <w:rFonts w:hint="eastAsia"/>
        </w:rPr>
        <w:t>　　7.2 医疗保健培训行业采购模式</w:t>
      </w:r>
      <w:r>
        <w:rPr>
          <w:rFonts w:hint="eastAsia"/>
        </w:rPr>
        <w:br/>
      </w:r>
      <w:r>
        <w:rPr>
          <w:rFonts w:hint="eastAsia"/>
        </w:rPr>
        <w:t>　　7.3 医疗保健培训行业开发/生产模式</w:t>
      </w:r>
      <w:r>
        <w:rPr>
          <w:rFonts w:hint="eastAsia"/>
        </w:rPr>
        <w:br/>
      </w:r>
      <w:r>
        <w:rPr>
          <w:rFonts w:hint="eastAsia"/>
        </w:rPr>
        <w:t>　　7.4 医疗保健培训行业销售模式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中国市场不同培训方式医疗保健培训规模（万元）及增长率对比（2021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电子培训主要企业列表</w:t>
      </w:r>
      <w:r>
        <w:rPr>
          <w:rFonts w:hint="eastAsia"/>
        </w:rPr>
        <w:br/>
      </w:r>
      <w:r>
        <w:rPr>
          <w:rFonts w:hint="eastAsia"/>
        </w:rPr>
        <w:t>　　表 3： 面对面培训主要企业列表</w:t>
      </w:r>
      <w:r>
        <w:rPr>
          <w:rFonts w:hint="eastAsia"/>
        </w:rPr>
        <w:br/>
      </w:r>
      <w:r>
        <w:rPr>
          <w:rFonts w:hint="eastAsia"/>
        </w:rPr>
        <w:t>　　表 4： 混合培训主要企业列表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中国市场不同受众人群医疗保健培训规模（万元）及增长率对比（2021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中国市场主要企业医疗保健培训规模（万元）&amp;（2021-2026）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中国市场主要企业医疗保健培训规模份额对比（2021-2026）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中国市场主要企业进入医疗保健培训市场日期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中国市场主要厂商医疗保健培训产品类型及应用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2025年中国市场医疗保健培训主要厂商市场地位（第一梯队、第二梯队和第三梯队）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中国市场医疗保健培训市场投资、并购等现状分析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重点企业（20）公司信息、总部、医疗保健培训市场地位以及主要的竞争对手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医疗保健培训产品及服务介绍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重点企业（20）在中国市场医疗保健培训收入（万元）及毛利率（2021-2026）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中国不同培训方式医疗保健培训规模列表（万元）&amp;（2021-2026）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中国不同培训方式医疗保健培训规模市场份额列表（2021-2026）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中国不同培训方式医疗保健培训规模（万元）预测（2027-2032）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中国不同培训方式医疗保健培训规模市场份额预测（2027-2032）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中国不同受众人群医疗保健培训规模列表（万元）&amp;（2021-2026）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中国不同受众人群医疗保健培训规模市场份额列表（2021-2026）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中国不同受众人群医疗保健培训规模（万元）预测（2027-2032）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中国不同受众人群医疗保健培训规模市场份额预测（2027-2032）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医疗保健培训行业发展机遇及主要驱动因素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医疗保健培训行业发展面临的风险</w:t>
      </w:r>
      <w:r>
        <w:rPr>
          <w:rFonts w:hint="eastAsia"/>
        </w:rPr>
        <w:br/>
      </w:r>
      <w:r>
        <w:rPr>
          <w:rFonts w:hint="eastAsia"/>
        </w:rPr>
        <w:t>　　表 103： 医疗保健培训行业政策分析</w:t>
      </w:r>
      <w:r>
        <w:rPr>
          <w:rFonts w:hint="eastAsia"/>
        </w:rPr>
        <w:br/>
      </w:r>
      <w:r>
        <w:rPr>
          <w:rFonts w:hint="eastAsia"/>
        </w:rPr>
        <w:t>　　表 104： 医疗保健培训行业供应链分析</w:t>
      </w:r>
      <w:r>
        <w:rPr>
          <w:rFonts w:hint="eastAsia"/>
        </w:rPr>
        <w:br/>
      </w:r>
      <w:r>
        <w:rPr>
          <w:rFonts w:hint="eastAsia"/>
        </w:rPr>
        <w:t>　　表 105： 医疗保健培训上游原材料和主要供应商情况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医疗保健培训行业主要下游客户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医疗保健培训产品图片</w:t>
      </w:r>
      <w:r>
        <w:rPr>
          <w:rFonts w:hint="eastAsia"/>
        </w:rPr>
        <w:br/>
      </w:r>
      <w:r>
        <w:rPr>
          <w:rFonts w:hint="eastAsia"/>
        </w:rPr>
        <w:t>　　图 2： 中国不同培训方式医疗保健培训市场份额2025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电子培训产品图片</w:t>
      </w:r>
      <w:r>
        <w:rPr>
          <w:rFonts w:hint="eastAsia"/>
        </w:rPr>
        <w:br/>
      </w:r>
      <w:r>
        <w:rPr>
          <w:rFonts w:hint="eastAsia"/>
        </w:rPr>
        <w:t>　　图 4： 中国电子培训规模（万元）及增长率（2021-2032）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面对面培训产品图片</w:t>
      </w:r>
      <w:r>
        <w:rPr>
          <w:rFonts w:hint="eastAsia"/>
        </w:rPr>
        <w:br/>
      </w:r>
      <w:r>
        <w:rPr>
          <w:rFonts w:hint="eastAsia"/>
        </w:rPr>
        <w:t>　　图 6： 中国面对面培训规模（万元）及增长率（2021-2032）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混合培训产品图片</w:t>
      </w:r>
      <w:r>
        <w:rPr>
          <w:rFonts w:hint="eastAsia"/>
        </w:rPr>
        <w:br/>
      </w:r>
      <w:r>
        <w:rPr>
          <w:rFonts w:hint="eastAsia"/>
        </w:rPr>
        <w:t>　　图 8： 中国混合培训规模（万元）及增长率（2021-2032）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中国不同受众人群医疗保健培训市场份额2025 VS 2032</w:t>
      </w:r>
      <w:r>
        <w:rPr>
          <w:rFonts w:hint="eastAsia"/>
        </w:rPr>
        <w:br/>
      </w:r>
      <w:r>
        <w:rPr>
          <w:rFonts w:hint="eastAsia"/>
        </w:rPr>
        <w:t>　　图 10： 1级 - 目标人群</w:t>
      </w:r>
      <w:r>
        <w:rPr>
          <w:rFonts w:hint="eastAsia"/>
        </w:rPr>
        <w:br/>
      </w:r>
      <w:r>
        <w:rPr>
          <w:rFonts w:hint="eastAsia"/>
        </w:rPr>
        <w:t>　　图 11： 2级 - 基本生命支持</w:t>
      </w:r>
      <w:r>
        <w:rPr>
          <w:rFonts w:hint="eastAsia"/>
        </w:rPr>
        <w:br/>
      </w:r>
      <w:r>
        <w:rPr>
          <w:rFonts w:hint="eastAsia"/>
        </w:rPr>
        <w:t>　　图 12： 3级 - 紧急生命支持</w:t>
      </w:r>
      <w:r>
        <w:rPr>
          <w:rFonts w:hint="eastAsia"/>
        </w:rPr>
        <w:br/>
      </w:r>
      <w:r>
        <w:rPr>
          <w:rFonts w:hint="eastAsia"/>
        </w:rPr>
        <w:t>　　图 13： 中国医疗保健培训市场规模增速预测：（2021-2032）&amp;（万元）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中国市场医疗保健培训市场规模，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2025年中国市场前五大厂商医疗保健培训市场份额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2025年中国市场医疗保健培训第一梯队、第二梯队和第三梯队厂商及市场份额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中国不同培训方式医疗保健培训市场份额2021 &amp; 2025</w:t>
      </w:r>
      <w:r>
        <w:rPr>
          <w:rFonts w:hint="eastAsia"/>
        </w:rPr>
        <w:br/>
      </w:r>
      <w:r>
        <w:rPr>
          <w:rFonts w:hint="eastAsia"/>
        </w:rPr>
        <w:t>　　图 18： 医疗保健培训中国企业SWOT分析</w:t>
      </w:r>
      <w:r>
        <w:rPr>
          <w:rFonts w:hint="eastAsia"/>
        </w:rPr>
        <w:br/>
      </w:r>
      <w:r>
        <w:rPr>
          <w:rFonts w:hint="eastAsia"/>
        </w:rPr>
        <w:t>　　图 19： 医疗保健培训产业链</w:t>
      </w:r>
      <w:r>
        <w:rPr>
          <w:rFonts w:hint="eastAsia"/>
        </w:rPr>
        <w:br/>
      </w:r>
      <w:r>
        <w:rPr>
          <w:rFonts w:hint="eastAsia"/>
        </w:rPr>
        <w:t>　　图 20： 医疗保健培训行业采购模式</w:t>
      </w:r>
      <w:r>
        <w:rPr>
          <w:rFonts w:hint="eastAsia"/>
        </w:rPr>
        <w:br/>
      </w:r>
      <w:r>
        <w:rPr>
          <w:rFonts w:hint="eastAsia"/>
        </w:rPr>
        <w:t>　　图 21： 医疗保健培训行业开发/生产模式分析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医疗保健培训行业销售模式分析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47904f4604a67" w:history="1">
        <w:r>
          <w:rPr>
            <w:rStyle w:val="Hyperlink"/>
          </w:rPr>
          <w:t>2026-2032年中国医疗保健培训市场研究及前景趋势报告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47904f4604a67" w:history="1">
        <w:r>
          <w:rPr>
            <w:rStyle w:val="Hyperlink"/>
          </w:rPr>
          <w:t>https://www.20087.com/8/05/YiLiaoBaoJianPeiXunShiChangQianJingYuCe.html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热点：幼儿园卫生保健工作总结、医疗保健培训内容、医疗行业培训有哪些课程、医疗保健培训总结、医疗培训方案与培训内容、保健医培训制度、特色医疗技术培训、医疗健康培训、医疗保障培训内容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359a590444e9a" w:history="1">
      <w:r>
        <w:rPr>
          <w:rStyle w:val="Hyperlink"/>
        </w:rPr>
        <w:t>2026-2032年中国医疗保健培训市场研究及前景趋势报告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LiaoBaoJianPeiXunShiChangQianJingYuCe.html" TargetMode="External" Id="R2b047904f460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LiaoBaoJianPeiXunShiChangQianJingYuCe.html" TargetMode="External" Id="Ra51359a59044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2025-11-30T04:13:50Z</dcterms:created>
  <dcterms:modified xsi:type="dcterms:W3CDTF">2025-11-30T05:13:50Z</dcterms:modified>
  <dc:subject>2026-2032年中国医疗保健培训市场研究及前景趋势报告</dc:subject>
  <dc:title>2026-2032年中国医疗保健培训市场研究及前景趋势报告</dc:title>
  <cp:keywords>2026-2032年中国医疗保健培训市场研究及前景趋势报告</cp:keywords>
  <dc:description>2026-2032年中国医疗保健培训市场研究及前景趋势报告</dc:description>
</cp:coreProperties>
</file>