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e29d162d4b2e" w:history="1">
              <w:r>
                <w:rPr>
                  <w:rStyle w:val="Hyperlink"/>
                </w:rPr>
                <w:t>中国快餐盒行业市场调研及前景分析报告（2025-2031年）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e29d162d4b2e" w:history="1">
              <w:r>
                <w:rPr>
                  <w:rStyle w:val="Hyperlink"/>
                </w:rPr>
                <w:t>中国快餐盒行业市场调研及前景分析报告（2025-2031年）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e29d162d4b2e" w:history="1">
                <w:r>
                  <w:rPr>
                    <w:rStyle w:val="Hyperlink"/>
                  </w:rPr>
                  <w:t>https://www.20087.com/8/15/KuaiCanHeDeXianZhuangYuQianJing.html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行业近年来因外卖市场的爆发性增长而迅速扩张，各种材质的快餐盒，包括塑料、纸质、生物降解材料等，以满足不同餐饮场景和环保要求。随着消费者对健康和可持续性的日益关注，一次性塑料快餐盒的使用受到了严格限制，推动了可回收或可降解材料快餐盒的市场需求。技术上，新材料的开发和生产工艺的改进，如生物基塑料和无氟防水纸张，正在逐步解决性能与环保之间的矛盾。</w:t>
      </w:r>
      <w:r>
        <w:rPr>
          <w:rFonts w:hint="eastAsia"/>
        </w:rPr>
        <w:br/>
      </w:r>
      <w:r>
        <w:rPr>
          <w:rFonts w:hint="eastAsia"/>
        </w:rPr>
        <w:t>　　未来，快餐盒行业将更加注重环保和功能创新。随着全球对塑料污染问题的重视，使用可循环或可降解材料的快餐盒将占据更大市场份额。同时，智能化和个性化设计也将成为新的趋势，例如，具有保温功能、便于携带且可重复使用的智能快餐盒将受到欢迎。此外，食品安全标准的提高将促使行业进一步提升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e29d162d4b2e" w:history="1">
        <w:r>
          <w:rPr>
            <w:rStyle w:val="Hyperlink"/>
          </w:rPr>
          <w:t>中国快餐盒行业市场调研及前景分析报告（2025-2031年）</w:t>
        </w:r>
      </w:hyperlink>
      <w:r>
        <w:rPr>
          <w:rFonts w:hint="eastAsia"/>
        </w:rPr>
        <w:t>》基于多年快餐盒行业研究积累，结合快餐盒行业市场现状，通过资深研究团队对快餐盒市场资讯的系统整理与分析，依托权威数据资源及长期市场监测数据库，对快餐盒行业进行了全面调研。报告详细分析了快餐盒市场规模、市场前景、技术现状及未来发展方向，重点评估了快餐盒行业内企业的竞争格局及经营表现，并通过SWOT分析揭示了快餐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de29d162d4b2e" w:history="1">
        <w:r>
          <w:rPr>
            <w:rStyle w:val="Hyperlink"/>
          </w:rPr>
          <w:t>中国快餐盒行业市场调研及前景分析报告（2025-2031年）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》为投资者提供了准确的市场现状分析及前景预判，帮助挖掘行业投资价值，并提出投资策略与营销策略建议，是把握快餐盒行业动态、优化决策的重要工具。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中国快餐盒行业发展综述</w:t>
      </w:r>
      <w:r>
        <w:rPr>
          <w:rFonts w:hint="eastAsia"/>
        </w:rPr>
        <w:br/>
      </w:r>
      <w:r>
        <w:rPr>
          <w:rFonts w:hint="eastAsia"/>
        </w:rPr>
        <w:t>　　1.1 快餐盒行业概述</w:t>
      </w:r>
      <w:r>
        <w:rPr>
          <w:rFonts w:hint="eastAsia"/>
        </w:rPr>
        <w:br/>
      </w:r>
      <w:r>
        <w:rPr>
          <w:rFonts w:hint="eastAsia"/>
        </w:rPr>
        <w:t>　　　　1.1.1 快餐盒的概念分析</w:t>
      </w:r>
      <w:r>
        <w:rPr>
          <w:rFonts w:hint="eastAsia"/>
        </w:rPr>
        <w:br/>
      </w:r>
      <w:r>
        <w:rPr>
          <w:rFonts w:hint="eastAsia"/>
        </w:rPr>
        <w:t>　　　　1.1.2 快餐盒的特性分析</w:t>
      </w:r>
      <w:r>
        <w:rPr>
          <w:rFonts w:hint="eastAsia"/>
        </w:rPr>
        <w:br/>
      </w:r>
      <w:r>
        <w:rPr>
          <w:rFonts w:hint="eastAsia"/>
        </w:rPr>
        <w:t>　　1.2 快餐盒行业发展环境分析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快餐盒行业发展机遇与威胁分析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中国快餐盒行业发展状况与竞争格局分析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中国快餐盒行业发展状况分析</w:t>
      </w:r>
      <w:r>
        <w:rPr>
          <w:rFonts w:hint="eastAsia"/>
        </w:rPr>
        <w:br/>
      </w:r>
      <w:r>
        <w:rPr>
          <w:rFonts w:hint="eastAsia"/>
        </w:rPr>
        <w:t>　　　　2.1.1 快餐盒行业状态描述总结</w:t>
      </w:r>
      <w:r>
        <w:rPr>
          <w:rFonts w:hint="eastAsia"/>
        </w:rPr>
        <w:br/>
      </w:r>
      <w:r>
        <w:rPr>
          <w:rFonts w:hint="eastAsia"/>
        </w:rPr>
        <w:t>　　　　2.1.2 快餐盒行业经济特性分析</w:t>
      </w:r>
      <w:r>
        <w:rPr>
          <w:rFonts w:hint="eastAsia"/>
        </w:rPr>
        <w:br/>
      </w:r>
      <w:r>
        <w:rPr>
          <w:rFonts w:hint="eastAsia"/>
        </w:rPr>
        <w:t>　　　　2.1.3 快餐盒行业供需规模分析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快餐盒行业进出口状况分析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快餐盒行业发展痛点分析</w:t>
      </w:r>
      <w:r>
        <w:rPr>
          <w:rFonts w:hint="eastAsia"/>
        </w:rPr>
        <w:br/>
      </w:r>
      <w:r>
        <w:rPr>
          <w:rFonts w:hint="eastAsia"/>
        </w:rPr>
        <w:t>　　2.2 中国快餐盒行业竞争格局分析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中国快餐盒行业细分市场发展分析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塑料型快餐盒市场发展状况分析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（1）塑料型快餐盒市场发展现状</w:t>
      </w:r>
      <w:r>
        <w:rPr>
          <w:rFonts w:hint="eastAsia"/>
        </w:rPr>
        <w:br/>
      </w:r>
      <w:r>
        <w:rPr>
          <w:rFonts w:hint="eastAsia"/>
        </w:rPr>
        <w:t>　　　　（2）塑料型快餐盒市场需求前景</w:t>
      </w:r>
      <w:r>
        <w:rPr>
          <w:rFonts w:hint="eastAsia"/>
        </w:rPr>
        <w:br/>
      </w:r>
      <w:r>
        <w:rPr>
          <w:rFonts w:hint="eastAsia"/>
        </w:rPr>
        <w:t>　　　　（3）塑料型快餐盒市场发展趋势</w:t>
      </w:r>
      <w:r>
        <w:rPr>
          <w:rFonts w:hint="eastAsia"/>
        </w:rPr>
        <w:br/>
      </w:r>
      <w:r>
        <w:rPr>
          <w:rFonts w:hint="eastAsia"/>
        </w:rPr>
        <w:t>　　　　2.3.2 纸板型快餐盒市场发展状况分析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（1）纸板型快餐盒市场发展现状</w:t>
      </w:r>
      <w:r>
        <w:rPr>
          <w:rFonts w:hint="eastAsia"/>
        </w:rPr>
        <w:br/>
      </w:r>
      <w:r>
        <w:rPr>
          <w:rFonts w:hint="eastAsia"/>
        </w:rPr>
        <w:t>　　　　（2）纸板型快餐盒市场需求前景</w:t>
      </w:r>
      <w:r>
        <w:rPr>
          <w:rFonts w:hint="eastAsia"/>
        </w:rPr>
        <w:br/>
      </w:r>
      <w:r>
        <w:rPr>
          <w:rFonts w:hint="eastAsia"/>
        </w:rPr>
        <w:t>　　　　（3）纸板型快餐盒市场发展趋势</w:t>
      </w:r>
      <w:r>
        <w:rPr>
          <w:rFonts w:hint="eastAsia"/>
        </w:rPr>
        <w:br/>
      </w:r>
      <w:r>
        <w:rPr>
          <w:rFonts w:hint="eastAsia"/>
        </w:rPr>
        <w:t>　　　　2.3.3 淀粉型快餐盒市场发展状况分析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（1）淀粉型快餐盒市场发展现状</w:t>
      </w:r>
      <w:r>
        <w:rPr>
          <w:rFonts w:hint="eastAsia"/>
        </w:rPr>
        <w:br/>
      </w:r>
      <w:r>
        <w:rPr>
          <w:rFonts w:hint="eastAsia"/>
        </w:rPr>
        <w:t>　　　　（2）淀粉型快餐盒市场需求前景</w:t>
      </w:r>
      <w:r>
        <w:rPr>
          <w:rFonts w:hint="eastAsia"/>
        </w:rPr>
        <w:br/>
      </w:r>
      <w:r>
        <w:rPr>
          <w:rFonts w:hint="eastAsia"/>
        </w:rPr>
        <w:t>　　　　（3）淀粉型快餐盒市场发展趋势</w:t>
      </w:r>
      <w:r>
        <w:rPr>
          <w:rFonts w:hint="eastAsia"/>
        </w:rPr>
        <w:br/>
      </w:r>
      <w:r>
        <w:rPr>
          <w:rFonts w:hint="eastAsia"/>
        </w:rPr>
        <w:t>　　　　2.3.4 植物纤维型快餐盒市场发展状况分析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（1）植物纤维快餐盒市场发展现状</w:t>
      </w:r>
      <w:r>
        <w:rPr>
          <w:rFonts w:hint="eastAsia"/>
        </w:rPr>
        <w:br/>
      </w:r>
      <w:r>
        <w:rPr>
          <w:rFonts w:hint="eastAsia"/>
        </w:rPr>
        <w:t>　　　　（2）植物纤维快餐盒市场需求前景</w:t>
      </w:r>
      <w:r>
        <w:rPr>
          <w:rFonts w:hint="eastAsia"/>
        </w:rPr>
        <w:br/>
      </w:r>
      <w:r>
        <w:rPr>
          <w:rFonts w:hint="eastAsia"/>
        </w:rPr>
        <w:t>　　　　（3）植物纤维快餐盒市场发展趋势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中国重点城市快餐盒市场需求前景分析</w:t>
      </w:r>
      <w:r>
        <w:rPr>
          <w:rFonts w:hint="eastAsia"/>
        </w:rPr>
        <w:br/>
      </w:r>
      <w:r>
        <w:rPr>
          <w:rFonts w:hint="eastAsia"/>
        </w:rPr>
        <w:t>　　3.1 北京市快餐盒市场需求前景分析</w:t>
      </w:r>
      <w:r>
        <w:rPr>
          <w:rFonts w:hint="eastAsia"/>
        </w:rPr>
        <w:br/>
      </w:r>
      <w:r>
        <w:rPr>
          <w:rFonts w:hint="eastAsia"/>
        </w:rPr>
        <w:t>　　　　3.1.1 北京市快餐市场发展现状分析</w:t>
      </w:r>
      <w:r>
        <w:rPr>
          <w:rFonts w:hint="eastAsia"/>
        </w:rPr>
        <w:br/>
      </w:r>
      <w:r>
        <w:rPr>
          <w:rFonts w:hint="eastAsia"/>
        </w:rPr>
        <w:t>　　　　3.1.2 北京市快餐盒市场需求现状分析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3.1.3 北京市快餐盒市场需求容量预测</w:t>
      </w:r>
      <w:r>
        <w:rPr>
          <w:rFonts w:hint="eastAsia"/>
        </w:rPr>
        <w:br/>
      </w:r>
      <w:r>
        <w:rPr>
          <w:rFonts w:hint="eastAsia"/>
        </w:rPr>
        <w:t>　　3.2 上海市快餐盒市场需求前景分析</w:t>
      </w:r>
      <w:r>
        <w:rPr>
          <w:rFonts w:hint="eastAsia"/>
        </w:rPr>
        <w:br/>
      </w:r>
      <w:r>
        <w:rPr>
          <w:rFonts w:hint="eastAsia"/>
        </w:rPr>
        <w:t>　　　　3.2.1 上海市快餐市场发展现状分析</w:t>
      </w:r>
      <w:r>
        <w:rPr>
          <w:rFonts w:hint="eastAsia"/>
        </w:rPr>
        <w:br/>
      </w:r>
      <w:r>
        <w:rPr>
          <w:rFonts w:hint="eastAsia"/>
        </w:rPr>
        <w:t>　　　　3.2.2 上海市快餐盒市场需求现状分析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3.2.3 上海市快餐盒市场需求容量预测</w:t>
      </w:r>
      <w:r>
        <w:rPr>
          <w:rFonts w:hint="eastAsia"/>
        </w:rPr>
        <w:br/>
      </w:r>
      <w:r>
        <w:rPr>
          <w:rFonts w:hint="eastAsia"/>
        </w:rPr>
        <w:t>　　3.3 广州市快餐盒市场需求前景分析</w:t>
      </w:r>
      <w:r>
        <w:rPr>
          <w:rFonts w:hint="eastAsia"/>
        </w:rPr>
        <w:br/>
      </w:r>
      <w:r>
        <w:rPr>
          <w:rFonts w:hint="eastAsia"/>
        </w:rPr>
        <w:t>　　　　3.3.1 广州市快餐市场发展现状分析</w:t>
      </w:r>
      <w:r>
        <w:rPr>
          <w:rFonts w:hint="eastAsia"/>
        </w:rPr>
        <w:br/>
      </w:r>
      <w:r>
        <w:rPr>
          <w:rFonts w:hint="eastAsia"/>
        </w:rPr>
        <w:t>　　　　3.3.2 广州市快餐盒市场需求现状分析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3.3.3 广州市快餐盒市场需求容量预测</w:t>
      </w:r>
      <w:r>
        <w:rPr>
          <w:rFonts w:hint="eastAsia"/>
        </w:rPr>
        <w:br/>
      </w:r>
      <w:r>
        <w:rPr>
          <w:rFonts w:hint="eastAsia"/>
        </w:rPr>
        <w:t>　　3.4 深圳市快餐盒市场需求前景景分析</w:t>
      </w:r>
      <w:r>
        <w:rPr>
          <w:rFonts w:hint="eastAsia"/>
        </w:rPr>
        <w:br/>
      </w:r>
      <w:r>
        <w:rPr>
          <w:rFonts w:hint="eastAsia"/>
        </w:rPr>
        <w:t>　　　　3.4.1 深圳市快餐市场发展现状分析</w:t>
      </w:r>
      <w:r>
        <w:rPr>
          <w:rFonts w:hint="eastAsia"/>
        </w:rPr>
        <w:br/>
      </w:r>
      <w:r>
        <w:rPr>
          <w:rFonts w:hint="eastAsia"/>
        </w:rPr>
        <w:t>　　　　3.4.2 深圳市快餐盒市场需求现状分析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3.4.3 深圳市快餐盒市场需求容量预测</w:t>
      </w:r>
      <w:r>
        <w:rPr>
          <w:rFonts w:hint="eastAsia"/>
        </w:rPr>
        <w:br/>
      </w:r>
      <w:r>
        <w:rPr>
          <w:rFonts w:hint="eastAsia"/>
        </w:rPr>
        <w:t>　　3.5 成都市快餐盒市场需求前景景分析</w:t>
      </w:r>
      <w:r>
        <w:rPr>
          <w:rFonts w:hint="eastAsia"/>
        </w:rPr>
        <w:br/>
      </w:r>
      <w:r>
        <w:rPr>
          <w:rFonts w:hint="eastAsia"/>
        </w:rPr>
        <w:t>　　　　3.5.1 成都市快餐市场发展现状分析</w:t>
      </w:r>
      <w:r>
        <w:rPr>
          <w:rFonts w:hint="eastAsia"/>
        </w:rPr>
        <w:br/>
      </w:r>
      <w:r>
        <w:rPr>
          <w:rFonts w:hint="eastAsia"/>
        </w:rPr>
        <w:t>　　　　3.5.2 成都市快餐盒市场需求现状分析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3.5.3 成都市快餐盒市场需求容量预测</w:t>
      </w:r>
      <w:r>
        <w:rPr>
          <w:rFonts w:hint="eastAsia"/>
        </w:rPr>
        <w:br/>
      </w:r>
      <w:r>
        <w:rPr>
          <w:rFonts w:hint="eastAsia"/>
        </w:rPr>
        <w:t>　　3.6 杭州市快餐盒市场需求前景景分析</w:t>
      </w:r>
      <w:r>
        <w:rPr>
          <w:rFonts w:hint="eastAsia"/>
        </w:rPr>
        <w:br/>
      </w:r>
      <w:r>
        <w:rPr>
          <w:rFonts w:hint="eastAsia"/>
        </w:rPr>
        <w:t>　　　　3.6.1 杭州市快餐市场发展现状分析</w:t>
      </w:r>
      <w:r>
        <w:rPr>
          <w:rFonts w:hint="eastAsia"/>
        </w:rPr>
        <w:br/>
      </w:r>
      <w:r>
        <w:rPr>
          <w:rFonts w:hint="eastAsia"/>
        </w:rPr>
        <w:t>　　　　3.6.2 杭州市快餐盒市场需求现状分析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3.6.3 杭州市快餐盒市场需求容量预测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中国快餐盒行业重点企业案例分析</w:t>
      </w:r>
      <w:r>
        <w:rPr>
          <w:rFonts w:hint="eastAsia"/>
        </w:rPr>
        <w:br/>
      </w:r>
      <w:r>
        <w:rPr>
          <w:rFonts w:hint="eastAsia"/>
        </w:rPr>
        <w:t>　　4.1 快餐盒企业整体发展概况</w:t>
      </w:r>
      <w:r>
        <w:rPr>
          <w:rFonts w:hint="eastAsia"/>
        </w:rPr>
        <w:br/>
      </w:r>
      <w:r>
        <w:rPr>
          <w:rFonts w:hint="eastAsia"/>
        </w:rPr>
        <w:t>　　4.2 快餐盒重点企业案例分析</w:t>
      </w:r>
      <w:r>
        <w:rPr>
          <w:rFonts w:hint="eastAsia"/>
        </w:rPr>
        <w:br/>
      </w:r>
      <w:r>
        <w:rPr>
          <w:rFonts w:hint="eastAsia"/>
        </w:rPr>
        <w:t>　　　　4.2.1 泉州梅洋塑胶五金制品有限公司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4.2.2 晋江恒盛玩具有限公司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4.2.3 广州市勇源日用品工业有限公司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4.2.4 安徽德琳环保发展（集团）有限公司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4.2.5 上海中央化学有限公司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4.2.6 台州市家得宝科技有限公司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4.2.7 龙口市富士包装机械有限公司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4.2.8 上海中央化学有限公司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4.2.9 宁波北仑恒奇精密模具有限公司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4.2.10 浙江天禾生态科技有限公司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中~智~林~中国快餐盒行业发展前景预测与投资建议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快餐盒行业发展前景预测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快餐盒行业投资潜力分析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行业投资兼并重组分析</w:t>
      </w:r>
      <w:r>
        <w:rPr>
          <w:rFonts w:hint="eastAsia"/>
        </w:rPr>
        <w:br/>
      </w:r>
      <w:r>
        <w:rPr>
          <w:rFonts w:hint="eastAsia"/>
        </w:rPr>
        <w:t>　　5.3 快餐盒行业投资策略与建议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快餐盒行业历程</w:t>
      </w:r>
      <w:r>
        <w:rPr>
          <w:rFonts w:hint="eastAsia"/>
        </w:rPr>
        <w:br/>
      </w:r>
      <w:r>
        <w:rPr>
          <w:rFonts w:hint="eastAsia"/>
        </w:rPr>
        <w:t>　　图表 快餐盒行业生命周期</w:t>
      </w:r>
      <w:r>
        <w:rPr>
          <w:rFonts w:hint="eastAsia"/>
        </w:rPr>
        <w:br/>
      </w:r>
      <w:r>
        <w:rPr>
          <w:rFonts w:hint="eastAsia"/>
        </w:rPr>
        <w:t>　　图表 快餐盒行业产业链分析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2020-2025年快餐盒行业市场容量分析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2020-2025年中国快餐盒行业产量及增长趋势</w:t>
      </w:r>
      <w:r>
        <w:rPr>
          <w:rFonts w:hint="eastAsia"/>
        </w:rPr>
        <w:br/>
      </w:r>
      <w:r>
        <w:rPr>
          <w:rFonts w:hint="eastAsia"/>
        </w:rPr>
        <w:t>　　图表 快餐盒行业动态</w:t>
      </w:r>
      <w:r>
        <w:rPr>
          <w:rFonts w:hint="eastAsia"/>
        </w:rPr>
        <w:br/>
      </w:r>
      <w:r>
        <w:rPr>
          <w:rFonts w:hint="eastAsia"/>
        </w:rPr>
        <w:t>　　图表 2020-2025年中国快餐盒市场需求量及增速统计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2020-2025年中国快餐盒进口金额分析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2020-2025年中国快餐盒出口数量分析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2020-2025年中国快餐盒出口金额分析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2025-2031年中国快餐盒行业市场容量预测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e29d162d4b2e" w:history="1">
        <w:r>
          <w:rPr>
            <w:rStyle w:val="Hyperlink"/>
          </w:rPr>
          <w:t>中国快餐盒行业市场调研及前景分析报告（2025-2031年）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e29d162d4b2e" w:history="1">
        <w:r>
          <w:rPr>
            <w:rStyle w:val="Hyperlink"/>
          </w:rPr>
          <w:t>https://www.20087.com/8/15/KuaiCanHeDeXianZhuangYuQianJing.html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40f070ffd4faa" w:history="1">
      <w:r>
        <w:rPr>
          <w:rStyle w:val="Hyperlink"/>
        </w:rPr>
        <w:t>中国快餐盒行业市场调研及前景分析报告（2025-2031年）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uaiCanHeDeXianZhuangYuQianJing.html" TargetMode="External" Id="Rb63de29d162d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uaiCanHeDeXianZhuangYuQianJing.html" TargetMode="External" Id="Rfb740f070ffd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2025-05-04T04:15:00Z</dcterms:created>
  <dcterms:modified xsi:type="dcterms:W3CDTF">2025-05-04T05:15:00Z</dcterms:modified>
  <dc:subject>中国快餐盒行业市场调研及前景分析报告（2025-2031年）</dc:subject>
  <dc:title>中国快餐盒行业市场调研及前景分析报告（2025-2031年）</dc:title>
  <cp:keywords>中国快餐盒行业市场调研及前景分析报告（2025-2031年）</cp:keywords>
  <dc:description>中国快餐盒行业市场调研及前景分析报告（2025-2031年）</dc:description>
</cp:coreProperties>
</file>