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7c4da0bc3a4628" w:history="1">
              <w:r>
                <w:rPr>
                  <w:rStyle w:val="Hyperlink"/>
                </w:rPr>
                <w:t>2025-2031年中国楼宇媒体业务市场调查研究及发展前景趋势分析报告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7c4da0bc3a4628" w:history="1">
              <w:r>
                <w:rPr>
                  <w:rStyle w:val="Hyperlink"/>
                </w:rPr>
                <w:t>2025-2031年中国楼宇媒体业务市场调查研究及发展前景趋势分析报告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7c4da0bc3a4628" w:history="1">
                <w:r>
                  <w:rPr>
                    <w:rStyle w:val="Hyperlink"/>
                  </w:rPr>
                  <w:t>https://www.20087.com/8/75/LouYuMeiTiYeWuShiChangJingZhengY.html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媒体业务是一种新兴的广告传播渠道，在近年来随着数字技术和市场需求的增长而得到了广泛应用。现代楼宇媒体不仅在技术上实现了更高的显示清晰度和更丰富的多媒体内容展示，还通过采用先进的数字播放技术和智能控制系统，提高了媒体的稳定性和操作便利性。此外，随着对楼宇媒体安全性和经济性要求的提高，楼宇媒体的设计更加注重高效化和智能化，如通过优化播放内容和引入实时数据更新技术，提高了媒体的适应性和扩展性。然而，楼宇媒体在实际应用中仍存在一些挑战，如在复杂城市环境下的广告效果和成本控制问题。</w:t>
      </w:r>
      <w:r>
        <w:rPr>
          <w:rFonts w:hint="eastAsia"/>
        </w:rPr>
        <w:br/>
      </w:r>
      <w:r>
        <w:rPr>
          <w:rFonts w:hint="eastAsia"/>
        </w:rPr>
        <w:t>　　未来，楼宇媒体业务的发展将更加注重高效化和智能化。一方面，通过引入更先进的数字播放技术和材料科学，未来的楼宇媒体将具有更高的显示清晰度和更广泛的适用范围，如开发具有更高分辨率和更好环境适应性的新型显示屏。同时，通过优化设计和提高制造精度，楼宇媒体将具有更高的稳定性和更低的成本，提高市场竞争力。另一方面，随着物联网技术的发展，楼宇媒体将更加注重智能化设计，如通过集成传感器和通信模块，实现对广告内容的实时监测和远程控制。此外，通过采用更严格的安全标准和质量控制措施，楼宇媒体将更好地服务于广告传播的需求，提高媒体的安全性和可靠性。不过，为了确保楼宇媒体的市场竞争力，企业需要不断加强技术创新，提高媒体的质量和性能，并通过严格的品质控制，确保媒体的安全性和可靠性。</w:t>
      </w:r>
      <w:r>
        <w:rPr>
          <w:rFonts w:hint="eastAsia"/>
        </w:rPr>
        <w:br/>
      </w:r>
      <w:r>
        <w:rPr>
          <w:rFonts w:hint="eastAsia"/>
        </w:rPr>
        <w:t>　　《</w:t>
      </w:r>
      <w:hyperlink r:id="Rb87c4da0bc3a4628" w:history="1">
        <w:r>
          <w:rPr>
            <w:rStyle w:val="Hyperlink"/>
          </w:rPr>
          <w:t>2025-2031年中国楼宇媒体业务市场调查研究及发展前景趋势分析报告</w:t>
        </w:r>
      </w:hyperlink>
      <w:r>
        <w:rPr>
          <w:rFonts w:hint="eastAsia"/>
        </w:rPr>
        <w:t>》依托权威机构及相关协会的数据资料，全面解析了楼宇媒体业务行业现状、市场需求及市场规模，系统梳理了楼宇媒体业务产业链结构、价格趋势及各细分市场动态。报告对楼宇媒体业务市场前景与发展趋势进行了科学预测，重点分析了品牌竞争格局、市场集中度及主要企业的经营表现。同时，通过SWOT分析揭示了楼宇媒体业务行业面临的机遇与风险，为楼宇媒体业务行业企业及投资者提供了规范、客观的战略建议，是制定科学竞争策略与投资决策的重要参考依据。</w:t>
      </w:r>
      <w:r>
        <w:rPr>
          <w:rFonts w:hint="eastAsia"/>
        </w:rPr>
        <w:br/>
      </w:r>
      <w:r>
        <w:rPr>
          <w:rFonts w:hint="eastAsia"/>
        </w:rPr>
        <w:br/>
      </w:r>
      <w:r>
        <w:rPr>
          <w:rFonts w:hint="eastAsia"/>
        </w:rPr>
        <w:t>第一章 业务发展概述</w:t>
      </w:r>
      <w:r>
        <w:rPr>
          <w:rFonts w:hint="eastAsia"/>
        </w:rPr>
        <w:br/>
      </w:r>
      <w:r>
        <w:rPr>
          <w:rFonts w:hint="eastAsia"/>
        </w:rPr>
        <w:t>　　1.1 楼宇媒体业务应用分类</w:t>
      </w:r>
      <w:r>
        <w:rPr>
          <w:rFonts w:hint="eastAsia"/>
        </w:rPr>
        <w:br/>
      </w:r>
      <w:r>
        <w:rPr>
          <w:rFonts w:hint="eastAsia"/>
        </w:rPr>
        <w:t>　　1.2 楼宇媒体业务存在的问题与意义</w:t>
      </w:r>
      <w:r>
        <w:rPr>
          <w:rFonts w:hint="eastAsia"/>
        </w:rPr>
        <w:br/>
      </w:r>
      <w:r>
        <w:rPr>
          <w:rFonts w:hint="eastAsia"/>
        </w:rPr>
        <w:t>　　　　1.2.1 楼宇媒体业务发展现状</w:t>
      </w:r>
      <w:r>
        <w:rPr>
          <w:rFonts w:hint="eastAsia"/>
        </w:rPr>
        <w:br/>
      </w:r>
      <w:r>
        <w:rPr>
          <w:rFonts w:hint="eastAsia"/>
        </w:rPr>
        <w:t>　　　　1.2.2 楼宇媒体业务发展中存在的问题</w:t>
      </w:r>
      <w:r>
        <w:rPr>
          <w:rFonts w:hint="eastAsia"/>
        </w:rPr>
        <w:br/>
      </w:r>
      <w:r>
        <w:rPr>
          <w:rFonts w:hint="eastAsia"/>
        </w:rPr>
        <w:t>　　1.3 楼宇媒体对增值业务的贡献</w:t>
      </w:r>
      <w:r>
        <w:rPr>
          <w:rFonts w:hint="eastAsia"/>
        </w:rPr>
        <w:br/>
      </w:r>
      <w:r>
        <w:rPr>
          <w:rFonts w:hint="eastAsia"/>
        </w:rPr>
        <w:br/>
      </w:r>
      <w:r>
        <w:rPr>
          <w:rFonts w:hint="eastAsia"/>
        </w:rPr>
        <w:t>第二章 价值链及商业模式分析</w:t>
      </w:r>
      <w:r>
        <w:rPr>
          <w:rFonts w:hint="eastAsia"/>
        </w:rPr>
        <w:br/>
      </w:r>
      <w:r>
        <w:rPr>
          <w:rFonts w:hint="eastAsia"/>
        </w:rPr>
        <w:t>　　2.1 手机流媒体业务</w:t>
      </w:r>
      <w:r>
        <w:rPr>
          <w:rFonts w:hint="eastAsia"/>
        </w:rPr>
        <w:br/>
      </w:r>
      <w:r>
        <w:rPr>
          <w:rFonts w:hint="eastAsia"/>
        </w:rPr>
        <w:t>　　　　2.1.1 价值链分析</w:t>
      </w:r>
      <w:r>
        <w:rPr>
          <w:rFonts w:hint="eastAsia"/>
        </w:rPr>
        <w:br/>
      </w:r>
      <w:r>
        <w:rPr>
          <w:rFonts w:hint="eastAsia"/>
        </w:rPr>
        <w:t>　　　　2.1.2 商业模式分析</w:t>
      </w:r>
      <w:r>
        <w:rPr>
          <w:rFonts w:hint="eastAsia"/>
        </w:rPr>
        <w:br/>
      </w:r>
      <w:r>
        <w:rPr>
          <w:rFonts w:hint="eastAsia"/>
        </w:rPr>
        <w:t>　　2.2 手机广播电视</w:t>
      </w:r>
      <w:r>
        <w:rPr>
          <w:rFonts w:hint="eastAsia"/>
        </w:rPr>
        <w:br/>
      </w:r>
      <w:r>
        <w:rPr>
          <w:rFonts w:hint="eastAsia"/>
        </w:rPr>
        <w:t>　　　　2.2.1 价值链分析</w:t>
      </w:r>
      <w:r>
        <w:rPr>
          <w:rFonts w:hint="eastAsia"/>
        </w:rPr>
        <w:br/>
      </w:r>
      <w:r>
        <w:rPr>
          <w:rFonts w:hint="eastAsia"/>
        </w:rPr>
        <w:t>　　　　2.2.2 商业模式分析</w:t>
      </w:r>
      <w:r>
        <w:rPr>
          <w:rFonts w:hint="eastAsia"/>
        </w:rPr>
        <w:br/>
      </w:r>
      <w:r>
        <w:rPr>
          <w:rFonts w:hint="eastAsia"/>
        </w:rPr>
        <w:t>　　2.3 基础视频通信业务</w:t>
      </w:r>
      <w:r>
        <w:rPr>
          <w:rFonts w:hint="eastAsia"/>
        </w:rPr>
        <w:br/>
      </w:r>
      <w:r>
        <w:rPr>
          <w:rFonts w:hint="eastAsia"/>
        </w:rPr>
        <w:t>　　　　2.3.1 价值链分析</w:t>
      </w:r>
      <w:r>
        <w:rPr>
          <w:rFonts w:hint="eastAsia"/>
        </w:rPr>
        <w:br/>
      </w:r>
      <w:r>
        <w:rPr>
          <w:rFonts w:hint="eastAsia"/>
        </w:rPr>
        <w:t>　　　　2.3.2 商业模式分析</w:t>
      </w:r>
      <w:r>
        <w:rPr>
          <w:rFonts w:hint="eastAsia"/>
        </w:rPr>
        <w:br/>
      </w:r>
      <w:r>
        <w:rPr>
          <w:rFonts w:hint="eastAsia"/>
        </w:rPr>
        <w:t>　　2.4 行业应用类业务</w:t>
      </w:r>
      <w:r>
        <w:rPr>
          <w:rFonts w:hint="eastAsia"/>
        </w:rPr>
        <w:br/>
      </w:r>
      <w:r>
        <w:rPr>
          <w:rFonts w:hint="eastAsia"/>
        </w:rPr>
        <w:t>　　　　2.4.1 价值链分析</w:t>
      </w:r>
      <w:r>
        <w:rPr>
          <w:rFonts w:hint="eastAsia"/>
        </w:rPr>
        <w:br/>
      </w:r>
      <w:r>
        <w:rPr>
          <w:rFonts w:hint="eastAsia"/>
        </w:rPr>
        <w:t>　　　　2.4.2 商业模式分析</w:t>
      </w:r>
      <w:r>
        <w:rPr>
          <w:rFonts w:hint="eastAsia"/>
        </w:rPr>
        <w:br/>
      </w:r>
      <w:r>
        <w:rPr>
          <w:rFonts w:hint="eastAsia"/>
        </w:rPr>
        <w:br/>
      </w:r>
      <w:r>
        <w:rPr>
          <w:rFonts w:hint="eastAsia"/>
        </w:rPr>
        <w:t>第三章 楼宇媒体观看者结构特征</w:t>
      </w:r>
      <w:r>
        <w:rPr>
          <w:rFonts w:hint="eastAsia"/>
        </w:rPr>
        <w:br/>
      </w:r>
      <w:r>
        <w:rPr>
          <w:rFonts w:hint="eastAsia"/>
        </w:rPr>
        <w:t>　　3.1 消费者基本构成</w:t>
      </w:r>
      <w:r>
        <w:rPr>
          <w:rFonts w:hint="eastAsia"/>
        </w:rPr>
        <w:br/>
      </w:r>
      <w:r>
        <w:rPr>
          <w:rFonts w:hint="eastAsia"/>
        </w:rPr>
        <w:t>　　　　3.1.1 年龄结构</w:t>
      </w:r>
      <w:r>
        <w:rPr>
          <w:rFonts w:hint="eastAsia"/>
        </w:rPr>
        <w:br/>
      </w:r>
      <w:r>
        <w:rPr>
          <w:rFonts w:hint="eastAsia"/>
        </w:rPr>
        <w:t>　　　　3.1.2 性别比例</w:t>
      </w:r>
      <w:r>
        <w:rPr>
          <w:rFonts w:hint="eastAsia"/>
        </w:rPr>
        <w:br/>
      </w:r>
      <w:r>
        <w:rPr>
          <w:rFonts w:hint="eastAsia"/>
        </w:rPr>
        <w:t>　　　　3.1.3 学历结构</w:t>
      </w:r>
      <w:r>
        <w:rPr>
          <w:rFonts w:hint="eastAsia"/>
        </w:rPr>
        <w:br/>
      </w:r>
      <w:r>
        <w:rPr>
          <w:rFonts w:hint="eastAsia"/>
        </w:rPr>
        <w:t>　　　　3.1.4 收入水平</w:t>
      </w:r>
      <w:r>
        <w:rPr>
          <w:rFonts w:hint="eastAsia"/>
        </w:rPr>
        <w:br/>
      </w:r>
      <w:r>
        <w:rPr>
          <w:rFonts w:hint="eastAsia"/>
        </w:rPr>
        <w:t>　　　　3.1.5 职业构成</w:t>
      </w:r>
      <w:r>
        <w:rPr>
          <w:rFonts w:hint="eastAsia"/>
        </w:rPr>
        <w:br/>
      </w:r>
      <w:r>
        <w:rPr>
          <w:rFonts w:hint="eastAsia"/>
        </w:rPr>
        <w:t>　　3.2 消费者基本特征</w:t>
      </w:r>
      <w:r>
        <w:rPr>
          <w:rFonts w:hint="eastAsia"/>
        </w:rPr>
        <w:br/>
      </w:r>
      <w:r>
        <w:rPr>
          <w:rFonts w:hint="eastAsia"/>
        </w:rPr>
        <w:t>　　　　3.2.1 消费者每月手机费用支出情况分析</w:t>
      </w:r>
      <w:r>
        <w:rPr>
          <w:rFonts w:hint="eastAsia"/>
        </w:rPr>
        <w:br/>
      </w:r>
      <w:r>
        <w:rPr>
          <w:rFonts w:hint="eastAsia"/>
        </w:rPr>
        <w:t>　　　　3.2.2 智能手机使用情况</w:t>
      </w:r>
      <w:r>
        <w:rPr>
          <w:rFonts w:hint="eastAsia"/>
        </w:rPr>
        <w:br/>
      </w:r>
      <w:r>
        <w:rPr>
          <w:rFonts w:hint="eastAsia"/>
        </w:rPr>
        <w:t>　　　　3.2.3 业主手机功能使用情况分析</w:t>
      </w:r>
      <w:r>
        <w:rPr>
          <w:rFonts w:hint="eastAsia"/>
        </w:rPr>
        <w:br/>
      </w:r>
      <w:r>
        <w:rPr>
          <w:rFonts w:hint="eastAsia"/>
        </w:rPr>
        <w:br/>
      </w:r>
      <w:r>
        <w:rPr>
          <w:rFonts w:hint="eastAsia"/>
        </w:rPr>
        <w:t>第四章 楼宇媒体业务业主行为分析及吸引力评测</w:t>
      </w:r>
      <w:r>
        <w:rPr>
          <w:rFonts w:hint="eastAsia"/>
        </w:rPr>
        <w:br/>
      </w:r>
      <w:r>
        <w:rPr>
          <w:rFonts w:hint="eastAsia"/>
        </w:rPr>
        <w:t>　　4.1 楼宇媒体业务业主使用分析</w:t>
      </w:r>
      <w:r>
        <w:rPr>
          <w:rFonts w:hint="eastAsia"/>
        </w:rPr>
        <w:br/>
      </w:r>
      <w:r>
        <w:rPr>
          <w:rFonts w:hint="eastAsia"/>
        </w:rPr>
        <w:t>　　　　4.1.1 楼宇媒体业务使用情况分析</w:t>
      </w:r>
      <w:r>
        <w:rPr>
          <w:rFonts w:hint="eastAsia"/>
        </w:rPr>
        <w:br/>
      </w:r>
      <w:r>
        <w:rPr>
          <w:rFonts w:hint="eastAsia"/>
        </w:rPr>
        <w:t>　　　　4.1.2 楼宇媒体业务使用时间分析</w:t>
      </w:r>
      <w:r>
        <w:rPr>
          <w:rFonts w:hint="eastAsia"/>
        </w:rPr>
        <w:br/>
      </w:r>
      <w:r>
        <w:rPr>
          <w:rFonts w:hint="eastAsia"/>
        </w:rPr>
        <w:t>　　　　4.1.3 楼宇媒体业务使用时长及频次分析</w:t>
      </w:r>
      <w:r>
        <w:rPr>
          <w:rFonts w:hint="eastAsia"/>
        </w:rPr>
        <w:br/>
      </w:r>
      <w:r>
        <w:rPr>
          <w:rFonts w:hint="eastAsia"/>
        </w:rPr>
        <w:t>　　4.2 楼宇媒体内容使用分析</w:t>
      </w:r>
      <w:r>
        <w:rPr>
          <w:rFonts w:hint="eastAsia"/>
        </w:rPr>
        <w:br/>
      </w:r>
      <w:r>
        <w:rPr>
          <w:rFonts w:hint="eastAsia"/>
        </w:rPr>
        <w:t>　　　　4.2.1 楼宇媒体内容业主偏好分析</w:t>
      </w:r>
      <w:r>
        <w:rPr>
          <w:rFonts w:hint="eastAsia"/>
        </w:rPr>
        <w:br/>
      </w:r>
      <w:r>
        <w:rPr>
          <w:rFonts w:hint="eastAsia"/>
        </w:rPr>
        <w:t>　　　　4.2.2 楼宇媒体内容业主使用时间分析</w:t>
      </w:r>
      <w:r>
        <w:rPr>
          <w:rFonts w:hint="eastAsia"/>
        </w:rPr>
        <w:br/>
      </w:r>
      <w:r>
        <w:rPr>
          <w:rFonts w:hint="eastAsia"/>
        </w:rPr>
        <w:t>　　　　4.2.3 楼宇媒体内容获取渠道分析</w:t>
      </w:r>
      <w:r>
        <w:rPr>
          <w:rFonts w:hint="eastAsia"/>
        </w:rPr>
        <w:br/>
      </w:r>
      <w:r>
        <w:rPr>
          <w:rFonts w:hint="eastAsia"/>
        </w:rPr>
        <w:t>　　　　4.2.4 楼宇媒体业务业主支出分析</w:t>
      </w:r>
      <w:r>
        <w:rPr>
          <w:rFonts w:hint="eastAsia"/>
        </w:rPr>
        <w:br/>
      </w:r>
      <w:r>
        <w:rPr>
          <w:rFonts w:hint="eastAsia"/>
        </w:rPr>
        <w:t>　　4.3 楼宇媒体软件认知及使用分析</w:t>
      </w:r>
      <w:r>
        <w:rPr>
          <w:rFonts w:hint="eastAsia"/>
        </w:rPr>
        <w:br/>
      </w:r>
      <w:r>
        <w:rPr>
          <w:rFonts w:hint="eastAsia"/>
        </w:rPr>
        <w:t>　　4.4 楼宇媒体业务发展阻碍因素分析</w:t>
      </w:r>
      <w:r>
        <w:rPr>
          <w:rFonts w:hint="eastAsia"/>
        </w:rPr>
        <w:br/>
      </w:r>
      <w:r>
        <w:rPr>
          <w:rFonts w:hint="eastAsia"/>
        </w:rPr>
        <w:t>　　4.5 楼宇媒体业务吸引力评测</w:t>
      </w:r>
      <w:r>
        <w:rPr>
          <w:rFonts w:hint="eastAsia"/>
        </w:rPr>
        <w:br/>
      </w:r>
      <w:r>
        <w:rPr>
          <w:rFonts w:hint="eastAsia"/>
        </w:rPr>
        <w:t>　　　　4.5.1 楼宇媒体业务吸引力测评体系</w:t>
      </w:r>
      <w:r>
        <w:rPr>
          <w:rFonts w:hint="eastAsia"/>
        </w:rPr>
        <w:br/>
      </w:r>
      <w:r>
        <w:rPr>
          <w:rFonts w:hint="eastAsia"/>
        </w:rPr>
        <w:t>　　　　4.5.2 楼宇媒体业务吸引力测评</w:t>
      </w:r>
      <w:r>
        <w:rPr>
          <w:rFonts w:hint="eastAsia"/>
        </w:rPr>
        <w:br/>
      </w:r>
      <w:r>
        <w:rPr>
          <w:rFonts w:hint="eastAsia"/>
        </w:rPr>
        <w:br/>
      </w:r>
      <w:r>
        <w:rPr>
          <w:rFonts w:hint="eastAsia"/>
        </w:rPr>
        <w:t>第五章 楼宇媒体业务业主行为分析及使用评价</w:t>
      </w:r>
      <w:r>
        <w:rPr>
          <w:rFonts w:hint="eastAsia"/>
        </w:rPr>
        <w:br/>
      </w:r>
      <w:r>
        <w:rPr>
          <w:rFonts w:hint="eastAsia"/>
        </w:rPr>
        <w:t>　　5.1 楼宇媒体业务业主认知及使用情况分析</w:t>
      </w:r>
      <w:r>
        <w:rPr>
          <w:rFonts w:hint="eastAsia"/>
        </w:rPr>
        <w:br/>
      </w:r>
      <w:r>
        <w:rPr>
          <w:rFonts w:hint="eastAsia"/>
        </w:rPr>
        <w:t>　　　　5.1.1 楼宇媒体业务业主认知分析</w:t>
      </w:r>
      <w:r>
        <w:rPr>
          <w:rFonts w:hint="eastAsia"/>
        </w:rPr>
        <w:br/>
      </w:r>
      <w:r>
        <w:rPr>
          <w:rFonts w:hint="eastAsia"/>
        </w:rPr>
        <w:t>　　　　5.1.2 楼宇媒体业主使用习惯分析</w:t>
      </w:r>
      <w:r>
        <w:rPr>
          <w:rFonts w:hint="eastAsia"/>
        </w:rPr>
        <w:br/>
      </w:r>
      <w:r>
        <w:rPr>
          <w:rFonts w:hint="eastAsia"/>
        </w:rPr>
        <w:t>　　5.2 楼宇媒体内容改进分析</w:t>
      </w:r>
      <w:r>
        <w:rPr>
          <w:rFonts w:hint="eastAsia"/>
        </w:rPr>
        <w:br/>
      </w:r>
      <w:r>
        <w:rPr>
          <w:rFonts w:hint="eastAsia"/>
        </w:rPr>
        <w:t>　　5.3 楼宇媒体发展阻碍因素分析</w:t>
      </w:r>
      <w:r>
        <w:rPr>
          <w:rFonts w:hint="eastAsia"/>
        </w:rPr>
        <w:br/>
      </w:r>
      <w:r>
        <w:rPr>
          <w:rFonts w:hint="eastAsia"/>
        </w:rPr>
        <w:t>　　5.4 楼宇媒体业主期望分析</w:t>
      </w:r>
      <w:r>
        <w:rPr>
          <w:rFonts w:hint="eastAsia"/>
        </w:rPr>
        <w:br/>
      </w:r>
      <w:r>
        <w:rPr>
          <w:rFonts w:hint="eastAsia"/>
        </w:rPr>
        <w:t>　　　　5.4.1 楼宇媒体终端业主购买期望分析</w:t>
      </w:r>
      <w:r>
        <w:rPr>
          <w:rFonts w:hint="eastAsia"/>
        </w:rPr>
        <w:br/>
      </w:r>
      <w:r>
        <w:rPr>
          <w:rFonts w:hint="eastAsia"/>
        </w:rPr>
        <w:t>　　　　5.4.2 楼宇媒体收费标准及模式业主期望分析</w:t>
      </w:r>
      <w:r>
        <w:rPr>
          <w:rFonts w:hint="eastAsia"/>
        </w:rPr>
        <w:br/>
      </w:r>
      <w:r>
        <w:rPr>
          <w:rFonts w:hint="eastAsia"/>
        </w:rPr>
        <w:t>　　5.5 楼宇媒体业务体验综合评价</w:t>
      </w:r>
      <w:r>
        <w:rPr>
          <w:rFonts w:hint="eastAsia"/>
        </w:rPr>
        <w:br/>
      </w:r>
      <w:r>
        <w:rPr>
          <w:rFonts w:hint="eastAsia"/>
        </w:rPr>
        <w:br/>
      </w:r>
      <w:r>
        <w:rPr>
          <w:rFonts w:hint="eastAsia"/>
        </w:rPr>
        <w:t>第六章 视频通话业务业主行为分析及使用评价</w:t>
      </w:r>
      <w:r>
        <w:rPr>
          <w:rFonts w:hint="eastAsia"/>
        </w:rPr>
        <w:br/>
      </w:r>
      <w:r>
        <w:rPr>
          <w:rFonts w:hint="eastAsia"/>
        </w:rPr>
        <w:t>　　6.1 视频通话业务业主认知分析</w:t>
      </w:r>
      <w:r>
        <w:rPr>
          <w:rFonts w:hint="eastAsia"/>
        </w:rPr>
        <w:br/>
      </w:r>
      <w:r>
        <w:rPr>
          <w:rFonts w:hint="eastAsia"/>
        </w:rPr>
        <w:t>　　6.2 视频通话业务业主吸引力分析</w:t>
      </w:r>
      <w:r>
        <w:rPr>
          <w:rFonts w:hint="eastAsia"/>
        </w:rPr>
        <w:br/>
      </w:r>
      <w:r>
        <w:rPr>
          <w:rFonts w:hint="eastAsia"/>
        </w:rPr>
        <w:t>　　6.3 视频通话资费期望分析</w:t>
      </w:r>
      <w:r>
        <w:rPr>
          <w:rFonts w:hint="eastAsia"/>
        </w:rPr>
        <w:br/>
      </w:r>
      <w:r>
        <w:rPr>
          <w:rFonts w:hint="eastAsia"/>
        </w:rPr>
        <w:t>　　6.4 视频通话业务使用评价</w:t>
      </w:r>
      <w:r>
        <w:rPr>
          <w:rFonts w:hint="eastAsia"/>
        </w:rPr>
        <w:br/>
      </w:r>
      <w:r>
        <w:rPr>
          <w:rFonts w:hint="eastAsia"/>
        </w:rPr>
        <w:br/>
      </w:r>
      <w:r>
        <w:rPr>
          <w:rFonts w:hint="eastAsia"/>
        </w:rPr>
        <w:t>第七章 楼宇媒体监控业主行为分析</w:t>
      </w:r>
      <w:r>
        <w:rPr>
          <w:rFonts w:hint="eastAsia"/>
        </w:rPr>
        <w:br/>
      </w:r>
      <w:r>
        <w:rPr>
          <w:rFonts w:hint="eastAsia"/>
        </w:rPr>
        <w:t>　　7.1 业主使用行为及影响因素</w:t>
      </w:r>
      <w:r>
        <w:rPr>
          <w:rFonts w:hint="eastAsia"/>
        </w:rPr>
        <w:br/>
      </w:r>
      <w:r>
        <w:rPr>
          <w:rFonts w:hint="eastAsia"/>
        </w:rPr>
        <w:t>　　　　7.1.1 业主楼宇媒体监控业务开通情况</w:t>
      </w:r>
      <w:r>
        <w:rPr>
          <w:rFonts w:hint="eastAsia"/>
        </w:rPr>
        <w:br/>
      </w:r>
      <w:r>
        <w:rPr>
          <w:rFonts w:hint="eastAsia"/>
        </w:rPr>
        <w:t>　　　　7.1.2 业主选择开通视频监控业务的考虑因素</w:t>
      </w:r>
      <w:r>
        <w:rPr>
          <w:rFonts w:hint="eastAsia"/>
        </w:rPr>
        <w:br/>
      </w:r>
      <w:r>
        <w:rPr>
          <w:rFonts w:hint="eastAsia"/>
        </w:rPr>
        <w:t>　　7.2 业主对手机监控费用的期望</w:t>
      </w:r>
      <w:r>
        <w:rPr>
          <w:rFonts w:hint="eastAsia"/>
        </w:rPr>
        <w:br/>
      </w:r>
      <w:r>
        <w:rPr>
          <w:rFonts w:hint="eastAsia"/>
        </w:rPr>
        <w:t>　　　　7.2.1 业主对资费的期望</w:t>
      </w:r>
      <w:r>
        <w:rPr>
          <w:rFonts w:hint="eastAsia"/>
        </w:rPr>
        <w:br/>
      </w:r>
      <w:r>
        <w:rPr>
          <w:rFonts w:hint="eastAsia"/>
        </w:rPr>
        <w:t>　　　　7.2.2 业主对设备费期望</w:t>
      </w:r>
      <w:r>
        <w:rPr>
          <w:rFonts w:hint="eastAsia"/>
        </w:rPr>
        <w:br/>
      </w:r>
      <w:r>
        <w:rPr>
          <w:rFonts w:hint="eastAsia"/>
        </w:rPr>
        <w:br/>
      </w:r>
      <w:r>
        <w:rPr>
          <w:rFonts w:hint="eastAsia"/>
        </w:rPr>
        <w:t>第八章 楼宇媒体娱乐业务业主行为分析</w:t>
      </w:r>
      <w:r>
        <w:rPr>
          <w:rFonts w:hint="eastAsia"/>
        </w:rPr>
        <w:br/>
      </w:r>
      <w:r>
        <w:rPr>
          <w:rFonts w:hint="eastAsia"/>
        </w:rPr>
        <w:t>　　8.1 业主对产品的认知及使用情况分析</w:t>
      </w:r>
      <w:r>
        <w:rPr>
          <w:rFonts w:hint="eastAsia"/>
        </w:rPr>
        <w:br/>
      </w:r>
      <w:r>
        <w:rPr>
          <w:rFonts w:hint="eastAsia"/>
        </w:rPr>
        <w:t>　　　　8.1.1 业主手机娱乐视频业务开始使用时间</w:t>
      </w:r>
      <w:r>
        <w:rPr>
          <w:rFonts w:hint="eastAsia"/>
        </w:rPr>
        <w:br/>
      </w:r>
      <w:r>
        <w:rPr>
          <w:rFonts w:hint="eastAsia"/>
        </w:rPr>
        <w:t>　　　　8.1.2 业主对楼宇媒体播放软件认知及使用情况</w:t>
      </w:r>
      <w:r>
        <w:rPr>
          <w:rFonts w:hint="eastAsia"/>
        </w:rPr>
        <w:br/>
      </w:r>
      <w:r>
        <w:rPr>
          <w:rFonts w:hint="eastAsia"/>
        </w:rPr>
        <w:t>　　　　8.1.3 业主对楼宇媒体的了解</w:t>
      </w:r>
      <w:r>
        <w:rPr>
          <w:rFonts w:hint="eastAsia"/>
        </w:rPr>
        <w:br/>
      </w:r>
      <w:r>
        <w:rPr>
          <w:rFonts w:hint="eastAsia"/>
        </w:rPr>
        <w:t>　　8.2 业主的使用习惯</w:t>
      </w:r>
      <w:r>
        <w:rPr>
          <w:rFonts w:hint="eastAsia"/>
        </w:rPr>
        <w:br/>
      </w:r>
      <w:r>
        <w:rPr>
          <w:rFonts w:hint="eastAsia"/>
        </w:rPr>
        <w:t>　　　　8.2.1 业主观看视频娱乐时间段分布</w:t>
      </w:r>
      <w:r>
        <w:rPr>
          <w:rFonts w:hint="eastAsia"/>
        </w:rPr>
        <w:br/>
      </w:r>
      <w:r>
        <w:rPr>
          <w:rFonts w:hint="eastAsia"/>
        </w:rPr>
        <w:t>　　　　8.2.2 业主手机娱乐视频业务基本使用情况</w:t>
      </w:r>
      <w:r>
        <w:rPr>
          <w:rFonts w:hint="eastAsia"/>
        </w:rPr>
        <w:br/>
      </w:r>
      <w:r>
        <w:rPr>
          <w:rFonts w:hint="eastAsia"/>
        </w:rPr>
        <w:t>　　　　8.2.3 手机娱乐视频业主观看时长及频率分布</w:t>
      </w:r>
      <w:r>
        <w:rPr>
          <w:rFonts w:hint="eastAsia"/>
        </w:rPr>
        <w:br/>
      </w:r>
      <w:r>
        <w:rPr>
          <w:rFonts w:hint="eastAsia"/>
        </w:rPr>
        <w:t>　　　　8.2.4 对楼宇媒体节目内容的偏好</w:t>
      </w:r>
      <w:r>
        <w:rPr>
          <w:rFonts w:hint="eastAsia"/>
        </w:rPr>
        <w:br/>
      </w:r>
      <w:r>
        <w:rPr>
          <w:rFonts w:hint="eastAsia"/>
        </w:rPr>
        <w:t>　　　　8.3.1 业主视频内容的来源</w:t>
      </w:r>
      <w:r>
        <w:rPr>
          <w:rFonts w:hint="eastAsia"/>
        </w:rPr>
        <w:br/>
      </w:r>
      <w:r>
        <w:rPr>
          <w:rFonts w:hint="eastAsia"/>
        </w:rPr>
        <w:t>　　　　8.3.2 业主登陆下载楼宇媒体的网站选择</w:t>
      </w:r>
      <w:r>
        <w:rPr>
          <w:rFonts w:hint="eastAsia"/>
        </w:rPr>
        <w:br/>
      </w:r>
      <w:r>
        <w:rPr>
          <w:rFonts w:hint="eastAsia"/>
        </w:rPr>
        <w:t>　　8.4 楼宇媒体使用效果评价</w:t>
      </w:r>
      <w:r>
        <w:rPr>
          <w:rFonts w:hint="eastAsia"/>
        </w:rPr>
        <w:br/>
      </w:r>
      <w:r>
        <w:rPr>
          <w:rFonts w:hint="eastAsia"/>
        </w:rPr>
        <w:t>　　8.5 业主使用楼宇媒体业务阻碍因素分析</w:t>
      </w:r>
      <w:r>
        <w:rPr>
          <w:rFonts w:hint="eastAsia"/>
        </w:rPr>
        <w:br/>
      </w:r>
      <w:r>
        <w:rPr>
          <w:rFonts w:hint="eastAsia"/>
        </w:rPr>
        <w:t>　　8.6 手机娱乐视频业务业主需求及期望</w:t>
      </w:r>
      <w:r>
        <w:rPr>
          <w:rFonts w:hint="eastAsia"/>
        </w:rPr>
        <w:br/>
      </w:r>
      <w:r>
        <w:rPr>
          <w:rFonts w:hint="eastAsia"/>
        </w:rPr>
        <w:t>　　　　8.6.1 楼宇媒体娱乐业务对业主吸引力评测</w:t>
      </w:r>
      <w:r>
        <w:rPr>
          <w:rFonts w:hint="eastAsia"/>
        </w:rPr>
        <w:br/>
      </w:r>
      <w:r>
        <w:rPr>
          <w:rFonts w:hint="eastAsia"/>
        </w:rPr>
        <w:t>　　　　8.6.2 业主对CMMB楼宇媒体内容的期望</w:t>
      </w:r>
      <w:r>
        <w:rPr>
          <w:rFonts w:hint="eastAsia"/>
        </w:rPr>
        <w:br/>
      </w:r>
      <w:r>
        <w:rPr>
          <w:rFonts w:hint="eastAsia"/>
        </w:rPr>
        <w:t>　　　　8.6.3 业主对楼宇媒体资费的支出及期望</w:t>
      </w:r>
      <w:r>
        <w:rPr>
          <w:rFonts w:hint="eastAsia"/>
        </w:rPr>
        <w:br/>
      </w:r>
      <w:r>
        <w:rPr>
          <w:rFonts w:hint="eastAsia"/>
        </w:rPr>
        <w:t>　　　　8.6.4 业主对楼宇媒体资费收费模式的期望</w:t>
      </w:r>
      <w:r>
        <w:rPr>
          <w:rFonts w:hint="eastAsia"/>
        </w:rPr>
        <w:br/>
      </w:r>
      <w:r>
        <w:rPr>
          <w:rFonts w:hint="eastAsia"/>
        </w:rPr>
        <w:br/>
      </w:r>
      <w:r>
        <w:rPr>
          <w:rFonts w:hint="eastAsia"/>
        </w:rPr>
        <w:t>第九章 中~智~林~：楼宇媒体娱乐业务营销策略建议</w:t>
      </w:r>
      <w:r>
        <w:rPr>
          <w:rFonts w:hint="eastAsia"/>
        </w:rPr>
        <w:br/>
      </w:r>
      <w:r>
        <w:rPr>
          <w:rFonts w:hint="eastAsia"/>
        </w:rPr>
        <w:t>　　9.1 楼宇媒体娱乐业务营销要素分析</w:t>
      </w:r>
      <w:r>
        <w:rPr>
          <w:rFonts w:hint="eastAsia"/>
        </w:rPr>
        <w:br/>
      </w:r>
      <w:r>
        <w:rPr>
          <w:rFonts w:hint="eastAsia"/>
        </w:rPr>
        <w:t>　　　　9.1.1 顾客的需求和期望</w:t>
      </w:r>
      <w:r>
        <w:rPr>
          <w:rFonts w:hint="eastAsia"/>
        </w:rPr>
        <w:br/>
      </w:r>
      <w:r>
        <w:rPr>
          <w:rFonts w:hint="eastAsia"/>
        </w:rPr>
        <w:t>　　　　9.1.2 业务资费</w:t>
      </w:r>
      <w:r>
        <w:rPr>
          <w:rFonts w:hint="eastAsia"/>
        </w:rPr>
        <w:br/>
      </w:r>
      <w:r>
        <w:rPr>
          <w:rFonts w:hint="eastAsia"/>
        </w:rPr>
        <w:t>　　　　9.1.3 顾客与企业的沟通</w:t>
      </w:r>
      <w:r>
        <w:rPr>
          <w:rFonts w:hint="eastAsia"/>
        </w:rPr>
        <w:br/>
      </w:r>
      <w:r>
        <w:rPr>
          <w:rFonts w:hint="eastAsia"/>
        </w:rPr>
        <w:t>　　9.2 楼宇媒体娱乐业务营销策略建议</w:t>
      </w:r>
      <w:r>
        <w:rPr>
          <w:rFonts w:hint="eastAsia"/>
        </w:rPr>
        <w:br/>
      </w:r>
      <w:r>
        <w:rPr>
          <w:rFonts w:hint="eastAsia"/>
        </w:rPr>
        <w:br/>
      </w:r>
      <w:r>
        <w:rPr>
          <w:rFonts w:hint="eastAsia"/>
        </w:rPr>
        <w:t>图表目录</w:t>
      </w:r>
      <w:r>
        <w:rPr>
          <w:rFonts w:hint="eastAsia"/>
        </w:rPr>
        <w:br/>
      </w:r>
      <w:r>
        <w:rPr>
          <w:rFonts w:hint="eastAsia"/>
        </w:rPr>
        <w:t>　　图表 14 业主手机功能使用情况分析</w:t>
      </w:r>
      <w:r>
        <w:rPr>
          <w:rFonts w:hint="eastAsia"/>
        </w:rPr>
        <w:br/>
      </w:r>
      <w:r>
        <w:rPr>
          <w:rFonts w:hint="eastAsia"/>
        </w:rPr>
        <w:t>　　图表 15 业主楼宇媒体业务使用情况分析</w:t>
      </w:r>
      <w:r>
        <w:rPr>
          <w:rFonts w:hint="eastAsia"/>
        </w:rPr>
        <w:br/>
      </w:r>
      <w:r>
        <w:rPr>
          <w:rFonts w:hint="eastAsia"/>
        </w:rPr>
        <w:t>　　图表 16 业主楼宇媒体业务使用时间分布</w:t>
      </w:r>
      <w:r>
        <w:rPr>
          <w:rFonts w:hint="eastAsia"/>
        </w:rPr>
        <w:br/>
      </w:r>
      <w:r>
        <w:rPr>
          <w:rFonts w:hint="eastAsia"/>
        </w:rPr>
        <w:t>　　图表 17 业主观看楼宇媒体时长分析</w:t>
      </w:r>
      <w:r>
        <w:rPr>
          <w:rFonts w:hint="eastAsia"/>
        </w:rPr>
        <w:br/>
      </w:r>
      <w:r>
        <w:rPr>
          <w:rFonts w:hint="eastAsia"/>
        </w:rPr>
        <w:t>　　图表 18 业主楼宇媒体业务使用频次分布（一）</w:t>
      </w:r>
      <w:r>
        <w:rPr>
          <w:rFonts w:hint="eastAsia"/>
        </w:rPr>
        <w:br/>
      </w:r>
      <w:r>
        <w:rPr>
          <w:rFonts w:hint="eastAsia"/>
        </w:rPr>
        <w:t>　　图表 19 业主楼宇媒体业务使用频次分布（二）</w:t>
      </w:r>
      <w:r>
        <w:rPr>
          <w:rFonts w:hint="eastAsia"/>
        </w:rPr>
        <w:br/>
      </w:r>
      <w:r>
        <w:rPr>
          <w:rFonts w:hint="eastAsia"/>
        </w:rPr>
        <w:t>　　图表 20 业主楼宇媒体内容选择偏好分析</w:t>
      </w:r>
      <w:r>
        <w:rPr>
          <w:rFonts w:hint="eastAsia"/>
        </w:rPr>
        <w:br/>
      </w:r>
      <w:r>
        <w:rPr>
          <w:rFonts w:hint="eastAsia"/>
        </w:rPr>
        <w:t>　　图表 21 业主观看楼宇媒体内容时段分析</w:t>
      </w:r>
      <w:r>
        <w:rPr>
          <w:rFonts w:hint="eastAsia"/>
        </w:rPr>
        <w:br/>
      </w:r>
      <w:r>
        <w:rPr>
          <w:rFonts w:hint="eastAsia"/>
        </w:rPr>
        <w:t>　　图表 22 业主楼宇媒体内容获取渠道分析</w:t>
      </w:r>
      <w:r>
        <w:rPr>
          <w:rFonts w:hint="eastAsia"/>
        </w:rPr>
        <w:br/>
      </w:r>
      <w:r>
        <w:rPr>
          <w:rFonts w:hint="eastAsia"/>
        </w:rPr>
        <w:t>　　图表 23 业主楼宇媒体下载/观看网站获取渠道分销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7c4da0bc3a4628" w:history="1">
        <w:r>
          <w:rPr>
            <w:rStyle w:val="Hyperlink"/>
          </w:rPr>
          <w:t>2025-2031年中国楼宇媒体业务市场调查研究及发展前景趋势分析报告</w:t>
        </w:r>
      </w:hyperlink>
      <w:r>
        <w:rPr>
          <w:color w:val="C00000"/>
        </w:rPr>
        <w:t>》，报告编号：</w:t>
      </w:r>
      <w:r>
        <w:rPr>
          <w:rFonts w:hint="eastAsia"/>
          <w:color w:val="C00000"/>
        </w:rPr>
        <w:t>2232758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7c4da0bc3a4628" w:history="1">
        <w:r>
          <w:rPr>
            <w:rStyle w:val="Hyperlink"/>
          </w:rPr>
          <w:t>https://www.20087.com/8/75/LouYuMeiTiYeWuShiChangJingZhengY.html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热点：自媒体平台、楼宇媒体业务包括哪些、楼宇智能控制系统、楼宇媒体公司、自媒体公司、楼宇媒体广告、楼宇智能化技术、楼宇服务、楼宇媒体是什么意思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77a5a207d4969" w:history="1">
      <w:r>
        <w:rPr>
          <w:rStyle w:val="Hyperlink"/>
        </w:rPr>
        <w:t>2025-2031年中国楼宇媒体业务市场调查研究及发展前景趋势分析报告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ouYuMeiTiYeWuShiChangJingZhengY.html" TargetMode="External" Id="Rb87c4da0bc3a4628" /></Relationships>
</file>

<file path=word/_rels/header2.xml.rels>&#65279;<?xml version="1.0" encoding="utf-8"?><Relationships xmlns="http://schemas.openxmlformats.org/package/2006/relationships"><Relationship Type="http://schemas.openxmlformats.org/officeDocument/2006/relationships/hyperlink" Target="https://www.20087.com/8/75/LouYuMeiTiYeWuShiChangJingZhengY.html" TargetMode="External" Id="Rf9b77a5a207d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2025-02-18T01:44:00Z</dcterms:created>
  <dcterms:modified xsi:type="dcterms:W3CDTF">2025-02-18T02:44:00Z</dcterms:modified>
  <dc:subject>2025-2031年中国楼宇媒体业务市场调查研究及发展前景趋势分析报告</dc:subject>
  <dc:title>2025-2031年中国楼宇媒体业务市场调查研究及发展前景趋势分析报告</dc:title>
  <cp:keywords>2025-2031年中国楼宇媒体业务市场调查研究及发展前景趋势分析报告</cp:keywords>
  <dc:description>2025-2031年中国楼宇媒体业务市场调查研究及发展前景趋势分析报告</dc:description>
</cp:coreProperties>
</file>