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c82ea3c4d479f" w:history="1">
              <w:r>
                <w:rPr>
                  <w:rStyle w:val="Hyperlink"/>
                </w:rPr>
                <w:t>2026-2032年中国第三方检测市场研究与发展前景报告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c82ea3c4d479f" w:history="1">
              <w:r>
                <w:rPr>
                  <w:rStyle w:val="Hyperlink"/>
                </w:rPr>
                <w:t>2026-2032年中国第三方检测市场研究与发展前景报告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c82ea3c4d479f" w:history="1">
                <w:r>
                  <w:rPr>
                    <w:rStyle w:val="Hyperlink"/>
                  </w:rPr>
                  <w:t>https://www.20087.com/8/05/DiSanFangJianCeFaZhanQianJing.html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的第三方机构，为各行各业提供公正、客观的检测和认证服务，近年来随着全球化贸易的增加和消费者对产品安全性的高度关注，第三方检测市场不断扩大。从食品、药品到电子产品，第三方检测机构通过ISO认证、CE认证等标准，帮助企业满足国内外市场的准入要求。然而，检测标准的频繁更新和行业专业知识的复杂性，对第三方检测机构的能力提出了更高要求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注重数字化和国际化。一方面，通过采用大数据、人工智能和区块链技术，提高检测效率和数据的透明度，减少人为误差。另一方面，随着全球供应链的复杂化，第三方检测机构将加强国际合作，提供一站式跨国检测和认证服务，满足企业全球化布局的需求。此外，增强行业知识和标准解读能力，将成为第三方检测机构提升服务质量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c82ea3c4d479f" w:history="1">
        <w:r>
          <w:rPr>
            <w:rStyle w:val="Hyperlink"/>
          </w:rPr>
          <w:t>2026-2032年中国第三方检测市场研究与发展前景报告</w:t>
        </w:r>
      </w:hyperlink>
      <w:r>
        <w:rPr>
          <w:rFonts w:hint="eastAsia"/>
        </w:rPr>
        <w:t>》基于多年第三方检测行业研究积累，结合第三方检测行业市场现状，通过资深研究团队对第三方检测市场资讯的系统整理与分析，依托权威数据资源及长期市场监测数据库，对第三方检测行业进行了全面调研。报告详细分析了第三方检测市场规模、市场前景、技术现状及未来发展方向，重点评估了第三方检测行业内企业的竞争格局及经营表现，并通过SWOT分析揭示了第三方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cc82ea3c4d479f" w:history="1">
        <w:r>
          <w:rPr>
            <w:rStyle w:val="Hyperlink"/>
          </w:rPr>
          <w:t>2026-2032年中国第三方检测市场研究与发展前景报告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》为投资者提供了准确的市场现状分析及前景预判，帮助挖掘行业投资价值，并提出投资策略与营销策略建议，是把握第三方检测行业动态、优化决策的重要工具。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第三方检测产业概述</w:t>
      </w:r>
      <w:r>
        <w:rPr>
          <w:rFonts w:hint="eastAsia"/>
        </w:rPr>
        <w:br/>
      </w:r>
      <w:r>
        <w:rPr>
          <w:rFonts w:hint="eastAsia"/>
        </w:rPr>
        <w:t>　　第一节 第三方检测定义</w:t>
      </w:r>
      <w:r>
        <w:rPr>
          <w:rFonts w:hint="eastAsia"/>
        </w:rPr>
        <w:br/>
      </w:r>
      <w:r>
        <w:rPr>
          <w:rFonts w:hint="eastAsia"/>
        </w:rPr>
        <w:t>　　第二节 第三方检测行业特点</w:t>
      </w:r>
      <w:r>
        <w:rPr>
          <w:rFonts w:hint="eastAsia"/>
        </w:rPr>
        <w:br/>
      </w:r>
      <w:r>
        <w:rPr>
          <w:rFonts w:hint="eastAsia"/>
        </w:rPr>
        <w:t>　　第三节 第三方检测发展历程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2025-2026年中国第三方检测行业发展环境分析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第三方检测行业经济环境分析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二、相关第三方检测行业标准分析</w:t>
      </w:r>
      <w:r>
        <w:rPr>
          <w:rFonts w:hint="eastAsia"/>
        </w:rPr>
        <w:br/>
      </w:r>
      <w:r>
        <w:rPr>
          <w:rFonts w:hint="eastAsia"/>
        </w:rPr>
        <w:t>　　第三节 第三方检测行业社会环境分析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2025-2026年第三方检测行业技术发展现状及趋势分析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国外主要国家、地区第三方检测市场现状</w:t>
      </w:r>
      <w:r>
        <w:rPr>
          <w:rFonts w:hint="eastAsia"/>
        </w:rPr>
        <w:br/>
      </w:r>
      <w:r>
        <w:rPr>
          <w:rFonts w:hint="eastAsia"/>
        </w:rPr>
        <w:t>　　第三节 全球第三方检测行业发展趋势预测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2020-2025年中国第三方检测行业规模情况</w:t>
      </w:r>
      <w:r>
        <w:rPr>
          <w:rFonts w:hint="eastAsia"/>
        </w:rPr>
        <w:br/>
      </w:r>
      <w:r>
        <w:rPr>
          <w:rFonts w:hint="eastAsia"/>
        </w:rPr>
        <w:t>　　　　一、第三方检测行业市场规模状况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2020-2025年中国第三方检测行业财务能力分析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2025-2026年中国第三方检测行业热点动态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2026年中国第三方检测行业面临的挑战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国内第三方检测行业价格回顾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中国第三方检测行业客户调研</w:t>
      </w:r>
      <w:r>
        <w:rPr>
          <w:rFonts w:hint="eastAsia"/>
        </w:rPr>
        <w:br/>
      </w:r>
      <w:r>
        <w:rPr>
          <w:rFonts w:hint="eastAsia"/>
        </w:rPr>
        <w:t>　　　　一、第三方检测行业客户偏好调查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三、第三方检测品牌忠诚度调查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2025-2026年第三方检测行业集中度分析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一、第三方检测市场集中度分析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2026年第三方检测行业竞争格局分析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三、我国第三方检测市场竞争趋势</w:t>
      </w:r>
      <w:r>
        <w:rPr>
          <w:rFonts w:hint="eastAsia"/>
        </w:rPr>
        <w:br/>
      </w:r>
      <w:r>
        <w:rPr>
          <w:rFonts w:hint="eastAsia"/>
        </w:rPr>
        <w:t>　　第三节 第三方检测行业兼并与重组整合分析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第三方检测行业SWOT模型分析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一、第三方检测行业优势分析</w:t>
      </w:r>
      <w:r>
        <w:rPr>
          <w:rFonts w:hint="eastAsia"/>
        </w:rPr>
        <w:br/>
      </w:r>
      <w:r>
        <w:rPr>
          <w:rFonts w:hint="eastAsia"/>
        </w:rPr>
        <w:t>　　　　二、第三方检测行业劣势分析</w:t>
      </w:r>
      <w:r>
        <w:rPr>
          <w:rFonts w:hint="eastAsia"/>
        </w:rPr>
        <w:br/>
      </w:r>
      <w:r>
        <w:rPr>
          <w:rFonts w:hint="eastAsia"/>
        </w:rPr>
        <w:t>　　　　三、第三方检测行业机会分析</w:t>
      </w:r>
      <w:r>
        <w:rPr>
          <w:rFonts w:hint="eastAsia"/>
        </w:rPr>
        <w:br/>
      </w:r>
      <w:r>
        <w:rPr>
          <w:rFonts w:hint="eastAsia"/>
        </w:rPr>
        <w:t>　　　　四、第三方检测行业风险分析</w:t>
      </w:r>
      <w:r>
        <w:rPr>
          <w:rFonts w:hint="eastAsia"/>
        </w:rPr>
        <w:br/>
      </w:r>
      <w:r>
        <w:rPr>
          <w:rFonts w:hint="eastAsia"/>
        </w:rPr>
        <w:t>　　第二节 第三方检测行业投资风险及控制策略分析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2026-2032年中国第三方检测市场预测及发展建议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2026-2032年中国第三方检测市场预测分析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2026-2032年中国第三方检测企业发展策略建议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一、第三方检测企业融资策略</w:t>
      </w:r>
      <w:r>
        <w:rPr>
          <w:rFonts w:hint="eastAsia"/>
        </w:rPr>
        <w:br/>
      </w:r>
      <w:r>
        <w:rPr>
          <w:rFonts w:hint="eastAsia"/>
        </w:rPr>
        <w:t>　　　　二、第三方检测企业人才策略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2026-2032年中国第三方检测企业营销策略建议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一、第三方检测企业定位策略</w:t>
      </w:r>
      <w:r>
        <w:rPr>
          <w:rFonts w:hint="eastAsia"/>
        </w:rPr>
        <w:br/>
      </w:r>
      <w:r>
        <w:rPr>
          <w:rFonts w:hint="eastAsia"/>
        </w:rPr>
        <w:t>　　　　二、第三方检测企业价格策略</w:t>
      </w:r>
      <w:r>
        <w:rPr>
          <w:rFonts w:hint="eastAsia"/>
        </w:rPr>
        <w:br/>
      </w:r>
      <w:r>
        <w:rPr>
          <w:rFonts w:hint="eastAsia"/>
        </w:rPr>
        <w:t>　　　　三、第三方检测企业促销策略</w:t>
      </w:r>
      <w:r>
        <w:rPr>
          <w:rFonts w:hint="eastAsia"/>
        </w:rPr>
        <w:br/>
      </w:r>
      <w:r>
        <w:rPr>
          <w:rFonts w:hint="eastAsia"/>
        </w:rPr>
        <w:t>　　第四节 中-智-林-第三方检测行业研究结论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第三方检测介绍</w:t>
      </w:r>
      <w:r>
        <w:rPr>
          <w:rFonts w:hint="eastAsia"/>
        </w:rPr>
        <w:br/>
      </w:r>
      <w:r>
        <w:rPr>
          <w:rFonts w:hint="eastAsia"/>
        </w:rPr>
        <w:t>　　图表 第三方检测图片</w:t>
      </w:r>
      <w:r>
        <w:rPr>
          <w:rFonts w:hint="eastAsia"/>
        </w:rPr>
        <w:br/>
      </w:r>
      <w:r>
        <w:rPr>
          <w:rFonts w:hint="eastAsia"/>
        </w:rPr>
        <w:t>　　图表 第三方检测产业链调研</w:t>
      </w:r>
      <w:r>
        <w:rPr>
          <w:rFonts w:hint="eastAsia"/>
        </w:rPr>
        <w:br/>
      </w:r>
      <w:r>
        <w:rPr>
          <w:rFonts w:hint="eastAsia"/>
        </w:rPr>
        <w:t>　　图表 第三方检测行业特点</w:t>
      </w:r>
      <w:r>
        <w:rPr>
          <w:rFonts w:hint="eastAsia"/>
        </w:rPr>
        <w:br/>
      </w:r>
      <w:r>
        <w:rPr>
          <w:rFonts w:hint="eastAsia"/>
        </w:rPr>
        <w:t>　　图表 第三方检测政策</w:t>
      </w:r>
      <w:r>
        <w:rPr>
          <w:rFonts w:hint="eastAsia"/>
        </w:rPr>
        <w:br/>
      </w:r>
      <w:r>
        <w:rPr>
          <w:rFonts w:hint="eastAsia"/>
        </w:rPr>
        <w:t>　　图表 第三方检测技术 标准</w:t>
      </w:r>
      <w:r>
        <w:rPr>
          <w:rFonts w:hint="eastAsia"/>
        </w:rPr>
        <w:br/>
      </w:r>
      <w:r>
        <w:rPr>
          <w:rFonts w:hint="eastAsia"/>
        </w:rPr>
        <w:t>　　图表 第三方检测最新消息 动态</w:t>
      </w:r>
      <w:r>
        <w:rPr>
          <w:rFonts w:hint="eastAsia"/>
        </w:rPr>
        <w:br/>
      </w:r>
      <w:r>
        <w:rPr>
          <w:rFonts w:hint="eastAsia"/>
        </w:rPr>
        <w:t>　　图表 第三方检测行业现状</w:t>
      </w:r>
      <w:r>
        <w:rPr>
          <w:rFonts w:hint="eastAsia"/>
        </w:rPr>
        <w:br/>
      </w:r>
      <w:r>
        <w:rPr>
          <w:rFonts w:hint="eastAsia"/>
        </w:rPr>
        <w:t>　　图表 2020-2025年第三方检测行业市场容量统计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2020-2025年中国第三方检测销售统计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2020-2025年中国第三方检测企业数量统计</w:t>
      </w:r>
      <w:r>
        <w:rPr>
          <w:rFonts w:hint="eastAsia"/>
        </w:rPr>
        <w:br/>
      </w:r>
      <w:r>
        <w:rPr>
          <w:rFonts w:hint="eastAsia"/>
        </w:rPr>
        <w:t>　　图表 2026年第三方检测成本和利润分析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2020-2025年中国第三方检测行业偿债能力分析</w:t>
      </w:r>
      <w:r>
        <w:rPr>
          <w:rFonts w:hint="eastAsia"/>
        </w:rPr>
        <w:br/>
      </w:r>
      <w:r>
        <w:rPr>
          <w:rFonts w:hint="eastAsia"/>
        </w:rPr>
        <w:t>　　图表 第三方检测品牌分析</w:t>
      </w:r>
      <w:r>
        <w:rPr>
          <w:rFonts w:hint="eastAsia"/>
        </w:rPr>
        <w:br/>
      </w:r>
      <w:r>
        <w:rPr>
          <w:rFonts w:hint="eastAsia"/>
        </w:rPr>
        <w:t>　　图表 **地区第三方检测市场规模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**地区第三方检测市场需求分析</w:t>
      </w:r>
      <w:r>
        <w:rPr>
          <w:rFonts w:hint="eastAsia"/>
        </w:rPr>
        <w:br/>
      </w:r>
      <w:r>
        <w:rPr>
          <w:rFonts w:hint="eastAsia"/>
        </w:rPr>
        <w:t>　　图表 第三方检测上游发展</w:t>
      </w:r>
      <w:r>
        <w:rPr>
          <w:rFonts w:hint="eastAsia"/>
        </w:rPr>
        <w:br/>
      </w:r>
      <w:r>
        <w:rPr>
          <w:rFonts w:hint="eastAsia"/>
        </w:rPr>
        <w:t>　　图表 第三方检测下游发展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第三方检测企业（一）概况</w:t>
      </w:r>
      <w:r>
        <w:rPr>
          <w:rFonts w:hint="eastAsia"/>
        </w:rPr>
        <w:br/>
      </w:r>
      <w:r>
        <w:rPr>
          <w:rFonts w:hint="eastAsia"/>
        </w:rPr>
        <w:t>　　图表 企业第三方检测业务</w:t>
      </w:r>
      <w:r>
        <w:rPr>
          <w:rFonts w:hint="eastAsia"/>
        </w:rPr>
        <w:br/>
      </w:r>
      <w:r>
        <w:rPr>
          <w:rFonts w:hint="eastAsia"/>
        </w:rPr>
        <w:t>　　图表 第三方检测企业（一）经营情况分析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第三方检测企业（二）简介</w:t>
      </w:r>
      <w:r>
        <w:rPr>
          <w:rFonts w:hint="eastAsia"/>
        </w:rPr>
        <w:br/>
      </w:r>
      <w:r>
        <w:rPr>
          <w:rFonts w:hint="eastAsia"/>
        </w:rPr>
        <w:t>　　图表 企业第三方检测业务</w:t>
      </w:r>
      <w:r>
        <w:rPr>
          <w:rFonts w:hint="eastAsia"/>
        </w:rPr>
        <w:br/>
      </w:r>
      <w:r>
        <w:rPr>
          <w:rFonts w:hint="eastAsia"/>
        </w:rPr>
        <w:t>　　图表 第三方检测企业（二）经营情况分析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企业第三方检测业务</w:t>
      </w:r>
      <w:r>
        <w:rPr>
          <w:rFonts w:hint="eastAsia"/>
        </w:rPr>
        <w:br/>
      </w:r>
      <w:r>
        <w:rPr>
          <w:rFonts w:hint="eastAsia"/>
        </w:rPr>
        <w:t>　　图表 第三方检测企业（三）经营情况分析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第三方检测企业（四）简介</w:t>
      </w:r>
      <w:r>
        <w:rPr>
          <w:rFonts w:hint="eastAsia"/>
        </w:rPr>
        <w:br/>
      </w:r>
      <w:r>
        <w:rPr>
          <w:rFonts w:hint="eastAsia"/>
        </w:rPr>
        <w:t>　　图表 企业第三方检测业务</w:t>
      </w:r>
      <w:r>
        <w:rPr>
          <w:rFonts w:hint="eastAsia"/>
        </w:rPr>
        <w:br/>
      </w:r>
      <w:r>
        <w:rPr>
          <w:rFonts w:hint="eastAsia"/>
        </w:rPr>
        <w:t>　　图表 第三方检测企业（四）经营情况分析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第三方检测投资、并购情况</w:t>
      </w:r>
      <w:r>
        <w:rPr>
          <w:rFonts w:hint="eastAsia"/>
        </w:rPr>
        <w:br/>
      </w:r>
      <w:r>
        <w:rPr>
          <w:rFonts w:hint="eastAsia"/>
        </w:rPr>
        <w:t>　　图表 第三方检测优势</w:t>
      </w:r>
      <w:r>
        <w:rPr>
          <w:rFonts w:hint="eastAsia"/>
        </w:rPr>
        <w:br/>
      </w:r>
      <w:r>
        <w:rPr>
          <w:rFonts w:hint="eastAsia"/>
        </w:rPr>
        <w:t>　　图表 第三方检测劣势</w:t>
      </w:r>
      <w:r>
        <w:rPr>
          <w:rFonts w:hint="eastAsia"/>
        </w:rPr>
        <w:br/>
      </w:r>
      <w:r>
        <w:rPr>
          <w:rFonts w:hint="eastAsia"/>
        </w:rPr>
        <w:t>　　图表 第三方检测机会</w:t>
      </w:r>
      <w:r>
        <w:rPr>
          <w:rFonts w:hint="eastAsia"/>
        </w:rPr>
        <w:br/>
      </w:r>
      <w:r>
        <w:rPr>
          <w:rFonts w:hint="eastAsia"/>
        </w:rPr>
        <w:t>　　图表 第三方检测威胁</w:t>
      </w:r>
      <w:r>
        <w:rPr>
          <w:rFonts w:hint="eastAsia"/>
        </w:rPr>
        <w:br/>
      </w:r>
      <w:r>
        <w:rPr>
          <w:rFonts w:hint="eastAsia"/>
        </w:rPr>
        <w:t>　　图表 进入第三方检测行业壁垒</w:t>
      </w:r>
      <w:r>
        <w:rPr>
          <w:rFonts w:hint="eastAsia"/>
        </w:rPr>
        <w:br/>
      </w:r>
      <w:r>
        <w:rPr>
          <w:rFonts w:hint="eastAsia"/>
        </w:rPr>
        <w:t>　　图表 第三方检测发展有利因素</w:t>
      </w:r>
      <w:r>
        <w:rPr>
          <w:rFonts w:hint="eastAsia"/>
        </w:rPr>
        <w:br/>
      </w:r>
      <w:r>
        <w:rPr>
          <w:rFonts w:hint="eastAsia"/>
        </w:rPr>
        <w:t>　　图表 第三方检测发展不利因素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2026-2032年中国第三方检测行业信息化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2026-2032年中国第三方检测行业市场容量预测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2026-2032年中国第三方检测行业市场规模预测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2026-2032年中国第三方检测行业风险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2026-2032年中国第三方检测市场前景分析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2026-2032年中国第三方检测发展趋势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c82ea3c4d479f" w:history="1">
        <w:r>
          <w:rPr>
            <w:rStyle w:val="Hyperlink"/>
          </w:rPr>
          <w:t>2026-2032年中国第三方检测市场研究与发展前景报告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c82ea3c4d479f" w:history="1">
        <w:r>
          <w:rPr>
            <w:rStyle w:val="Hyperlink"/>
          </w:rPr>
          <w:t>https://www.20087.com/8/05/DiSanFangJianCeFaZhanQianJing.html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1269e5324338" w:history="1">
      <w:r>
        <w:rPr>
          <w:rStyle w:val="Hyperlink"/>
        </w:rPr>
        <w:t>2026-2032年中国第三方检测市场研究与发展前景报告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SanFangJianCeFaZhanQianJing.html" TargetMode="External" Id="R07cc82ea3c4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SanFangJianCeFaZhanQianJing.html" TargetMode="External" Id="R84ee1269e53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2025-08-07T00:02:00Z</dcterms:created>
  <dcterms:modified xsi:type="dcterms:W3CDTF">2025-08-07T01:02:00Z</dcterms:modified>
  <dc:subject>2026-2032年中国第三方检测市场研究与发展前景报告</dc:subject>
  <dc:title>2026-2032年中国第三方检测市场研究与发展前景报告</dc:title>
  <cp:keywords>2026-2032年中国第三方检测市场研究与发展前景报告</cp:keywords>
  <dc:description>2026-2032年中国第三方检测市场研究与发展前景报告</dc:description>
</cp:coreProperties>
</file>