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c374f4b634c8a" w:history="1">
              <w:r>
                <w:rPr>
                  <w:rStyle w:val="Hyperlink"/>
                </w:rPr>
                <w:t>2024-2030年中国酒类电商市场深度调查研究与发展前景分析报告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c374f4b634c8a" w:history="1">
              <w:r>
                <w:rPr>
                  <w:rStyle w:val="Hyperlink"/>
                </w:rPr>
                <w:t>2024-2030年中国酒类电商市场深度调查研究与发展前景分析报告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c374f4b634c8a" w:history="1">
                <w:r>
                  <w:rPr>
                    <w:rStyle w:val="Hyperlink"/>
                  </w:rPr>
                  <w:t>https://www.20087.com/8/25/JiuLeiDianShangShiChangJingZheng.html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电商是近年来快速崛起的一种销售渠道，借助互联网技术为消费者提供便捷的购酒体验。目前，酒类电商平台不仅提供丰富的酒品选择，还通过数据分析为消费者推荐个性化的产品。随着物流配送体系的完善，酒类电商能够实现快速配送，提升了消费者的购物满意度。此外，随着移动互联网的普及，酒类电商的应用场景不断扩展，如社交分享、礼品选购等。</w:t>
      </w:r>
      <w:r>
        <w:rPr>
          <w:rFonts w:hint="eastAsia"/>
        </w:rPr>
        <w:br/>
      </w:r>
      <w:r>
        <w:rPr>
          <w:rFonts w:hint="eastAsia"/>
        </w:rPr>
        <w:t>　　未来，酒类电商的发展将更加注重用户体验和技术创新。一方面，通过深化与上游供应商的合作，酒类电商将提供更多独家或限量版产品，增强平台的独特性。另一方面，通过应用人工智能、大数据等先进技术，酒类电商能够提供更加精准的个性化服务，如智能推荐、虚拟品鉴等。此外，随着消费者对品质和品牌的关注度提高，酒类电商将更加注重正品保障和品牌合作，提升消费者的信任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c374f4b634c8a" w:history="1">
        <w:r>
          <w:rPr>
            <w:rStyle w:val="Hyperlink"/>
          </w:rPr>
          <w:t>2024-2030年中国酒类电商市场深度调查研究与发展前景分析报告</w:t>
        </w:r>
      </w:hyperlink>
      <w:r>
        <w:rPr>
          <w:rFonts w:hint="eastAsia"/>
        </w:rPr>
        <w:t>》基于多年监测调研数据，结合酒类电商行业现状与发展前景，全面分析了酒类电商市场需求、市场规模、产业链构成、价格机制以及酒类电商细分市场特性。酒类电商报告客观评估了市场前景，预测了发展趋势，深入分析了品牌竞争、市场集中度及酒类电商重点企业运营状况。同时，酒类电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酒类电商行业相关概述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酒类电商行业相关概述</w:t>
      </w:r>
      <w:r>
        <w:rPr>
          <w:rFonts w:hint="eastAsia"/>
        </w:rPr>
        <w:br/>
      </w:r>
      <w:r>
        <w:rPr>
          <w:rFonts w:hint="eastAsia"/>
        </w:rPr>
        <w:t>　　　　1.2.1 酒类电商行业的定义</w:t>
      </w:r>
      <w:r>
        <w:rPr>
          <w:rFonts w:hint="eastAsia"/>
        </w:rPr>
        <w:br/>
      </w:r>
      <w:r>
        <w:rPr>
          <w:rFonts w:hint="eastAsia"/>
        </w:rPr>
        <w:t>　　　　1.2.2 酒类电商行业的分类</w:t>
      </w:r>
      <w:r>
        <w:rPr>
          <w:rFonts w:hint="eastAsia"/>
        </w:rPr>
        <w:br/>
      </w:r>
      <w:r>
        <w:rPr>
          <w:rFonts w:hint="eastAsia"/>
        </w:rPr>
        <w:t>　　　　1.2.3 酒类电商行业的产业链结构</w:t>
      </w:r>
      <w:r>
        <w:rPr>
          <w:rFonts w:hint="eastAsia"/>
        </w:rPr>
        <w:br/>
      </w:r>
      <w:r>
        <w:rPr>
          <w:rFonts w:hint="eastAsia"/>
        </w:rPr>
        <w:t>　　　　1.2.4 酒类电商行业在国民经济中的地位</w:t>
      </w:r>
      <w:r>
        <w:rPr>
          <w:rFonts w:hint="eastAsia"/>
        </w:rPr>
        <w:br/>
      </w:r>
      <w:r>
        <w:rPr>
          <w:rFonts w:hint="eastAsia"/>
        </w:rPr>
        <w:t>　　1.3 酒类电商行业统计标准介绍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中国酒类电商行业发展环境</w:t>
      </w:r>
      <w:r>
        <w:rPr>
          <w:rFonts w:hint="eastAsia"/>
        </w:rPr>
        <w:br/>
      </w:r>
      <w:r>
        <w:rPr>
          <w:rFonts w:hint="eastAsia"/>
        </w:rPr>
        <w:t>　　2.1 中国酒类电商行业政策法律环境分析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中国酒类电商行业经济环境分析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中国酒类电商行业社会环境分析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中国酒类电商行业消费环境分析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中国酒类电商所属行业发展概述</w:t>
      </w:r>
      <w:r>
        <w:rPr>
          <w:rFonts w:hint="eastAsia"/>
        </w:rPr>
        <w:br/>
      </w:r>
      <w:r>
        <w:rPr>
          <w:rFonts w:hint="eastAsia"/>
        </w:rPr>
        <w:t>　　3.1 中国酒类电商所属行业发展状况分析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中国酒类电商行业发展阶段</w:t>
      </w:r>
      <w:r>
        <w:rPr>
          <w:rFonts w:hint="eastAsia"/>
        </w:rPr>
        <w:br/>
      </w:r>
      <w:r>
        <w:rPr>
          <w:rFonts w:hint="eastAsia"/>
        </w:rPr>
        <w:t>　　　　3.1.2 中国酒类电商行业发展总体概况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中国酒类电商行业发展特点分析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中国酒类电商行业商业模式分析</w:t>
      </w:r>
      <w:r>
        <w:rPr>
          <w:rFonts w:hint="eastAsia"/>
        </w:rPr>
        <w:br/>
      </w:r>
      <w:r>
        <w:rPr>
          <w:rFonts w:hint="eastAsia"/>
        </w:rPr>
        <w:t>　　3.2 2019-2024年酒类电商所属行业发展现状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2019-2024年中国酒类电商行业市场规模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2019-2024年中国酒类电商行业发展分析</w:t>
      </w:r>
      <w:r>
        <w:rPr>
          <w:rFonts w:hint="eastAsia"/>
        </w:rPr>
        <w:br/>
      </w:r>
      <w:r>
        <w:rPr>
          <w:rFonts w:hint="eastAsia"/>
        </w:rPr>
        <w:t>　　　　酒类网店商城分布情况分析</w:t>
      </w:r>
      <w:r>
        <w:rPr>
          <w:rFonts w:hint="eastAsia"/>
        </w:rPr>
        <w:br/>
      </w:r>
      <w:r>
        <w:rPr>
          <w:rFonts w:hint="eastAsia"/>
        </w:rPr>
        <w:t>　　　　3.2.3 2019-2024年中国酒类电商企业发展分析</w:t>
      </w:r>
      <w:r>
        <w:rPr>
          <w:rFonts w:hint="eastAsia"/>
        </w:rPr>
        <w:br/>
      </w:r>
      <w:r>
        <w:rPr>
          <w:rFonts w:hint="eastAsia"/>
        </w:rPr>
        <w:t>　　3.3 2019-2024年中国酒类电商行业市场供需分析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中国酒类电商行业供给分析</w:t>
      </w:r>
      <w:r>
        <w:rPr>
          <w:rFonts w:hint="eastAsia"/>
        </w:rPr>
        <w:br/>
      </w:r>
      <w:r>
        <w:rPr>
          <w:rFonts w:hint="eastAsia"/>
        </w:rPr>
        <w:t>　　　　3.3.2 中国酒类电商行业需求分析</w:t>
      </w:r>
      <w:r>
        <w:rPr>
          <w:rFonts w:hint="eastAsia"/>
        </w:rPr>
        <w:br/>
      </w:r>
      <w:r>
        <w:rPr>
          <w:rFonts w:hint="eastAsia"/>
        </w:rPr>
        <w:t>　　　　3.3.3 中国酒类电商行业供需平衡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中国酒类电商所属行业发展前景分析</w:t>
      </w:r>
      <w:r>
        <w:rPr>
          <w:rFonts w:hint="eastAsia"/>
        </w:rPr>
        <w:br/>
      </w:r>
      <w:r>
        <w:rPr>
          <w:rFonts w:hint="eastAsia"/>
        </w:rPr>
        <w:t>　　4.1 2024-2030年中国酒类电商市场发展前景</w:t>
      </w:r>
      <w:r>
        <w:rPr>
          <w:rFonts w:hint="eastAsia"/>
        </w:rPr>
        <w:br/>
      </w:r>
      <w:r>
        <w:rPr>
          <w:rFonts w:hint="eastAsia"/>
        </w:rPr>
        <w:t>　　　　4.1.1 2024-2030年酒类电商市场发展潜力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2024-2030年酒类电商市场发展前景展望</w:t>
      </w:r>
      <w:r>
        <w:rPr>
          <w:rFonts w:hint="eastAsia"/>
        </w:rPr>
        <w:br/>
      </w:r>
      <w:r>
        <w:rPr>
          <w:rFonts w:hint="eastAsia"/>
        </w:rPr>
        <w:t>　　　　4.1.3 2024-2030年酒类电商细分行业发展前景分析</w:t>
      </w:r>
      <w:r>
        <w:rPr>
          <w:rFonts w:hint="eastAsia"/>
        </w:rPr>
        <w:br/>
      </w:r>
      <w:r>
        <w:rPr>
          <w:rFonts w:hint="eastAsia"/>
        </w:rPr>
        <w:t>　　4.2 2024-2030年中国酒类电商市场发展趋势预测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2024-2030年酒类电商行业发展趋势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2024-2030年酒类电商市场规模预测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2024-2030年酒类电商行业应用趋势预测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2024-2030年酒类电商行业投资风险分析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2024-2030年中国酒类电商行业面临的困境及对策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中国酒类电商行业面临的困境及对策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1、中国酒类电商行业面临困境</w:t>
      </w:r>
      <w:r>
        <w:rPr>
          <w:rFonts w:hint="eastAsia"/>
        </w:rPr>
        <w:br/>
      </w:r>
      <w:r>
        <w:rPr>
          <w:rFonts w:hint="eastAsia"/>
        </w:rPr>
        <w:t>　　　　2、中国酒类电商行业对策探讨</w:t>
      </w:r>
      <w:r>
        <w:rPr>
          <w:rFonts w:hint="eastAsia"/>
        </w:rPr>
        <w:br/>
      </w:r>
      <w:r>
        <w:rPr>
          <w:rFonts w:hint="eastAsia"/>
        </w:rPr>
        <w:t>　　　　4.4.2 中国酒类电商企业发展困境及策略分析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1、中国酒类电商企业面临的困境</w:t>
      </w:r>
      <w:r>
        <w:rPr>
          <w:rFonts w:hint="eastAsia"/>
        </w:rPr>
        <w:br/>
      </w:r>
      <w:r>
        <w:rPr>
          <w:rFonts w:hint="eastAsia"/>
        </w:rPr>
        <w:t>　　　　2、中国酒类电商企业的对策探讨</w:t>
      </w:r>
      <w:r>
        <w:rPr>
          <w:rFonts w:hint="eastAsia"/>
        </w:rPr>
        <w:br/>
      </w:r>
      <w:r>
        <w:rPr>
          <w:rFonts w:hint="eastAsia"/>
        </w:rPr>
        <w:t>　　　　4.4.3 国内酒类电商企业的出路分析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中国酒类电商行业服务领域分析</w:t>
      </w:r>
      <w:r>
        <w:rPr>
          <w:rFonts w:hint="eastAsia"/>
        </w:rPr>
        <w:br/>
      </w:r>
      <w:r>
        <w:rPr>
          <w:rFonts w:hint="eastAsia"/>
        </w:rPr>
        <w:t>　　5.1 酒类电商行业服务领域概况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中国酒类电商行业市场竞争格局分析</w:t>
      </w:r>
      <w:r>
        <w:rPr>
          <w:rFonts w:hint="eastAsia"/>
        </w:rPr>
        <w:br/>
      </w:r>
      <w:r>
        <w:rPr>
          <w:rFonts w:hint="eastAsia"/>
        </w:rPr>
        <w:t>　　6.1 酒类电商行业竞争格局分析</w:t>
      </w:r>
      <w:r>
        <w:rPr>
          <w:rFonts w:hint="eastAsia"/>
        </w:rPr>
        <w:br/>
      </w:r>
      <w:r>
        <w:rPr>
          <w:rFonts w:hint="eastAsia"/>
        </w:rPr>
        <w:t>　　　　6.1.1 酒类电商行业区域分布格局</w:t>
      </w:r>
      <w:r>
        <w:rPr>
          <w:rFonts w:hint="eastAsia"/>
        </w:rPr>
        <w:br/>
      </w:r>
      <w:r>
        <w:rPr>
          <w:rFonts w:hint="eastAsia"/>
        </w:rPr>
        <w:t>　　　　6.1.2 酒类电商行业企业规模格局</w:t>
      </w:r>
      <w:r>
        <w:rPr>
          <w:rFonts w:hint="eastAsia"/>
        </w:rPr>
        <w:br/>
      </w:r>
      <w:r>
        <w:rPr>
          <w:rFonts w:hint="eastAsia"/>
        </w:rPr>
        <w:t>　　　　6.1.3 酒类电商行业企业性质格局</w:t>
      </w:r>
      <w:r>
        <w:rPr>
          <w:rFonts w:hint="eastAsia"/>
        </w:rPr>
        <w:br/>
      </w:r>
      <w:r>
        <w:rPr>
          <w:rFonts w:hint="eastAsia"/>
        </w:rPr>
        <w:t>　　6.2 酒类电商行业竞争状况分析</w:t>
      </w:r>
      <w:r>
        <w:rPr>
          <w:rFonts w:hint="eastAsia"/>
        </w:rPr>
        <w:br/>
      </w:r>
      <w:r>
        <w:rPr>
          <w:rFonts w:hint="eastAsia"/>
        </w:rPr>
        <w:t>　　　　6.2.1 酒类电商行业上游议价能力</w:t>
      </w:r>
      <w:r>
        <w:rPr>
          <w:rFonts w:hint="eastAsia"/>
        </w:rPr>
        <w:br/>
      </w:r>
      <w:r>
        <w:rPr>
          <w:rFonts w:hint="eastAsia"/>
        </w:rPr>
        <w:t>　　　　6.2.2 酒类电商行业下游议价能力</w:t>
      </w:r>
      <w:r>
        <w:rPr>
          <w:rFonts w:hint="eastAsia"/>
        </w:rPr>
        <w:br/>
      </w:r>
      <w:r>
        <w:rPr>
          <w:rFonts w:hint="eastAsia"/>
        </w:rPr>
        <w:t>　　　　6.2.3 酒类电商行业新进入者威胁</w:t>
      </w:r>
      <w:r>
        <w:rPr>
          <w:rFonts w:hint="eastAsia"/>
        </w:rPr>
        <w:br/>
      </w:r>
      <w:r>
        <w:rPr>
          <w:rFonts w:hint="eastAsia"/>
        </w:rPr>
        <w:t>　　　　6.2.4 酒类电商行业替代产品威胁</w:t>
      </w:r>
      <w:r>
        <w:rPr>
          <w:rFonts w:hint="eastAsia"/>
        </w:rPr>
        <w:br/>
      </w:r>
      <w:r>
        <w:rPr>
          <w:rFonts w:hint="eastAsia"/>
        </w:rPr>
        <w:t>　　　　6.2.5 酒类电商行业内部竞争分析</w:t>
      </w:r>
      <w:r>
        <w:rPr>
          <w:rFonts w:hint="eastAsia"/>
        </w:rPr>
        <w:br/>
      </w:r>
      <w:r>
        <w:rPr>
          <w:rFonts w:hint="eastAsia"/>
        </w:rPr>
        <w:t>　　6.3 酒类电商行业投资兼并重组整合分析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中国酒类电商行业企业经营分析</w:t>
      </w:r>
      <w:r>
        <w:rPr>
          <w:rFonts w:hint="eastAsia"/>
        </w:rPr>
        <w:br/>
      </w:r>
      <w:r>
        <w:rPr>
          <w:rFonts w:hint="eastAsia"/>
        </w:rPr>
        <w:t>　　7.1 酒仙网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2024年快喝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酒便利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也买酒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购酒网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互联网对酒类电商行业的影响分析</w:t>
      </w:r>
      <w:r>
        <w:rPr>
          <w:rFonts w:hint="eastAsia"/>
        </w:rPr>
        <w:br/>
      </w:r>
      <w:r>
        <w:rPr>
          <w:rFonts w:hint="eastAsia"/>
        </w:rPr>
        <w:t>　　8.1 互联网对酒类电商行业的影响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智能设备对酒类电商行业的影响分析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1、智能设备对酒类电商行业的影响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互联网背景下酒类电商行业发展趋势分析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酒类电商企业市场营销策略探讨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酒类电商企业的营销策略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酒类电商企业提高服务质量的营销策略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酒类电商企业提高服务质量的营销策略分析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酒类电商企业的品牌营销</w:t>
      </w:r>
      <w:r>
        <w:rPr>
          <w:rFonts w:hint="eastAsia"/>
        </w:rPr>
        <w:br/>
      </w:r>
      <w:r>
        <w:rPr>
          <w:rFonts w:hint="eastAsia"/>
        </w:rPr>
        <w:t>　　　　9.4.1 酒类电商企业品牌营销中存在的问题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酒类电商企业品牌营销策略分析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酒类电商行业服务特点</w:t>
      </w:r>
      <w:r>
        <w:rPr>
          <w:rFonts w:hint="eastAsia"/>
        </w:rPr>
        <w:br/>
      </w:r>
      <w:r>
        <w:rPr>
          <w:rFonts w:hint="eastAsia"/>
        </w:rPr>
        <w:t>　　图表 酒类电商产业链分析</w:t>
      </w:r>
      <w:r>
        <w:rPr>
          <w:rFonts w:hint="eastAsia"/>
        </w:rPr>
        <w:br/>
      </w:r>
      <w:r>
        <w:rPr>
          <w:rFonts w:hint="eastAsia"/>
        </w:rPr>
        <w:t>　　图表 酒类电商行业生命周期</w:t>
      </w:r>
      <w:r>
        <w:rPr>
          <w:rFonts w:hint="eastAsia"/>
        </w:rPr>
        <w:br/>
      </w:r>
      <w:r>
        <w:rPr>
          <w:rFonts w:hint="eastAsia"/>
        </w:rPr>
        <w:t>　　图表 酒类电商行业商业模式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2019-2024年中国酒类电商行业市场规模分析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2024-2030年中国酒类电商行业市场规模预测</w:t>
      </w:r>
      <w:r>
        <w:rPr>
          <w:rFonts w:hint="eastAsia"/>
        </w:rPr>
        <w:br/>
      </w:r>
      <w:r>
        <w:rPr>
          <w:rFonts w:hint="eastAsia"/>
        </w:rPr>
        <w:t>　　图表 酒类电商行业营销策略建议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c374f4b634c8a" w:history="1">
        <w:r>
          <w:rPr>
            <w:rStyle w:val="Hyperlink"/>
          </w:rPr>
          <w:t>2024-2030年中国酒类电商市场深度调查研究与发展前景分析报告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c374f4b634c8a" w:history="1">
        <w:r>
          <w:rPr>
            <w:rStyle w:val="Hyperlink"/>
          </w:rPr>
          <w:t>https://www.20087.com/8/25/JiuLeiDianShangShiChangJingZheng.html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1cb04337b4435" w:history="1">
      <w:r>
        <w:rPr>
          <w:rStyle w:val="Hyperlink"/>
        </w:rPr>
        <w:t>2024-2030年中国酒类电商市场深度调查研究与发展前景分析报告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uLeiDianShangShiChangJingZheng.html" TargetMode="External" Id="R5edc374f4b63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uLeiDianShangShiChangJingZheng.html" TargetMode="External" Id="Rae71cb04337b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2024-03-20T07:35:00Z</dcterms:created>
  <dcterms:modified xsi:type="dcterms:W3CDTF">2024-03-20T08:35:00Z</dcterms:modified>
  <dc:subject>2024-2030年中国酒类电商市场深度调查研究与发展前景分析报告</dc:subject>
  <dc:title>2024-2030年中国酒类电商市场深度调查研究与发展前景分析报告</dc:title>
  <cp:keywords>2024-2030年中国酒类电商市场深度调查研究与发展前景分析报告</cp:keywords>
  <dc:description>2024-2030年中国酒类电商市场深度调查研究与发展前景分析报告</dc:description>
</cp:coreProperties>
</file>