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bba42c35f4f78" w:history="1">
              <w:r>
                <w:rPr>
                  <w:rStyle w:val="Hyperlink"/>
                </w:rPr>
                <w:t>2023-2029年中国音乐剧行业深度调研与发展趋势分析报告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bba42c35f4f78" w:history="1">
              <w:r>
                <w:rPr>
                  <w:rStyle w:val="Hyperlink"/>
                </w:rPr>
                <w:t>2023-2029年中国音乐剧行业深度调研与发展趋势分析报告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bba42c35f4f78" w:history="1">
                <w:r>
                  <w:rPr>
                    <w:rStyle w:val="Hyperlink"/>
                  </w:rPr>
                  <w:t>https://www.20087.com/8/75/YinLeJuFaZhanQuShiYuCe.html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剧是一种综合艺术形式，近年来在全球范围内享有极高的人气，尤其是在纽约百老汇和伦敦西区，每年都有众多新作品上演，吸引着世界各地的观众。音乐剧不仅融合了戏剧、音乐、舞蹈等多种艺术元素，还涵盖了各种主题和风格，从历史传记到科幻奇幻，从浪漫喜剧到社会议题，展现了丰富的创造力和表现力。目前，音乐剧制作团队正不断探索创新，如采用多媒体技术增强舞台效果，以及通过社交媒体和在线平台拓展观众基础。</w:t>
      </w:r>
      <w:r>
        <w:rPr>
          <w:rFonts w:hint="eastAsia"/>
        </w:rPr>
        <w:br/>
      </w:r>
      <w:r>
        <w:rPr>
          <w:rFonts w:hint="eastAsia"/>
        </w:rPr>
        <w:t>　　未来，音乐剧将更加注重跨文化交流和数字化传播。一方面，随着全球化进程的加深，音乐剧将融合更多元的文化元素，促进不同国家和地区之间的艺术交流和理解。另一方面，数字化技术的应用将改变音乐剧的传播方式，如通过虚拟现实（VR）和增强现实（AR）技术，提供沉浸式观看体验，或通过流媒体平台实现全球同步直播，打破地域限制，扩大受众范围。此外，音乐剧教育和培训体系的完善，将培养更多专业人才，推动音乐剧行业的持续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bba42c35f4f78" w:history="1">
        <w:r>
          <w:rPr>
            <w:rStyle w:val="Hyperlink"/>
          </w:rPr>
          <w:t>2023-2029年中国音乐剧行业深度调研与发展趋势分析报告</w:t>
        </w:r>
      </w:hyperlink>
      <w:r>
        <w:rPr>
          <w:rFonts w:hint="eastAsia"/>
        </w:rPr>
        <w:t>》依托权威机构及行业协会数据，结合音乐剧行业的宏观环境与微观实践，从音乐剧市场规模、市场需求、技术现状及产业链结构等多维度进行了系统调研与分析。报告通过严谨的研究方法与翔实的数据支持，辅以直观图表，全面剖析了音乐剧行业发展趋势、重点企业表现及市场竞争格局，并通过SWOT分析揭示了行业机遇与潜在风险，为音乐剧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音乐剧产业概述</w:t>
      </w:r>
      <w:r>
        <w:rPr>
          <w:rFonts w:hint="eastAsia"/>
        </w:rPr>
        <w:br/>
      </w:r>
      <w:r>
        <w:rPr>
          <w:rFonts w:hint="eastAsia"/>
        </w:rPr>
        <w:t>　　第一节 音乐剧定义</w:t>
      </w:r>
      <w:r>
        <w:rPr>
          <w:rFonts w:hint="eastAsia"/>
        </w:rPr>
        <w:br/>
      </w:r>
      <w:r>
        <w:rPr>
          <w:rFonts w:hint="eastAsia"/>
        </w:rPr>
        <w:t>　　第二节 音乐剧行业特点</w:t>
      </w:r>
      <w:r>
        <w:rPr>
          <w:rFonts w:hint="eastAsia"/>
        </w:rPr>
        <w:br/>
      </w:r>
      <w:r>
        <w:rPr>
          <w:rFonts w:hint="eastAsia"/>
        </w:rPr>
        <w:t>　　第三节 音乐剧产业链分析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2022-2023年中国音乐剧行业运行环境分析</w:t>
      </w:r>
      <w:r>
        <w:rPr>
          <w:rFonts w:hint="eastAsia"/>
        </w:rPr>
        <w:br/>
      </w:r>
      <w:r>
        <w:rPr>
          <w:rFonts w:hint="eastAsia"/>
        </w:rPr>
        <w:t>　　第一节 中国音乐剧运行经济环境分析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中国音乐剧产业政策环境分析</w:t>
      </w:r>
      <w:r>
        <w:rPr>
          <w:rFonts w:hint="eastAsia"/>
        </w:rPr>
        <w:br/>
      </w:r>
      <w:r>
        <w:rPr>
          <w:rFonts w:hint="eastAsia"/>
        </w:rPr>
        <w:t>　　　　一、音乐剧行业监管体制</w:t>
      </w:r>
      <w:r>
        <w:rPr>
          <w:rFonts w:hint="eastAsia"/>
        </w:rPr>
        <w:br/>
      </w:r>
      <w:r>
        <w:rPr>
          <w:rFonts w:hint="eastAsia"/>
        </w:rPr>
        <w:t>　　　　二、音乐剧行业主要法规</w:t>
      </w:r>
      <w:r>
        <w:rPr>
          <w:rFonts w:hint="eastAsia"/>
        </w:rPr>
        <w:br/>
      </w:r>
      <w:r>
        <w:rPr>
          <w:rFonts w:hint="eastAsia"/>
        </w:rPr>
        <w:t>　　　　三、主要音乐剧产业政策</w:t>
      </w:r>
      <w:r>
        <w:rPr>
          <w:rFonts w:hint="eastAsia"/>
        </w:rPr>
        <w:br/>
      </w:r>
      <w:r>
        <w:rPr>
          <w:rFonts w:hint="eastAsia"/>
        </w:rPr>
        <w:t>　　第三节 中国音乐剧产业社会环境分析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2022-2023年国外音乐剧行业发展态势分析</w:t>
      </w:r>
      <w:r>
        <w:rPr>
          <w:rFonts w:hint="eastAsia"/>
        </w:rPr>
        <w:br/>
      </w:r>
      <w:r>
        <w:rPr>
          <w:rFonts w:hint="eastAsia"/>
        </w:rPr>
        <w:t>　　第一节 国外音乐剧市场发展现状分析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国外主要国家音乐剧市场现状</w:t>
      </w:r>
      <w:r>
        <w:rPr>
          <w:rFonts w:hint="eastAsia"/>
        </w:rPr>
        <w:br/>
      </w:r>
      <w:r>
        <w:rPr>
          <w:rFonts w:hint="eastAsia"/>
        </w:rPr>
        <w:t>　　第三节 国外音乐剧行业发展趋势预测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中国音乐剧行业市场分析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2018-2023年中国音乐剧行业规模情况</w:t>
      </w:r>
      <w:r>
        <w:rPr>
          <w:rFonts w:hint="eastAsia"/>
        </w:rPr>
        <w:br/>
      </w:r>
      <w:r>
        <w:rPr>
          <w:rFonts w:hint="eastAsia"/>
        </w:rPr>
        <w:t>　　　　一、音乐剧行业市场规模情况分析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二、音乐剧行业单位规模情况</w:t>
      </w:r>
      <w:r>
        <w:rPr>
          <w:rFonts w:hint="eastAsia"/>
        </w:rPr>
        <w:br/>
      </w:r>
      <w:r>
        <w:rPr>
          <w:rFonts w:hint="eastAsia"/>
        </w:rPr>
        <w:t>　　　　三、音乐剧行业人员规模情况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2018-2023年中国音乐剧行业财务能力分析</w:t>
      </w:r>
      <w:r>
        <w:rPr>
          <w:rFonts w:hint="eastAsia"/>
        </w:rPr>
        <w:br/>
      </w:r>
      <w:r>
        <w:rPr>
          <w:rFonts w:hint="eastAsia"/>
        </w:rPr>
        <w:t>　　　　一、音乐剧行业盈利能力分析</w:t>
      </w:r>
      <w:r>
        <w:rPr>
          <w:rFonts w:hint="eastAsia"/>
        </w:rPr>
        <w:br/>
      </w:r>
      <w:r>
        <w:rPr>
          <w:rFonts w:hint="eastAsia"/>
        </w:rPr>
        <w:t>　　　　二、音乐剧行业偿债能力分析</w:t>
      </w:r>
      <w:r>
        <w:rPr>
          <w:rFonts w:hint="eastAsia"/>
        </w:rPr>
        <w:br/>
      </w:r>
      <w:r>
        <w:rPr>
          <w:rFonts w:hint="eastAsia"/>
        </w:rPr>
        <w:t>　　　　三、音乐剧行业营运能力分析</w:t>
      </w:r>
      <w:r>
        <w:rPr>
          <w:rFonts w:hint="eastAsia"/>
        </w:rPr>
        <w:br/>
      </w:r>
      <w:r>
        <w:rPr>
          <w:rFonts w:hint="eastAsia"/>
        </w:rPr>
        <w:t>　　　　四、音乐剧行业发展能力分析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2022-2023年中国音乐剧行业热点动态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2023年中国音乐剧行业面临的挑战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中国重点地区音乐剧行业市场调研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重点地区（一）音乐剧市场调研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重点地区（二）音乐剧市场调研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重点地区（三）音乐剧市场调研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重点地区（四）音乐剧市场调研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重点地区（五）音乐剧市场调研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中国音乐剧行业价格走势及影响因素分析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国内音乐剧行业价格回顾</w:t>
      </w:r>
      <w:r>
        <w:rPr>
          <w:rFonts w:hint="eastAsia"/>
        </w:rPr>
        <w:br/>
      </w:r>
      <w:r>
        <w:rPr>
          <w:rFonts w:hint="eastAsia"/>
        </w:rPr>
        <w:t>　　第二节 国内音乐剧行业价格走势预测</w:t>
      </w:r>
      <w:r>
        <w:rPr>
          <w:rFonts w:hint="eastAsia"/>
        </w:rPr>
        <w:br/>
      </w:r>
      <w:r>
        <w:rPr>
          <w:rFonts w:hint="eastAsia"/>
        </w:rPr>
        <w:t>　　第三节 国内音乐剧行业价格影响因素分析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中国音乐剧行业客户调研</w:t>
      </w:r>
      <w:r>
        <w:rPr>
          <w:rFonts w:hint="eastAsia"/>
        </w:rPr>
        <w:br/>
      </w:r>
      <w:r>
        <w:rPr>
          <w:rFonts w:hint="eastAsia"/>
        </w:rPr>
        <w:t>　　　　一、音乐剧行业客户偏好调查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二、客户对音乐剧品牌的首要认知渠道</w:t>
      </w:r>
      <w:r>
        <w:rPr>
          <w:rFonts w:hint="eastAsia"/>
        </w:rPr>
        <w:br/>
      </w:r>
      <w:r>
        <w:rPr>
          <w:rFonts w:hint="eastAsia"/>
        </w:rPr>
        <w:t>　　　　三、音乐剧品牌忠诚度调查</w:t>
      </w:r>
      <w:r>
        <w:rPr>
          <w:rFonts w:hint="eastAsia"/>
        </w:rPr>
        <w:br/>
      </w:r>
      <w:r>
        <w:rPr>
          <w:rFonts w:hint="eastAsia"/>
        </w:rPr>
        <w:t>　　　　四、音乐剧行业客户消费理念调研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中国音乐剧行业竞争格局分析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2023年音乐剧行业集中度分析</w:t>
      </w:r>
      <w:r>
        <w:rPr>
          <w:rFonts w:hint="eastAsia"/>
        </w:rPr>
        <w:br/>
      </w:r>
      <w:r>
        <w:rPr>
          <w:rFonts w:hint="eastAsia"/>
        </w:rPr>
        <w:t>　　　　一、音乐剧市场集中度分析</w:t>
      </w:r>
      <w:r>
        <w:rPr>
          <w:rFonts w:hint="eastAsia"/>
        </w:rPr>
        <w:br/>
      </w:r>
      <w:r>
        <w:rPr>
          <w:rFonts w:hint="eastAsia"/>
        </w:rPr>
        <w:t>　　　　二、音乐剧企业集中度分析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2022-2023年音乐剧行业竞争格局分析</w:t>
      </w:r>
      <w:r>
        <w:rPr>
          <w:rFonts w:hint="eastAsia"/>
        </w:rPr>
        <w:br/>
      </w:r>
      <w:r>
        <w:rPr>
          <w:rFonts w:hint="eastAsia"/>
        </w:rPr>
        <w:t>　　　　一、音乐剧行业竞争策略分析</w:t>
      </w:r>
      <w:r>
        <w:rPr>
          <w:rFonts w:hint="eastAsia"/>
        </w:rPr>
        <w:br/>
      </w:r>
      <w:r>
        <w:rPr>
          <w:rFonts w:hint="eastAsia"/>
        </w:rPr>
        <w:t>　　　　二、音乐剧行业竞争格局展望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三、我国音乐剧市场竞争趋势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音乐剧行业重点企业发展调研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音乐剧企业发展策略分析</w:t>
      </w:r>
      <w:r>
        <w:rPr>
          <w:rFonts w:hint="eastAsia"/>
        </w:rPr>
        <w:br/>
      </w:r>
      <w:r>
        <w:rPr>
          <w:rFonts w:hint="eastAsia"/>
        </w:rPr>
        <w:t>　　第一节 音乐剧市场策略分析</w:t>
      </w:r>
      <w:r>
        <w:rPr>
          <w:rFonts w:hint="eastAsia"/>
        </w:rPr>
        <w:br/>
      </w:r>
      <w:r>
        <w:rPr>
          <w:rFonts w:hint="eastAsia"/>
        </w:rPr>
        <w:t>　　　　一、音乐剧价格策略分析</w:t>
      </w:r>
      <w:r>
        <w:rPr>
          <w:rFonts w:hint="eastAsia"/>
        </w:rPr>
        <w:br/>
      </w:r>
      <w:r>
        <w:rPr>
          <w:rFonts w:hint="eastAsia"/>
        </w:rPr>
        <w:t>　　　　二、音乐剧渠道策略分析</w:t>
      </w:r>
      <w:r>
        <w:rPr>
          <w:rFonts w:hint="eastAsia"/>
        </w:rPr>
        <w:br/>
      </w:r>
      <w:r>
        <w:rPr>
          <w:rFonts w:hint="eastAsia"/>
        </w:rPr>
        <w:t>　　第二节 音乐剧销售策略分析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提高音乐剧企业竞争力的策略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一、提高中国音乐剧企业核心竞争力的对策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二、音乐剧企业提升竞争力的主要方向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三、影响音乐剧企业核心竞争力的因素及提升途径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四、提高音乐剧企业竞争力的策略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音乐剧行业投资风险与控制策略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音乐剧行业SWOT模型分析</w:t>
      </w:r>
      <w:r>
        <w:rPr>
          <w:rFonts w:hint="eastAsia"/>
        </w:rPr>
        <w:br/>
      </w:r>
      <w:r>
        <w:rPr>
          <w:rFonts w:hint="eastAsia"/>
        </w:rPr>
        <w:t>　　　　一、音乐剧行业优势分析</w:t>
      </w:r>
      <w:r>
        <w:rPr>
          <w:rFonts w:hint="eastAsia"/>
        </w:rPr>
        <w:br/>
      </w:r>
      <w:r>
        <w:rPr>
          <w:rFonts w:hint="eastAsia"/>
        </w:rPr>
        <w:t>　　　　二、音乐剧行业劣势分析</w:t>
      </w:r>
      <w:r>
        <w:rPr>
          <w:rFonts w:hint="eastAsia"/>
        </w:rPr>
        <w:br/>
      </w:r>
      <w:r>
        <w:rPr>
          <w:rFonts w:hint="eastAsia"/>
        </w:rPr>
        <w:t>　　　　三、音乐剧行业机会分析</w:t>
      </w:r>
      <w:r>
        <w:rPr>
          <w:rFonts w:hint="eastAsia"/>
        </w:rPr>
        <w:br/>
      </w:r>
      <w:r>
        <w:rPr>
          <w:rFonts w:hint="eastAsia"/>
        </w:rPr>
        <w:t>　　　　四、音乐剧行业风险分析</w:t>
      </w:r>
      <w:r>
        <w:rPr>
          <w:rFonts w:hint="eastAsia"/>
        </w:rPr>
        <w:br/>
      </w:r>
      <w:r>
        <w:rPr>
          <w:rFonts w:hint="eastAsia"/>
        </w:rPr>
        <w:t>　　第二节 音乐剧行业投资风险及控制策略分析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一、音乐剧市场风险及控制策略</w:t>
      </w:r>
      <w:r>
        <w:rPr>
          <w:rFonts w:hint="eastAsia"/>
        </w:rPr>
        <w:br/>
      </w:r>
      <w:r>
        <w:rPr>
          <w:rFonts w:hint="eastAsia"/>
        </w:rPr>
        <w:t>　　　　二、音乐剧行业政策风险及控制策略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三、音乐剧行业经营风险及控制策略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四、音乐剧同业竞争风险及控制策略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五、音乐剧行业其他风险及控制策略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2023-2029年中国音乐剧行业投资潜力及发展趋势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2023-2029年音乐剧行业投资潜力分析</w:t>
      </w:r>
      <w:r>
        <w:rPr>
          <w:rFonts w:hint="eastAsia"/>
        </w:rPr>
        <w:br/>
      </w:r>
      <w:r>
        <w:rPr>
          <w:rFonts w:hint="eastAsia"/>
        </w:rPr>
        <w:t>　　　　一、音乐剧行业重点可投资领域</w:t>
      </w:r>
      <w:r>
        <w:rPr>
          <w:rFonts w:hint="eastAsia"/>
        </w:rPr>
        <w:br/>
      </w:r>
      <w:r>
        <w:rPr>
          <w:rFonts w:hint="eastAsia"/>
        </w:rPr>
        <w:t>　　　　二、音乐剧行业目标市场需求潜力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三、音乐剧行业投资潜力综合评判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中⋅智林⋅－2023-2029年中国音乐剧行业发展趋势分析</w:t>
      </w:r>
      <w:r>
        <w:rPr>
          <w:rFonts w:hint="eastAsia"/>
        </w:rPr>
        <w:br/>
      </w:r>
      <w:r>
        <w:rPr>
          <w:rFonts w:hint="eastAsia"/>
        </w:rPr>
        <w:t>　　　　一、音乐剧行业规模发展趋势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二、未来音乐剧产业创新的发展趋势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三、“十四五”期间我国音乐剧行业发展剖析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五、未来音乐剧行业发展变局剖析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音乐剧行业历程</w:t>
      </w:r>
      <w:r>
        <w:rPr>
          <w:rFonts w:hint="eastAsia"/>
        </w:rPr>
        <w:br/>
      </w:r>
      <w:r>
        <w:rPr>
          <w:rFonts w:hint="eastAsia"/>
        </w:rPr>
        <w:t>　　图表 音乐剧行业生命周期</w:t>
      </w:r>
      <w:r>
        <w:rPr>
          <w:rFonts w:hint="eastAsia"/>
        </w:rPr>
        <w:br/>
      </w:r>
      <w:r>
        <w:rPr>
          <w:rFonts w:hint="eastAsia"/>
        </w:rPr>
        <w:t>　　图表 音乐剧行业产业链分析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2018-2023年音乐剧行业市场容量统计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2018-2023年中国音乐剧行业市场规模及增长情况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2018-2023年中国音乐剧行业销售收入分析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2018-2023年中国音乐剧行业盈利情况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2018-2023年中国音乐剧行业利润总额分析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2018-2023年中国音乐剧行业企业数量情况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2018-2023年中国音乐剧行业企业平均规模情况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2018-2023年中国音乐剧行业竞争力分析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2018-2023年中国音乐剧行业盈利能力分析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2018-2023年中国音乐剧行业运营能力分析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2018-2023年中国音乐剧行业偿债能力分析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2018-2023年中国音乐剧行业发展能力分析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2018-2023年中国音乐剧行业经营效益分析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**地区音乐剧市场规模及增长情况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**地区音乐剧行业市场需求情况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**地区音乐剧行业市场需求情况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音乐剧重点企业（一）经营情况分析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音乐剧重点企业（一）盈利能力情况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音乐剧重点企业（一）偿债能力情况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音乐剧重点企业（一）运营能力情况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音乐剧重点企业（一）成长能力情况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音乐剧重点企业（二）基本信息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音乐剧重点企业（二）经营情况分析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音乐剧重点企业（二）盈利能力情况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音乐剧重点企业（二）偿债能力情况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音乐剧重点企业（二）运营能力情况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音乐剧重点企业（二）成长能力情况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2023-2029年中国音乐剧行业市场容量预测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2023-2029年中国音乐剧行业市场规模预测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2023-2029年中国音乐剧市场前景分析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2023-2029年中国音乐剧行业发展趋势预测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bba42c35f4f78" w:history="1">
        <w:r>
          <w:rPr>
            <w:rStyle w:val="Hyperlink"/>
          </w:rPr>
          <w:t>2023-2029年中国音乐剧行业深度调研与发展趋势分析报告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bba42c35f4f78" w:history="1">
        <w:r>
          <w:rPr>
            <w:rStyle w:val="Hyperlink"/>
          </w:rPr>
          <w:t>https://www.20087.com/8/75/YinLeJuFaZhanQuShiYuCe.html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热点：有哪些音乐剧、音乐剧和歌剧的区别、音乐剧节目、音乐剧专业大学排名、音乐剧 歌剧、音乐剧的发源地是哪里、当时音乐剧、音乐剧玛蒂尔达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402d7c0464094" w:history="1">
      <w:r>
        <w:rPr>
          <w:rStyle w:val="Hyperlink"/>
        </w:rPr>
        <w:t>2023-2029年中国音乐剧行业深度调研与发展趋势分析报告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inLeJuFaZhanQuShiYuCe.html" TargetMode="External" Id="Rdf3bba42c35f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inLeJuFaZhanQuShiYuCe.html" TargetMode="External" Id="R6cc402d7c046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2023-01-16T07:07:00Z</dcterms:created>
  <dcterms:modified xsi:type="dcterms:W3CDTF">2023-01-16T08:07:00Z</dcterms:modified>
  <dc:subject>2023-2029年中国音乐剧行业深度调研与发展趋势分析报告</dc:subject>
  <dc:title>2023-2029年中国音乐剧行业深度调研与发展趋势分析报告</dc:title>
  <cp:keywords>2023-2029年中国音乐剧行业深度调研与发展趋势分析报告</cp:keywords>
  <dc:description>2023-2029年中国音乐剧行业深度调研与发展趋势分析报告</dc:description>
</cp:coreProperties>
</file>