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1014a45104111" w:history="1">
              <w:r>
                <w:rPr>
                  <w:rStyle w:val="Hyperlink"/>
                </w:rPr>
                <w:t>2025-2031年会展市场深度调查分析及发展前景研究报告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1014a45104111" w:history="1">
              <w:r>
                <w:rPr>
                  <w:rStyle w:val="Hyperlink"/>
                </w:rPr>
                <w:t>2025-2031年会展市场深度调查分析及发展前景研究报告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1014a45104111" w:history="1">
                <w:r>
                  <w:rPr>
                    <w:rStyle w:val="Hyperlink"/>
                  </w:rPr>
                  <w:t>https://www.20087.com/M_QiTa/59/HuiZhanShiChangXingQingFenXi.html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正经历数字化转型，线上线下融合（O2O）模式成为新常态，利用虚拟现实、增强现实等技术增强参展体验，拓宽了传统会展的时空边界。内容上更加专业化、国际化，注重行业交流和知识分享，同时，绿色会展理念的提出，强调可持续性和环保材料的使用，体现了行业对社会责任的担当。</w:t>
      </w:r>
      <w:r>
        <w:rPr>
          <w:rFonts w:hint="eastAsia"/>
        </w:rPr>
        <w:br/>
      </w:r>
      <w:r>
        <w:rPr>
          <w:rFonts w:hint="eastAsia"/>
        </w:rPr>
        <w:t>　　会展业未来将深化数字化战略，利用大数据、人工智能优化会展策划、管理和服务，实现个性化推荐和精准营销。虚拟会展平台将更加成熟，提供沉浸式体验，同时，混合会展模式将成为主流，平衡线上便捷与线下互动的优势。可持续发展将贯穿会展的各个方面，从绿色搭建到碳中和活动，推动整个行业向低碳、环保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中国会展行业发展背景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一、会展与会展经济</w:t>
      </w:r>
      <w:r>
        <w:rPr>
          <w:rFonts w:hint="eastAsia"/>
        </w:rPr>
        <w:br/>
      </w:r>
      <w:r>
        <w:rPr>
          <w:rFonts w:hint="eastAsia"/>
        </w:rPr>
        <w:t>　　　　　　1、会展的定义</w:t>
      </w:r>
      <w:r>
        <w:rPr>
          <w:rFonts w:hint="eastAsia"/>
        </w:rPr>
        <w:br/>
      </w:r>
      <w:r>
        <w:rPr>
          <w:rFonts w:hint="eastAsia"/>
        </w:rPr>
        <w:t>　　　　　　2、会展经济的定义</w:t>
      </w:r>
      <w:r>
        <w:rPr>
          <w:rFonts w:hint="eastAsia"/>
        </w:rPr>
        <w:br/>
      </w:r>
      <w:r>
        <w:rPr>
          <w:rFonts w:hint="eastAsia"/>
        </w:rPr>
        <w:t>　　　　二、会展经济对城市发展的影响</w:t>
      </w:r>
      <w:r>
        <w:rPr>
          <w:rFonts w:hint="eastAsia"/>
        </w:rPr>
        <w:br/>
      </w:r>
      <w:r>
        <w:rPr>
          <w:rFonts w:hint="eastAsia"/>
        </w:rPr>
        <w:t>　　　　　　1、会展业对交通、通讯业的带动效应</w:t>
      </w:r>
      <w:r>
        <w:rPr>
          <w:rFonts w:hint="eastAsia"/>
        </w:rPr>
        <w:br/>
      </w:r>
      <w:r>
        <w:rPr>
          <w:rFonts w:hint="eastAsia"/>
        </w:rPr>
        <w:t>　　　　　　2、会展业对旅游业的带动效应</w:t>
      </w:r>
      <w:r>
        <w:rPr>
          <w:rFonts w:hint="eastAsia"/>
        </w:rPr>
        <w:br/>
      </w:r>
      <w:r>
        <w:rPr>
          <w:rFonts w:hint="eastAsia"/>
        </w:rPr>
        <w:t>　　　　　　3、会展业对零售业的带动效应</w:t>
      </w:r>
      <w:r>
        <w:rPr>
          <w:rFonts w:hint="eastAsia"/>
        </w:rPr>
        <w:br/>
      </w:r>
      <w:r>
        <w:rPr>
          <w:rFonts w:hint="eastAsia"/>
        </w:rPr>
        <w:t>　　　　　　4、会展业对酒店业的带动效应</w:t>
      </w:r>
      <w:r>
        <w:rPr>
          <w:rFonts w:hint="eastAsia"/>
        </w:rPr>
        <w:br/>
      </w:r>
      <w:r>
        <w:rPr>
          <w:rFonts w:hint="eastAsia"/>
        </w:rPr>
        <w:t>　　　　三、会展行业在国民经济中的地位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二、监管体制和主要法律法规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2、展会数量规模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2、展会行业分布</w:t>
      </w:r>
      <w:r>
        <w:rPr>
          <w:rFonts w:hint="eastAsia"/>
        </w:rPr>
        <w:br/>
      </w:r>
      <w:r>
        <w:rPr>
          <w:rFonts w:hint="eastAsia"/>
        </w:rPr>
        <w:t>　　　　　　3、展期特征分布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中国会展行业竞争分析</w:t>
      </w:r>
      <w:r>
        <w:rPr>
          <w:rFonts w:hint="eastAsia"/>
        </w:rPr>
        <w:br/>
      </w:r>
      <w:r>
        <w:rPr>
          <w:rFonts w:hint="eastAsia"/>
        </w:rPr>
        <w:t>　　　　一、世界会展巨头在华竞争分析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　　1、英国励展博览集团</w:t>
      </w:r>
      <w:r>
        <w:rPr>
          <w:rFonts w:hint="eastAsia"/>
        </w:rPr>
        <w:br/>
      </w:r>
      <w:r>
        <w:rPr>
          <w:rFonts w:hint="eastAsia"/>
        </w:rPr>
        <w:t>　　　　　　2、亚洲博闻有限公司</w:t>
      </w:r>
      <w:r>
        <w:rPr>
          <w:rFonts w:hint="eastAsia"/>
        </w:rPr>
        <w:br/>
      </w:r>
      <w:r>
        <w:rPr>
          <w:rFonts w:hint="eastAsia"/>
        </w:rPr>
        <w:t>　　　　　　3、德国法兰克福展览公司</w:t>
      </w:r>
      <w:r>
        <w:rPr>
          <w:rFonts w:hint="eastAsia"/>
        </w:rPr>
        <w:br/>
      </w:r>
      <w:r>
        <w:rPr>
          <w:rFonts w:hint="eastAsia"/>
        </w:rPr>
        <w:t>　　　　　　4、德国科隆展览公司</w:t>
      </w:r>
      <w:r>
        <w:rPr>
          <w:rFonts w:hint="eastAsia"/>
        </w:rPr>
        <w:br/>
      </w:r>
      <w:r>
        <w:rPr>
          <w:rFonts w:hint="eastAsia"/>
        </w:rPr>
        <w:t>　　　　　　5、德国汉诺威展览公司</w:t>
      </w:r>
      <w:r>
        <w:rPr>
          <w:rFonts w:hint="eastAsia"/>
        </w:rPr>
        <w:br/>
      </w:r>
      <w:r>
        <w:rPr>
          <w:rFonts w:hint="eastAsia"/>
        </w:rPr>
        <w:t>　　　　二、中国会展行业竞争分析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2、会展行业SWOT分析</w:t>
      </w:r>
      <w:r>
        <w:rPr>
          <w:rFonts w:hint="eastAsia"/>
        </w:rPr>
        <w:br/>
      </w:r>
      <w:r>
        <w:rPr>
          <w:rFonts w:hint="eastAsia"/>
        </w:rPr>
        <w:t>　　　　　　3、会展行业资源整合趋势</w:t>
      </w:r>
      <w:r>
        <w:rPr>
          <w:rFonts w:hint="eastAsia"/>
        </w:rPr>
        <w:br/>
      </w:r>
      <w:r>
        <w:rPr>
          <w:rFonts w:hint="eastAsia"/>
        </w:rPr>
        <w:t>　　第三节 中国会展行业回顾与展望</w:t>
      </w:r>
      <w:r>
        <w:rPr>
          <w:rFonts w:hint="eastAsia"/>
        </w:rPr>
        <w:br/>
      </w:r>
      <w:r>
        <w:rPr>
          <w:rFonts w:hint="eastAsia"/>
        </w:rPr>
        <w:t>　　　　一、会展行业发展特征</w:t>
      </w:r>
      <w:r>
        <w:rPr>
          <w:rFonts w:hint="eastAsia"/>
        </w:rPr>
        <w:br/>
      </w:r>
      <w:r>
        <w:rPr>
          <w:rFonts w:hint="eastAsia"/>
        </w:rPr>
        <w:t>　　　　二、会展行业市场运行特征</w:t>
      </w:r>
      <w:r>
        <w:rPr>
          <w:rFonts w:hint="eastAsia"/>
        </w:rPr>
        <w:br/>
      </w:r>
      <w:r>
        <w:rPr>
          <w:rFonts w:hint="eastAsia"/>
        </w:rPr>
        <w:t>　　　　三、2025年会展行业发展前景展望</w:t>
      </w:r>
      <w:r>
        <w:rPr>
          <w:rFonts w:hint="eastAsia"/>
        </w:rPr>
        <w:br/>
      </w:r>
      <w:r>
        <w:rPr>
          <w:rFonts w:hint="eastAsia"/>
        </w:rPr>
        <w:t>　　　　四、会展行业发展趋势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中国重点会展项目发展分析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一、历届广交会举办规模</w:t>
      </w:r>
      <w:r>
        <w:rPr>
          <w:rFonts w:hint="eastAsia"/>
        </w:rPr>
        <w:br/>
      </w:r>
      <w:r>
        <w:rPr>
          <w:rFonts w:hint="eastAsia"/>
        </w:rPr>
        <w:t>　　　　二、历届广交会成交额</w:t>
      </w:r>
      <w:r>
        <w:rPr>
          <w:rFonts w:hint="eastAsia"/>
        </w:rPr>
        <w:br/>
      </w:r>
      <w:r>
        <w:rPr>
          <w:rFonts w:hint="eastAsia"/>
        </w:rPr>
        <w:t>　　　　三、历届广交会营业收入</w:t>
      </w:r>
      <w:r>
        <w:rPr>
          <w:rFonts w:hint="eastAsia"/>
        </w:rPr>
        <w:br/>
      </w:r>
      <w:r>
        <w:rPr>
          <w:rFonts w:hint="eastAsia"/>
        </w:rPr>
        <w:t>　　　　四、广交会经济效应分析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一、历届高交会举办规模</w:t>
      </w:r>
      <w:r>
        <w:rPr>
          <w:rFonts w:hint="eastAsia"/>
        </w:rPr>
        <w:br/>
      </w:r>
      <w:r>
        <w:rPr>
          <w:rFonts w:hint="eastAsia"/>
        </w:rPr>
        <w:t>　　　　二、历届高交会成交额</w:t>
      </w:r>
      <w:r>
        <w:rPr>
          <w:rFonts w:hint="eastAsia"/>
        </w:rPr>
        <w:br/>
      </w:r>
      <w:r>
        <w:rPr>
          <w:rFonts w:hint="eastAsia"/>
        </w:rPr>
        <w:t>　　　　三、历届高交会营业收入</w:t>
      </w:r>
      <w:r>
        <w:rPr>
          <w:rFonts w:hint="eastAsia"/>
        </w:rPr>
        <w:br/>
      </w:r>
      <w:r>
        <w:rPr>
          <w:rFonts w:hint="eastAsia"/>
        </w:rPr>
        <w:t>　　　　四、高交会经济效应分析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一、历届华交会举办规模</w:t>
      </w:r>
      <w:r>
        <w:rPr>
          <w:rFonts w:hint="eastAsia"/>
        </w:rPr>
        <w:br/>
      </w:r>
      <w:r>
        <w:rPr>
          <w:rFonts w:hint="eastAsia"/>
        </w:rPr>
        <w:t>　　　　二、历届华交会成交额</w:t>
      </w:r>
      <w:r>
        <w:rPr>
          <w:rFonts w:hint="eastAsia"/>
        </w:rPr>
        <w:br/>
      </w:r>
      <w:r>
        <w:rPr>
          <w:rFonts w:hint="eastAsia"/>
        </w:rPr>
        <w:t>　　　　三、历届华交会营业收入</w:t>
      </w:r>
      <w:r>
        <w:rPr>
          <w:rFonts w:hint="eastAsia"/>
        </w:rPr>
        <w:br/>
      </w:r>
      <w:r>
        <w:rPr>
          <w:rFonts w:hint="eastAsia"/>
        </w:rPr>
        <w:t>　　　　四、华交会经济效应分析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一、历届西博会举办规模</w:t>
      </w:r>
      <w:r>
        <w:rPr>
          <w:rFonts w:hint="eastAsia"/>
        </w:rPr>
        <w:br/>
      </w:r>
      <w:r>
        <w:rPr>
          <w:rFonts w:hint="eastAsia"/>
        </w:rPr>
        <w:t>　　　　二、历届西博会成交额</w:t>
      </w:r>
      <w:r>
        <w:rPr>
          <w:rFonts w:hint="eastAsia"/>
        </w:rPr>
        <w:br/>
      </w:r>
      <w:r>
        <w:rPr>
          <w:rFonts w:hint="eastAsia"/>
        </w:rPr>
        <w:t>　　　　三、历届西博会营业收入</w:t>
      </w:r>
      <w:r>
        <w:rPr>
          <w:rFonts w:hint="eastAsia"/>
        </w:rPr>
        <w:br/>
      </w:r>
      <w:r>
        <w:rPr>
          <w:rFonts w:hint="eastAsia"/>
        </w:rPr>
        <w:t>　　　　四、西博会经济效应分析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世博会</w:t>
      </w:r>
      <w:r>
        <w:rPr>
          <w:rFonts w:hint="eastAsia"/>
        </w:rPr>
        <w:br/>
      </w:r>
      <w:r>
        <w:rPr>
          <w:rFonts w:hint="eastAsia"/>
        </w:rPr>
        <w:t>　　　　一、上海世博会举办规模</w:t>
      </w:r>
      <w:r>
        <w:rPr>
          <w:rFonts w:hint="eastAsia"/>
        </w:rPr>
        <w:br/>
      </w:r>
      <w:r>
        <w:rPr>
          <w:rFonts w:hint="eastAsia"/>
        </w:rPr>
        <w:t>　　　　二、上海世博会影响分析</w:t>
      </w:r>
      <w:r>
        <w:rPr>
          <w:rFonts w:hint="eastAsia"/>
        </w:rPr>
        <w:br/>
      </w:r>
      <w:r>
        <w:rPr>
          <w:rFonts w:hint="eastAsia"/>
        </w:rPr>
        <w:t>　　　　　　1、世博会对中国地位的影响分析</w:t>
      </w:r>
      <w:r>
        <w:rPr>
          <w:rFonts w:hint="eastAsia"/>
        </w:rPr>
        <w:br/>
      </w:r>
      <w:r>
        <w:rPr>
          <w:rFonts w:hint="eastAsia"/>
        </w:rPr>
        <w:t>　　　　　　2、世博会对中国经济的影响分析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3、世博会对中国文化的影响分析</w:t>
      </w:r>
      <w:r>
        <w:rPr>
          <w:rFonts w:hint="eastAsia"/>
        </w:rPr>
        <w:br/>
      </w:r>
      <w:r>
        <w:rPr>
          <w:rFonts w:hint="eastAsia"/>
        </w:rPr>
        <w:t>　　　　　　4、世博会对中国会展行业的影响分析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中国会展行业专题研究</w:t>
      </w:r>
      <w:r>
        <w:rPr>
          <w:rFonts w:hint="eastAsia"/>
        </w:rPr>
        <w:br/>
      </w:r>
      <w:r>
        <w:rPr>
          <w:rFonts w:hint="eastAsia"/>
        </w:rPr>
        <w:t>　　第一节 会展旅游发展专题</w:t>
      </w:r>
      <w:r>
        <w:rPr>
          <w:rFonts w:hint="eastAsia"/>
        </w:rPr>
        <w:br/>
      </w:r>
      <w:r>
        <w:rPr>
          <w:rFonts w:hint="eastAsia"/>
        </w:rPr>
        <w:t>　　　　一、会展旅游的概念</w:t>
      </w:r>
      <w:r>
        <w:rPr>
          <w:rFonts w:hint="eastAsia"/>
        </w:rPr>
        <w:br/>
      </w:r>
      <w:r>
        <w:rPr>
          <w:rFonts w:hint="eastAsia"/>
        </w:rPr>
        <w:t>　　　　二、会展业与旅游业对接基础</w:t>
      </w:r>
      <w:r>
        <w:rPr>
          <w:rFonts w:hint="eastAsia"/>
        </w:rPr>
        <w:br/>
      </w:r>
      <w:r>
        <w:rPr>
          <w:rFonts w:hint="eastAsia"/>
        </w:rPr>
        <w:t>　　　　三、国内会展业与旅游业对接现状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四、会展业与旅游业对接策略</w:t>
      </w:r>
      <w:r>
        <w:rPr>
          <w:rFonts w:hint="eastAsia"/>
        </w:rPr>
        <w:br/>
      </w:r>
      <w:r>
        <w:rPr>
          <w:rFonts w:hint="eastAsia"/>
        </w:rPr>
        <w:t>　　　　　　1、角色定位</w:t>
      </w:r>
      <w:r>
        <w:rPr>
          <w:rFonts w:hint="eastAsia"/>
        </w:rPr>
        <w:br/>
      </w:r>
      <w:r>
        <w:rPr>
          <w:rFonts w:hint="eastAsia"/>
        </w:rPr>
        <w:t>　　　　　　2、管理体制</w:t>
      </w:r>
      <w:r>
        <w:rPr>
          <w:rFonts w:hint="eastAsia"/>
        </w:rPr>
        <w:br/>
      </w:r>
      <w:r>
        <w:rPr>
          <w:rFonts w:hint="eastAsia"/>
        </w:rPr>
        <w:t>　　　　　　3、整体营销 配套服务</w:t>
      </w:r>
      <w:r>
        <w:rPr>
          <w:rFonts w:hint="eastAsia"/>
        </w:rPr>
        <w:br/>
      </w:r>
      <w:r>
        <w:rPr>
          <w:rFonts w:hint="eastAsia"/>
        </w:rPr>
        <w:t>　　　　　　4、客源预测</w:t>
      </w:r>
      <w:r>
        <w:rPr>
          <w:rFonts w:hint="eastAsia"/>
        </w:rPr>
        <w:br/>
      </w:r>
      <w:r>
        <w:rPr>
          <w:rFonts w:hint="eastAsia"/>
        </w:rPr>
        <w:t>　　　　　　5、场馆后续利用</w:t>
      </w:r>
      <w:r>
        <w:rPr>
          <w:rFonts w:hint="eastAsia"/>
        </w:rPr>
        <w:br/>
      </w:r>
      <w:r>
        <w:rPr>
          <w:rFonts w:hint="eastAsia"/>
        </w:rPr>
        <w:t>　　　　五、会展业与旅游业融合发展前景展望</w:t>
      </w:r>
      <w:r>
        <w:rPr>
          <w:rFonts w:hint="eastAsia"/>
        </w:rPr>
        <w:br/>
      </w:r>
      <w:r>
        <w:rPr>
          <w:rFonts w:hint="eastAsia"/>
        </w:rPr>
        <w:t>　　第二节 会展人才培养专题</w:t>
      </w:r>
      <w:r>
        <w:rPr>
          <w:rFonts w:hint="eastAsia"/>
        </w:rPr>
        <w:br/>
      </w:r>
      <w:r>
        <w:rPr>
          <w:rFonts w:hint="eastAsia"/>
        </w:rPr>
        <w:t>　　　　一、中外会展业人才供求特点比较</w:t>
      </w:r>
      <w:r>
        <w:rPr>
          <w:rFonts w:hint="eastAsia"/>
        </w:rPr>
        <w:br/>
      </w:r>
      <w:r>
        <w:rPr>
          <w:rFonts w:hint="eastAsia"/>
        </w:rPr>
        <w:t>　　　　　　1、国际会展业人才供求特点</w:t>
      </w:r>
      <w:r>
        <w:rPr>
          <w:rFonts w:hint="eastAsia"/>
        </w:rPr>
        <w:br/>
      </w:r>
      <w:r>
        <w:rPr>
          <w:rFonts w:hint="eastAsia"/>
        </w:rPr>
        <w:t>　　　　　　2、中国会展业人才供求特点</w:t>
      </w:r>
      <w:r>
        <w:rPr>
          <w:rFonts w:hint="eastAsia"/>
        </w:rPr>
        <w:br/>
      </w:r>
      <w:r>
        <w:rPr>
          <w:rFonts w:hint="eastAsia"/>
        </w:rPr>
        <w:t>　　　　二、会展人才需求分析</w:t>
      </w:r>
      <w:r>
        <w:rPr>
          <w:rFonts w:hint="eastAsia"/>
        </w:rPr>
        <w:br/>
      </w:r>
      <w:r>
        <w:rPr>
          <w:rFonts w:hint="eastAsia"/>
        </w:rPr>
        <w:t>　　　　　　1、会展人才需求单位分析</w:t>
      </w:r>
      <w:r>
        <w:rPr>
          <w:rFonts w:hint="eastAsia"/>
        </w:rPr>
        <w:br/>
      </w:r>
      <w:r>
        <w:rPr>
          <w:rFonts w:hint="eastAsia"/>
        </w:rPr>
        <w:t>　　　　　　2、会展人才职业前景分析</w:t>
      </w:r>
      <w:r>
        <w:rPr>
          <w:rFonts w:hint="eastAsia"/>
        </w:rPr>
        <w:br/>
      </w:r>
      <w:r>
        <w:rPr>
          <w:rFonts w:hint="eastAsia"/>
        </w:rPr>
        <w:t>　　　　　　3、会展人才缺口分析</w:t>
      </w:r>
      <w:r>
        <w:rPr>
          <w:rFonts w:hint="eastAsia"/>
        </w:rPr>
        <w:br/>
      </w:r>
      <w:r>
        <w:rPr>
          <w:rFonts w:hint="eastAsia"/>
        </w:rPr>
        <w:t>　　　　三、会展人才培养</w:t>
      </w:r>
      <w:r>
        <w:rPr>
          <w:rFonts w:hint="eastAsia"/>
        </w:rPr>
        <w:br/>
      </w:r>
      <w:r>
        <w:rPr>
          <w:rFonts w:hint="eastAsia"/>
        </w:rPr>
        <w:t>　　　　　　1、会展人才培养的层次及重心</w:t>
      </w:r>
      <w:r>
        <w:rPr>
          <w:rFonts w:hint="eastAsia"/>
        </w:rPr>
        <w:br/>
      </w:r>
      <w:r>
        <w:rPr>
          <w:rFonts w:hint="eastAsia"/>
        </w:rPr>
        <w:t>　　　　　　2、会展教育的现状分析</w:t>
      </w:r>
      <w:r>
        <w:rPr>
          <w:rFonts w:hint="eastAsia"/>
        </w:rPr>
        <w:br/>
      </w:r>
      <w:r>
        <w:rPr>
          <w:rFonts w:hint="eastAsia"/>
        </w:rPr>
        <w:t>　　　　　　3、会展人才的培养路径</w:t>
      </w:r>
      <w:r>
        <w:rPr>
          <w:rFonts w:hint="eastAsia"/>
        </w:rPr>
        <w:br/>
      </w:r>
      <w:r>
        <w:rPr>
          <w:rFonts w:hint="eastAsia"/>
        </w:rPr>
        <w:t>　　第三节 会展知识产权专题</w:t>
      </w:r>
      <w:r>
        <w:rPr>
          <w:rFonts w:hint="eastAsia"/>
        </w:rPr>
        <w:br/>
      </w:r>
      <w:r>
        <w:rPr>
          <w:rFonts w:hint="eastAsia"/>
        </w:rPr>
        <w:t>　　　　一、国内展会组展商</w:t>
      </w:r>
      <w:r>
        <w:rPr>
          <w:rFonts w:hint="eastAsia"/>
        </w:rPr>
        <w:br/>
      </w:r>
      <w:r>
        <w:rPr>
          <w:rFonts w:hint="eastAsia"/>
        </w:rPr>
        <w:t>　　　　二、外国展会组织者</w:t>
      </w:r>
      <w:r>
        <w:rPr>
          <w:rFonts w:hint="eastAsia"/>
        </w:rPr>
        <w:br/>
      </w:r>
      <w:r>
        <w:rPr>
          <w:rFonts w:hint="eastAsia"/>
        </w:rPr>
        <w:t>　　　　三、会展项目交易者</w:t>
      </w:r>
      <w:r>
        <w:rPr>
          <w:rFonts w:hint="eastAsia"/>
        </w:rPr>
        <w:br/>
      </w:r>
      <w:r>
        <w:rPr>
          <w:rFonts w:hint="eastAsia"/>
        </w:rPr>
        <w:t>　　　　四、出国展览组展商</w:t>
      </w:r>
      <w:r>
        <w:rPr>
          <w:rFonts w:hint="eastAsia"/>
        </w:rPr>
        <w:br/>
      </w:r>
      <w:r>
        <w:rPr>
          <w:rFonts w:hint="eastAsia"/>
        </w:rPr>
        <w:t>　　　　五、国内展会参展商</w:t>
      </w:r>
      <w:r>
        <w:rPr>
          <w:rFonts w:hint="eastAsia"/>
        </w:rPr>
        <w:br/>
      </w:r>
      <w:r>
        <w:rPr>
          <w:rFonts w:hint="eastAsia"/>
        </w:rPr>
        <w:t>　　　　六、展台设计搭建商</w:t>
      </w:r>
      <w:r>
        <w:rPr>
          <w:rFonts w:hint="eastAsia"/>
        </w:rPr>
        <w:br/>
      </w:r>
      <w:r>
        <w:rPr>
          <w:rFonts w:hint="eastAsia"/>
        </w:rPr>
        <w:t>　　　　七、展具专利持有者</w:t>
      </w:r>
      <w:r>
        <w:rPr>
          <w:rFonts w:hint="eastAsia"/>
        </w:rPr>
        <w:br/>
      </w:r>
      <w:r>
        <w:rPr>
          <w:rFonts w:hint="eastAsia"/>
        </w:rPr>
        <w:t>　　　　八、国家主管部门</w:t>
      </w:r>
      <w:r>
        <w:rPr>
          <w:rFonts w:hint="eastAsia"/>
        </w:rPr>
        <w:br/>
      </w:r>
      <w:r>
        <w:rPr>
          <w:rFonts w:hint="eastAsia"/>
        </w:rPr>
        <w:t>　　　　九、会展行业协会</w:t>
      </w:r>
      <w:r>
        <w:rPr>
          <w:rFonts w:hint="eastAsia"/>
        </w:rPr>
        <w:br/>
      </w:r>
      <w:r>
        <w:rPr>
          <w:rFonts w:hint="eastAsia"/>
        </w:rPr>
        <w:t>　　第四节 会展企业发展战略专题</w:t>
      </w:r>
      <w:r>
        <w:rPr>
          <w:rFonts w:hint="eastAsia"/>
        </w:rPr>
        <w:br/>
      </w:r>
      <w:r>
        <w:rPr>
          <w:rFonts w:hint="eastAsia"/>
        </w:rPr>
        <w:t>　　　　一、影响会展行业战略选择因素分析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　　1、产业影响因素分析</w:t>
      </w:r>
      <w:r>
        <w:rPr>
          <w:rFonts w:hint="eastAsia"/>
        </w:rPr>
        <w:br/>
      </w:r>
      <w:r>
        <w:rPr>
          <w:rFonts w:hint="eastAsia"/>
        </w:rPr>
        <w:t>　　　　　　2、市场影响因素分析</w:t>
      </w:r>
      <w:r>
        <w:rPr>
          <w:rFonts w:hint="eastAsia"/>
        </w:rPr>
        <w:br/>
      </w:r>
      <w:r>
        <w:rPr>
          <w:rFonts w:hint="eastAsia"/>
        </w:rPr>
        <w:t>　　　　　　3、软硬件设施影响因素分析</w:t>
      </w:r>
      <w:r>
        <w:rPr>
          <w:rFonts w:hint="eastAsia"/>
        </w:rPr>
        <w:br/>
      </w:r>
      <w:r>
        <w:rPr>
          <w:rFonts w:hint="eastAsia"/>
        </w:rPr>
        <w:t>　　　　二、不同发展阶段会展企业战略选择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　　1、创建期会展企业战略选择</w:t>
      </w:r>
      <w:r>
        <w:rPr>
          <w:rFonts w:hint="eastAsia"/>
        </w:rPr>
        <w:br/>
      </w:r>
      <w:r>
        <w:rPr>
          <w:rFonts w:hint="eastAsia"/>
        </w:rPr>
        <w:t>　　　　　　2、成长期会展企业战略选择</w:t>
      </w:r>
      <w:r>
        <w:rPr>
          <w:rFonts w:hint="eastAsia"/>
        </w:rPr>
        <w:br/>
      </w:r>
      <w:r>
        <w:rPr>
          <w:rFonts w:hint="eastAsia"/>
        </w:rPr>
        <w:t>　　　　　　3、成熟期会展企业战略选择</w:t>
      </w:r>
      <w:r>
        <w:rPr>
          <w:rFonts w:hint="eastAsia"/>
        </w:rPr>
        <w:br/>
      </w:r>
      <w:r>
        <w:rPr>
          <w:rFonts w:hint="eastAsia"/>
        </w:rPr>
        <w:t>　　　　　　4、衰退期会展企业战略选择</w:t>
      </w:r>
      <w:r>
        <w:rPr>
          <w:rFonts w:hint="eastAsia"/>
        </w:rPr>
        <w:br/>
      </w:r>
      <w:r>
        <w:rPr>
          <w:rFonts w:hint="eastAsia"/>
        </w:rPr>
        <w:t>　　　　三、不同竞争位次会展企业战略选择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　　1、市场主导型企业战略选择</w:t>
      </w:r>
      <w:r>
        <w:rPr>
          <w:rFonts w:hint="eastAsia"/>
        </w:rPr>
        <w:br/>
      </w:r>
      <w:r>
        <w:rPr>
          <w:rFonts w:hint="eastAsia"/>
        </w:rPr>
        <w:t>　　　　　　2、市场挑战型企业战略选择</w:t>
      </w:r>
      <w:r>
        <w:rPr>
          <w:rFonts w:hint="eastAsia"/>
        </w:rPr>
        <w:br/>
      </w:r>
      <w:r>
        <w:rPr>
          <w:rFonts w:hint="eastAsia"/>
        </w:rPr>
        <w:t>　　　　　　3、市场跟随型企业战略选择</w:t>
      </w:r>
      <w:r>
        <w:rPr>
          <w:rFonts w:hint="eastAsia"/>
        </w:rPr>
        <w:br/>
      </w:r>
      <w:r>
        <w:rPr>
          <w:rFonts w:hint="eastAsia"/>
        </w:rPr>
        <w:t>　　　　　　4、市场补缺型企业战略选择</w:t>
      </w:r>
      <w:r>
        <w:rPr>
          <w:rFonts w:hint="eastAsia"/>
        </w:rPr>
        <w:br/>
      </w:r>
      <w:r>
        <w:rPr>
          <w:rFonts w:hint="eastAsia"/>
        </w:rPr>
        <w:t>　　　　四、不同地域会展企业战略选择</w:t>
      </w:r>
      <w:r>
        <w:rPr>
          <w:rFonts w:hint="eastAsia"/>
        </w:rPr>
        <w:br/>
      </w:r>
      <w:r>
        <w:rPr>
          <w:rFonts w:hint="eastAsia"/>
        </w:rPr>
        <w:t>　　　　　　1、环渤海会展经济带企业战略选择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2、长三角会展经济带企业战略选择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3、珠三角会展经济带企业战略选择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4、东北会展经济带企业战略选择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5、中西部会展经济带企业战略选择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2025-2031年中国会展发展趋势分析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2025-2031年中国会展产业前景展望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一、2025年中国会展发展形势分析</w:t>
      </w:r>
      <w:r>
        <w:rPr>
          <w:rFonts w:hint="eastAsia"/>
        </w:rPr>
        <w:br/>
      </w:r>
      <w:r>
        <w:rPr>
          <w:rFonts w:hint="eastAsia"/>
        </w:rPr>
        <w:t>　　　　二、发展会展产业的机遇及趋势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三、未来10年中国会展产业发展规划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四、2025-2031年中国会展产量预测</w:t>
      </w:r>
      <w:r>
        <w:rPr>
          <w:rFonts w:hint="eastAsia"/>
        </w:rPr>
        <w:br/>
      </w:r>
      <w:r>
        <w:rPr>
          <w:rFonts w:hint="eastAsia"/>
        </w:rPr>
        <w:t>　　第二节 2025-2031年会展产业发展趋势探讨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一、2025-2031年会展产业前景展望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二、2025-2031年会展产业发展目标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[^中^智^林^]济研：报告主要研究结论</w:t>
      </w:r>
      <w:r>
        <w:rPr>
          <w:rFonts w:hint="eastAsia"/>
        </w:rPr>
        <w:br/>
      </w:r>
      <w:r>
        <w:rPr>
          <w:rFonts w:hint="eastAsia"/>
        </w:rPr>
        <w:t>　　图表 1：2020-2025年中国GDP增长速度（单位：百万元，%）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8：我国会展场馆区域分布情况（单位：个，万平方米）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9：展会数量月度分布（单位：个）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10：展会行业数量分布情况（单位：个）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12：展会按举办时长分布图（单位：%）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13：度部分流动展会数量分布（单位：个）</w:t>
      </w:r>
      <w:r>
        <w:rPr>
          <w:rFonts w:hint="eastAsia"/>
        </w:rPr>
        <w:br/>
      </w:r>
      <w:r>
        <w:rPr>
          <w:rFonts w:hint="eastAsia"/>
        </w:rPr>
        <w:t>　　图表 14：历届广交会成交额统计（单位：百万美元，%）</w:t>
      </w:r>
      <w:r>
        <w:rPr>
          <w:rFonts w:hint="eastAsia"/>
        </w:rPr>
        <w:br/>
      </w:r>
      <w:r>
        <w:rPr>
          <w:rFonts w:hint="eastAsia"/>
        </w:rPr>
        <w:t>　　图表 15：历届华交会规模分析（单位：M2，个，家，人）</w:t>
      </w:r>
      <w:r>
        <w:rPr>
          <w:rFonts w:hint="eastAsia"/>
        </w:rPr>
        <w:br/>
      </w:r>
      <w:r>
        <w:rPr>
          <w:rFonts w:hint="eastAsia"/>
        </w:rPr>
        <w:t>　　图表 16：历届华交会成交额分析（单位：亿美元，%）</w:t>
      </w:r>
      <w:r>
        <w:rPr>
          <w:rFonts w:hint="eastAsia"/>
        </w:rPr>
        <w:br/>
      </w:r>
      <w:r>
        <w:rPr>
          <w:rFonts w:hint="eastAsia"/>
        </w:rPr>
        <w:t>　　图表 17：历届西博会成交投资总额（单位：亿元）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1014a45104111" w:history="1">
        <w:r>
          <w:rPr>
            <w:rStyle w:val="Hyperlink"/>
          </w:rPr>
          <w:t>2025-2031年会展市场深度调查分析及发展前景研究报告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1014a45104111" w:history="1">
        <w:r>
          <w:rPr>
            <w:rStyle w:val="Hyperlink"/>
          </w:rPr>
          <w:t>https://www.20087.com/M_QiTa/59/HuiZhanShiChangXingQingFenXi.html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c0c3c6bca4fbb" w:history="1">
      <w:r>
        <w:rPr>
          <w:rStyle w:val="Hyperlink"/>
        </w:rPr>
        <w:t>2025-2031年会展市场深度调查分析及发展前景研究报告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HuiZhanShiChangXingQingFenXi.html" TargetMode="External" Id="R0701014a4510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HuiZhanShiChangXingQingFenXi.html" TargetMode="External" Id="Rb18c0c3c6bca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2024-09-28T02:37:00Z</dcterms:created>
  <dcterms:modified xsi:type="dcterms:W3CDTF">2024-09-28T03:37:00Z</dcterms:modified>
  <dc:subject>2025-2031年会展市场深度调查分析及发展前景研究报告</dc:subject>
  <dc:title>2025-2031年会展市场深度调查分析及发展前景研究报告</dc:title>
  <cp:keywords>2025-2031年会展市场深度调查分析及发展前景研究报告</cp:keywords>
  <dc:description>2025-2031年会展市场深度调查分析及发展前景研究报告</dc:description>
</cp:coreProperties>
</file>