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47d2b644d4b52" w:history="1">
              <w:r>
                <w:rPr>
                  <w:rStyle w:val="Hyperlink"/>
                </w:rPr>
                <w:t>2023-2029年中国环境技术服务行业现状深度调研与发展趋势分析报告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47d2b644d4b52" w:history="1">
              <w:r>
                <w:rPr>
                  <w:rStyle w:val="Hyperlink"/>
                </w:rPr>
                <w:t>2023-2029年中国环境技术服务行业现状深度调研与发展趋势分析报告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47d2b644d4b52" w:history="1">
                <w:r>
                  <w:rPr>
                    <w:rStyle w:val="Hyperlink"/>
                  </w:rPr>
                  <w:t>https://www.20087.com/9/35/HuanJingJiShuFuWuFaZhanQuShiFenXi.html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技术服务涵盖环境监测、污染治理、生态修复和环境咨询等多个领域，是应对全球环境挑战和促进可持续发展的重要力量。近年来，随着环保法规的趋严和公众环保意识的提升，环境技术服务市场需求持续增长。技术创新，如传感器网络、遥感技术和生物修复方法的应用，使得环境监测和治理的效率和精度得到了显著提升。然而，高昂的服务费用和项目周期的不确定性是行业面临的普遍问题。</w:t>
      </w:r>
      <w:r>
        <w:rPr>
          <w:rFonts w:hint="eastAsia"/>
        </w:rPr>
        <w:br/>
      </w:r>
      <w:r>
        <w:rPr>
          <w:rFonts w:hint="eastAsia"/>
        </w:rPr>
        <w:t>　　未来，环境技术服务行业将更加注重跨学科合作和技术创新。一方面，通过整合环境科学、信息技术和工程学的最新成果，环境技术服务将实现对环境污染源的精准识别和治理，促进生态系统恢复和生物多样性保护。另一方面，随着绿色金融和环境责任投资的兴起，环境技术服务将与资本市场的结合更加紧密，通过绿色债券、碳交易和环境绩效评估等机制，推动项目的资金流动和可持续发展。此外，公众参与和社会共治将成为环境技术服务的新趋势，通过社区参与、公民科学和环境教育，增强全社会的环保意识和行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47d2b644d4b52" w:history="1">
        <w:r>
          <w:rPr>
            <w:rStyle w:val="Hyperlink"/>
          </w:rPr>
          <w:t>2023-2029年中国环境技术服务行业现状深度调研与发展趋势分析报告</w:t>
        </w:r>
      </w:hyperlink>
      <w:r>
        <w:rPr>
          <w:rFonts w:hint="eastAsia"/>
        </w:rPr>
        <w:t>》依托行业权威数据及长期市场监测信息，系统分析了环境技术服务行业的市场规模、供需关系、竞争格局及重点企业经营状况，并结合环境技术服务行业发展现状，科学预测了环境技术服务市场前景与技术发展方向。报告通过SWOT分析，揭示了环境技术服务行业机遇与潜在风险，为投资者提供了全面的现状分析与前景评估，助力挖掘投资价值并优化决策。同时，报告从投资、生产及营销等角度提出可行性建议，为环境技术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环境技术服务产业概述</w:t>
      </w:r>
      <w:r>
        <w:rPr>
          <w:rFonts w:hint="eastAsia"/>
        </w:rPr>
        <w:br/>
      </w:r>
      <w:r>
        <w:rPr>
          <w:rFonts w:hint="eastAsia"/>
        </w:rPr>
        <w:t>　　第一节 环境技术服务定义</w:t>
      </w:r>
      <w:r>
        <w:rPr>
          <w:rFonts w:hint="eastAsia"/>
        </w:rPr>
        <w:br/>
      </w:r>
      <w:r>
        <w:rPr>
          <w:rFonts w:hint="eastAsia"/>
        </w:rPr>
        <w:t>　　第二节 环境技术服务行业特点</w:t>
      </w:r>
      <w:r>
        <w:rPr>
          <w:rFonts w:hint="eastAsia"/>
        </w:rPr>
        <w:br/>
      </w:r>
      <w:r>
        <w:rPr>
          <w:rFonts w:hint="eastAsia"/>
        </w:rPr>
        <w:t>　　第三节 环境技术服务产业链分析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2022-2023年中国环境技术服务行业运行环境分析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中国环境技术服务运行经济环境分析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中国环境技术服务产业政策环境分析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一、环境技术服务行业监管体制</w:t>
      </w:r>
      <w:r>
        <w:rPr>
          <w:rFonts w:hint="eastAsia"/>
        </w:rPr>
        <w:br/>
      </w:r>
      <w:r>
        <w:rPr>
          <w:rFonts w:hint="eastAsia"/>
        </w:rPr>
        <w:t>　　　　二、环境技术服务行业主要法规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三、主要环境技术服务产业政策</w:t>
      </w:r>
      <w:r>
        <w:rPr>
          <w:rFonts w:hint="eastAsia"/>
        </w:rPr>
        <w:br/>
      </w:r>
      <w:r>
        <w:rPr>
          <w:rFonts w:hint="eastAsia"/>
        </w:rPr>
        <w:t>　　第三节 中国环境技术服务产业社会环境分析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国外环境技术服务行业发展态势分析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国外环境技术服务市场发展现状分析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国外主要国家环境技术服务市场现状</w:t>
      </w:r>
      <w:r>
        <w:rPr>
          <w:rFonts w:hint="eastAsia"/>
        </w:rPr>
        <w:br/>
      </w:r>
      <w:r>
        <w:rPr>
          <w:rFonts w:hint="eastAsia"/>
        </w:rPr>
        <w:t>　　第三节 国外环境技术服务行业发展趋势预测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中国环境技术服务行业市场分析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2018-2023年中国环境技术服务行业规模情况</w:t>
      </w:r>
      <w:r>
        <w:rPr>
          <w:rFonts w:hint="eastAsia"/>
        </w:rPr>
        <w:br/>
      </w:r>
      <w:r>
        <w:rPr>
          <w:rFonts w:hint="eastAsia"/>
        </w:rPr>
        <w:t>　　　　一、环境技术服务行业市场规模情况分析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二、环境技术服务行业单位规模情况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三、环境技术服务行业人员规模情况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2018-2023年中国环境技术服务行业财务能力分析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一、环境技术服务行业盈利能力分析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二、环境技术服务行业偿债能力分析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三、环境技术服务行业营运能力分析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四、环境技术服务行业发展能力分析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2022-2023年中国环境技术服务行业热点动态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2023年中国环境技术服务行业面临的挑战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中国重点地区环境技术服务行业市场调研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重点地区（一）环境技术服务市场调研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重点地区（二）环境技术服务市场调研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重点地区（三）环境技术服务市场调研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重点地区（四）环境技术服务市场调研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重点地区（五）环境技术服务市场调研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中国环境技术服务行业价格走势及影响因素分析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国内环境技术服务行业价格回顾</w:t>
      </w:r>
      <w:r>
        <w:rPr>
          <w:rFonts w:hint="eastAsia"/>
        </w:rPr>
        <w:br/>
      </w:r>
      <w:r>
        <w:rPr>
          <w:rFonts w:hint="eastAsia"/>
        </w:rPr>
        <w:t>　　第二节 国内环境技术服务行业价格走势预测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国内环境技术服务行业价格影响因素分析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中国环境技术服务行业客户调研</w:t>
      </w:r>
      <w:r>
        <w:rPr>
          <w:rFonts w:hint="eastAsia"/>
        </w:rPr>
        <w:br/>
      </w:r>
      <w:r>
        <w:rPr>
          <w:rFonts w:hint="eastAsia"/>
        </w:rPr>
        <w:t>　　　　一、环境技术服务行业客户偏好调查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二、客户对环境技术服务品牌的首要认知渠道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三、环境技术服务品牌忠诚度调查</w:t>
      </w:r>
      <w:r>
        <w:rPr>
          <w:rFonts w:hint="eastAsia"/>
        </w:rPr>
        <w:br/>
      </w:r>
      <w:r>
        <w:rPr>
          <w:rFonts w:hint="eastAsia"/>
        </w:rPr>
        <w:t>　　　　四、环境技术服务行业客户消费理念调研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中国环境技术服务行业竞争格局分析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2023年环境技术服务行业集中度分析</w:t>
      </w:r>
      <w:r>
        <w:rPr>
          <w:rFonts w:hint="eastAsia"/>
        </w:rPr>
        <w:br/>
      </w:r>
      <w:r>
        <w:rPr>
          <w:rFonts w:hint="eastAsia"/>
        </w:rPr>
        <w:t>　　　　一、环境技术服务市场集中度分析</w:t>
      </w:r>
      <w:r>
        <w:rPr>
          <w:rFonts w:hint="eastAsia"/>
        </w:rPr>
        <w:br/>
      </w:r>
      <w:r>
        <w:rPr>
          <w:rFonts w:hint="eastAsia"/>
        </w:rPr>
        <w:t>　　　　二、环境技术服务企业集中度分析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2022-2023年环境技术服务行业竞争格局分析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一、环境技术服务行业竞争策略分析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二、环境技术服务行业竞争格局展望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三、我国环境技术服务市场竞争趋势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环境技术服务行业重点企业发展调研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环境技术服务企业发展策略分析</w:t>
      </w:r>
      <w:r>
        <w:rPr>
          <w:rFonts w:hint="eastAsia"/>
        </w:rPr>
        <w:br/>
      </w:r>
      <w:r>
        <w:rPr>
          <w:rFonts w:hint="eastAsia"/>
        </w:rPr>
        <w:t>　　第一节 环境技术服务市场策略分析</w:t>
      </w:r>
      <w:r>
        <w:rPr>
          <w:rFonts w:hint="eastAsia"/>
        </w:rPr>
        <w:br/>
      </w:r>
      <w:r>
        <w:rPr>
          <w:rFonts w:hint="eastAsia"/>
        </w:rPr>
        <w:t>　　　　一、环境技术服务价格策略分析</w:t>
      </w:r>
      <w:r>
        <w:rPr>
          <w:rFonts w:hint="eastAsia"/>
        </w:rPr>
        <w:br/>
      </w:r>
      <w:r>
        <w:rPr>
          <w:rFonts w:hint="eastAsia"/>
        </w:rPr>
        <w:t>　　　　二、环境技术服务渠道策略分析</w:t>
      </w:r>
      <w:r>
        <w:rPr>
          <w:rFonts w:hint="eastAsia"/>
        </w:rPr>
        <w:br/>
      </w:r>
      <w:r>
        <w:rPr>
          <w:rFonts w:hint="eastAsia"/>
        </w:rPr>
        <w:t>　　第二节 环境技术服务销售策略分析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提高环境技术服务企业竞争力的策略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一、提高中国环境技术服务企业核心竞争力的对策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二、环境技术服务企业提升竞争力的主要方向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三、影响环境技术服务企业核心竞争力的因素及提升途径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四、提高环境技术服务企业竞争力的策略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环境技术服务行业投资风险与控制策略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环境技术服务行业SWOT模型分析</w:t>
      </w:r>
      <w:r>
        <w:rPr>
          <w:rFonts w:hint="eastAsia"/>
        </w:rPr>
        <w:br/>
      </w:r>
      <w:r>
        <w:rPr>
          <w:rFonts w:hint="eastAsia"/>
        </w:rPr>
        <w:t>　　　　一、环境技术服务行业优势分析</w:t>
      </w:r>
      <w:r>
        <w:rPr>
          <w:rFonts w:hint="eastAsia"/>
        </w:rPr>
        <w:br/>
      </w:r>
      <w:r>
        <w:rPr>
          <w:rFonts w:hint="eastAsia"/>
        </w:rPr>
        <w:t>　　　　二、环境技术服务行业劣势分析</w:t>
      </w:r>
      <w:r>
        <w:rPr>
          <w:rFonts w:hint="eastAsia"/>
        </w:rPr>
        <w:br/>
      </w:r>
      <w:r>
        <w:rPr>
          <w:rFonts w:hint="eastAsia"/>
        </w:rPr>
        <w:t>　　　　三、环境技术服务行业机会分析</w:t>
      </w:r>
      <w:r>
        <w:rPr>
          <w:rFonts w:hint="eastAsia"/>
        </w:rPr>
        <w:br/>
      </w:r>
      <w:r>
        <w:rPr>
          <w:rFonts w:hint="eastAsia"/>
        </w:rPr>
        <w:t>　　　　四、环境技术服务行业风险分析</w:t>
      </w:r>
      <w:r>
        <w:rPr>
          <w:rFonts w:hint="eastAsia"/>
        </w:rPr>
        <w:br/>
      </w:r>
      <w:r>
        <w:rPr>
          <w:rFonts w:hint="eastAsia"/>
        </w:rPr>
        <w:t>　　第二节 环境技术服务行业投资风险及控制策略分析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一、环境技术服务市场风险及控制策略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二、环境技术服务行业政策风险及控制策略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三、环境技术服务行业经营风险及控制策略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四、环境技术服务同业竞争风险及控制策略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五、环境技术服务行业其他风险及控制策略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2023-2029年中国环境技术服务行业投资潜力及发展趋势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2023-2029年环境技术服务行业投资潜力分析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一、环境技术服务行业重点可投资领域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二、环境技术服务行业目标市场需求潜力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三、环境技术服务行业投资潜力综合评判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[^中^智^林^]2023-2029年中国环境技术服务行业发展趋势分析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一、环境技术服务行业规模发展趋势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二、未来环境技术服务产业创新的发展趋势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三、“十四五”期间我国环境技术服务行业发展剖析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五、未来环境技术服务行业发展变局剖析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47d2b644d4b52" w:history="1">
        <w:r>
          <w:rPr>
            <w:rStyle w:val="Hyperlink"/>
          </w:rPr>
          <w:t>2023-2029年中国环境技术服务行业现状深度调研与发展趋势分析报告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47d2b644d4b52" w:history="1">
        <w:r>
          <w:rPr>
            <w:rStyle w:val="Hyperlink"/>
          </w:rPr>
          <w:t>https://www.20087.com/9/35/HuanJingJiShuFuWuFaZhanQuShiFenXi.html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宇智能环境技术服务有限公司、环境技术服务有限公司、环境评价与咨询服务、环境技术服务是什么、源清环境、环境技术服务站是干嘛的、科宇环境技术福建中标、环境技术服务包括、郑州锦源环境技术中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7a99f98d04833" w:history="1">
      <w:r>
        <w:rPr>
          <w:rStyle w:val="Hyperlink"/>
        </w:rPr>
        <w:t>2023-2029年中国环境技术服务行业现状深度调研与发展趋势分析报告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HuanJingJiShuFuWuFaZhanQuShiFenXi.html" TargetMode="External" Id="R5b147d2b644d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HuanJingJiShuFuWuFaZhanQuShiFenXi.html" TargetMode="External" Id="R8387a99f98d0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2023-04-05T05:56:00Z</dcterms:created>
  <dcterms:modified xsi:type="dcterms:W3CDTF">2023-04-05T06:56:00Z</dcterms:modified>
  <dc:subject>2023-2029年中国环境技术服务行业现状深度调研与发展趋势分析报告</dc:subject>
  <dc:title>2023-2029年中国环境技术服务行业现状深度调研与发展趋势分析报告</dc:title>
  <cp:keywords>2023-2029年中国环境技术服务行业现状深度调研与发展趋势分析报告</cp:keywords>
  <dc:description>2023-2029年中国环境技术服务行业现状深度调研与发展趋势分析报告</dc:description>
</cp:coreProperties>
</file>