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f828bfbee4f6f" w:history="1">
              <w:r>
                <w:rPr>
                  <w:rStyle w:val="Hyperlink"/>
                </w:rPr>
                <w:t>2026-2032年中国全媒体营销行业现状与市场前景分析报告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f828bfbee4f6f" w:history="1">
              <w:r>
                <w:rPr>
                  <w:rStyle w:val="Hyperlink"/>
                </w:rPr>
                <w:t>2026-2032年中国全媒体营销行业现状与市场前景分析报告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f828bfbee4f6f" w:history="1">
                <w:r>
                  <w:rPr>
                    <w:rStyle w:val="Hyperlink"/>
                  </w:rPr>
                  <w:t>https://www.20087.com/9/15/QuanMeiTiYingXiaoHangYeQianJingFenXi.html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营销是整合电视、广播、户外、社交媒体、短视频、搜索引擎及私域流量等全渠道资源，通过数据驱动实现内容精准分发与用户全旅程触达的整合传播策略。当前企业普遍构建CDP（客户数据平台）打通线上线下行为数据，结合A/B测试与归因模型优化投放效率，强调“品效合一”与用户资产沉淀。在注意力碎片化与算法推荐主导内容消费背景下，营销重心从广覆盖转向深互动。然而，数据孤岛仍普遍存在，跨平台ID识别受限于隐私政策；部分企业过度依赖流量采买，忽视内容原创与品牌一致性；此外，效果衡量标准不一，ROI评估易受归因模型偏差干扰。</w:t>
      </w:r>
      <w:r>
        <w:rPr>
          <w:rFonts w:hint="eastAsia"/>
        </w:rPr>
        <w:br/>
      </w:r>
      <w:r>
        <w:rPr>
          <w:rFonts w:hint="eastAsia"/>
        </w:rPr>
        <w:t>　　未来，全媒体营销将聚焦AI原生内容、隐私合规计算与生态协同方向演进。利用生成式AI自动产出多模态素材适配不同平台语境；部署联邦学习与可信执行环境（TEE）实现数据可用不可见。深化与电商平台、内容社区的API级合作构建闭环转化链路。未来，全媒体营销将从渠道组合战术升级为品牌数字资产运营战略，在平衡个性化触达、用户信任与长期价值中重塑营销科技（MarTech）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f828bfbee4f6f" w:history="1">
        <w:r>
          <w:rPr>
            <w:rStyle w:val="Hyperlink"/>
          </w:rPr>
          <w:t>2026-2032年中国全媒体营销行业现状与市场前景分析报告</w:t>
        </w:r>
      </w:hyperlink>
      <w:r>
        <w:rPr>
          <w:rFonts w:hint="eastAsia"/>
        </w:rPr>
        <w:t>》系统梳理了全媒体营销行业的产业链结构，详细分析了全媒体营销市场规模与需求状况，并对市场价格、行业现状及未来前景进行了客观评估。报告结合全媒体营销技术现状与发展方向，对行业趋势作出科学预测，同时聚焦全媒体营销重点企业，解析竞争格局、市场集中度及品牌影响力。通过对全媒体营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全媒体营销产业概述</w:t>
      </w:r>
      <w:r>
        <w:rPr>
          <w:rFonts w:hint="eastAsia"/>
        </w:rPr>
        <w:br/>
      </w:r>
      <w:r>
        <w:rPr>
          <w:rFonts w:hint="eastAsia"/>
        </w:rPr>
        <w:t>　　第一节 全媒体营销定义与分类</w:t>
      </w:r>
      <w:r>
        <w:rPr>
          <w:rFonts w:hint="eastAsia"/>
        </w:rPr>
        <w:br/>
      </w:r>
      <w:r>
        <w:rPr>
          <w:rFonts w:hint="eastAsia"/>
        </w:rPr>
        <w:t>　　第二节 全媒体营销产业链结构及关键环节剖析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全媒体营销商业模式与盈利模式解析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全媒体营销经济指标与行业评估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全球全媒体营销市场发展综述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2020-2025年全球全媒体营销市场规模及增长趋势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主要国家与地区全媒体营销市场对比</w:t>
      </w:r>
      <w:r>
        <w:rPr>
          <w:rFonts w:hint="eastAsia"/>
        </w:rPr>
        <w:br/>
      </w:r>
      <w:r>
        <w:rPr>
          <w:rFonts w:hint="eastAsia"/>
        </w:rPr>
        <w:t>　　第三节 2026-2032年全球全媒体营销行业发展趋势与前景预测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国际全媒体营销市场发展趋势及对我国启示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二、对我国全媒体营销市场的借鉴意义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中国全媒体营销行业市场规模分析与预测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全媒体营销市场的总体规模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一、2020-2025年全媒体营销市场规模变化及趋势分析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二、2026年全媒体营销行业市场规模特点</w:t>
      </w:r>
      <w:r>
        <w:rPr>
          <w:rFonts w:hint="eastAsia"/>
        </w:rPr>
        <w:br/>
      </w:r>
      <w:r>
        <w:rPr>
          <w:rFonts w:hint="eastAsia"/>
        </w:rPr>
        <w:t>　　第二节 全媒体营销市场规模的构成</w:t>
      </w:r>
      <w:r>
        <w:rPr>
          <w:rFonts w:hint="eastAsia"/>
        </w:rPr>
        <w:br/>
      </w:r>
      <w:r>
        <w:rPr>
          <w:rFonts w:hint="eastAsia"/>
        </w:rPr>
        <w:t>　　　　一、全媒体营销客户群体特征与偏好分析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二、不同类型全媒体营销市场规模分布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三、各地区全媒体营销市场规模差异与特点</w:t>
      </w:r>
      <w:r>
        <w:rPr>
          <w:rFonts w:hint="eastAsia"/>
        </w:rPr>
        <w:br/>
      </w:r>
      <w:r>
        <w:rPr>
          <w:rFonts w:hint="eastAsia"/>
        </w:rPr>
        <w:t>　　第三节 全媒体营销市场规模的预测与展望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一、未来几年全媒体营销市场规模增长预测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2025-2026年全媒体营销行业技术发展现状及趋势分析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全媒体营销行业技术发展现状分析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国内外全媒体营销行业技术差距分析及差距形成的主要原因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全媒体营销行业技术发展方向、趋势预测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提升全媒体营销行业技术能力策略建议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2020-2025年中国全媒体营销行业总体发展与财务状况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2020-2025年全媒体营销行业规模情况</w:t>
      </w:r>
      <w:r>
        <w:rPr>
          <w:rFonts w:hint="eastAsia"/>
        </w:rPr>
        <w:br/>
      </w:r>
      <w:r>
        <w:rPr>
          <w:rFonts w:hint="eastAsia"/>
        </w:rPr>
        <w:t>　　　　一、全媒体营销行业企业数量规模</w:t>
      </w:r>
      <w:r>
        <w:rPr>
          <w:rFonts w:hint="eastAsia"/>
        </w:rPr>
        <w:br/>
      </w:r>
      <w:r>
        <w:rPr>
          <w:rFonts w:hint="eastAsia"/>
        </w:rPr>
        <w:t>　　　　二、全媒体营销行业从业人员规模</w:t>
      </w:r>
      <w:r>
        <w:rPr>
          <w:rFonts w:hint="eastAsia"/>
        </w:rPr>
        <w:br/>
      </w:r>
      <w:r>
        <w:rPr>
          <w:rFonts w:hint="eastAsia"/>
        </w:rPr>
        <w:t>　　　　三、全媒体营销行业市场敏感性分析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2020-2025年全媒体营销行业财务能力分析</w:t>
      </w:r>
      <w:r>
        <w:rPr>
          <w:rFonts w:hint="eastAsia"/>
        </w:rPr>
        <w:br/>
      </w:r>
      <w:r>
        <w:rPr>
          <w:rFonts w:hint="eastAsia"/>
        </w:rPr>
        <w:t>　　　　一、全媒体营销行业盈利能力</w:t>
      </w:r>
      <w:r>
        <w:rPr>
          <w:rFonts w:hint="eastAsia"/>
        </w:rPr>
        <w:br/>
      </w:r>
      <w:r>
        <w:rPr>
          <w:rFonts w:hint="eastAsia"/>
        </w:rPr>
        <w:t>　　　　二、全媒体营销行业偿债能力</w:t>
      </w:r>
      <w:r>
        <w:rPr>
          <w:rFonts w:hint="eastAsia"/>
        </w:rPr>
        <w:br/>
      </w:r>
      <w:r>
        <w:rPr>
          <w:rFonts w:hint="eastAsia"/>
        </w:rPr>
        <w:t>　　　　三、全媒体营销行业营运能力</w:t>
      </w:r>
      <w:r>
        <w:rPr>
          <w:rFonts w:hint="eastAsia"/>
        </w:rPr>
        <w:br/>
      </w:r>
      <w:r>
        <w:rPr>
          <w:rFonts w:hint="eastAsia"/>
        </w:rPr>
        <w:t>　　　　四、全媒体营销行业发展能力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中国全媒体营销行业细分市场调研与机会挖掘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全媒体营销细分市场（一）市场调研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全媒体营销细分市场（二）市场调研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中国全媒体营销行业区域市场调研分析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2020-2025年中国全媒体营销行业重点区域调研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一、重点地区（一）全媒体营销市场规模与特点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二、重点地区（二）全媒体营销市场规模及特点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三、重点地区（三）全媒体营销市场规模及特点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四、重点地区（四）全媒体营销市场规模及特点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不同区域全媒体营销市场的对比与启示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二、全媒体营销市场拓展策略与建议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中国全媒体营销行业的营销渠道与客户分析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全媒体营销行业渠道分析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二、各类渠道对全媒体营销行业的影响</w:t>
      </w:r>
      <w:r>
        <w:rPr>
          <w:rFonts w:hint="eastAsia"/>
        </w:rPr>
        <w:br/>
      </w:r>
      <w:r>
        <w:rPr>
          <w:rFonts w:hint="eastAsia"/>
        </w:rPr>
        <w:t>　　　　三、主要全媒体营销企业渠道策略研究</w:t>
      </w:r>
      <w:r>
        <w:rPr>
          <w:rFonts w:hint="eastAsia"/>
        </w:rPr>
        <w:br/>
      </w:r>
      <w:r>
        <w:rPr>
          <w:rFonts w:hint="eastAsia"/>
        </w:rPr>
        <w:t>　　第二节 全媒体营销行业客户分析与定位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中国全媒体营销行业竞争格局及策略选择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全媒体营销行业总体市场竞争状况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一、全媒体营销行业竞争结构分析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二、全媒体营销企业竞争格局与集中度评估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三、全媒体营销行业SWOT分析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全媒体营销行业重点企业调研分析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全媒体营销企业发展策略分析</w:t>
      </w:r>
      <w:r>
        <w:rPr>
          <w:rFonts w:hint="eastAsia"/>
        </w:rPr>
        <w:br/>
      </w:r>
      <w:r>
        <w:rPr>
          <w:rFonts w:hint="eastAsia"/>
        </w:rPr>
        <w:t>　　第一节 全媒体营销市场与销售策略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全媒体营销品牌战略思考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中国全媒体营销行业发展环境分析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二、全媒体营销行业主管部门、监管体制及相关政策法规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3、全媒体营销行业的主要法律、法规和政策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4、2026年全媒体营销行业法律法规和政策对行业的影响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二、全媒体营销消费者需求分析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一、全媒体营销技术的应用与创新</w:t>
      </w:r>
      <w:r>
        <w:rPr>
          <w:rFonts w:hint="eastAsia"/>
        </w:rPr>
        <w:br/>
      </w:r>
      <w:r>
        <w:rPr>
          <w:rFonts w:hint="eastAsia"/>
        </w:rPr>
        <w:t>　　　　二、全媒体营销行业发展的技术趋势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2026-2032年全媒体营销行业展趋势预测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2026-2032年全媒体营销市场发展前景分析</w:t>
      </w:r>
      <w:r>
        <w:rPr>
          <w:rFonts w:hint="eastAsia"/>
        </w:rPr>
        <w:br/>
      </w:r>
      <w:r>
        <w:rPr>
          <w:rFonts w:hint="eastAsia"/>
        </w:rPr>
        <w:t>　　　　一、全媒体营销市场发展潜力</w:t>
      </w:r>
      <w:r>
        <w:rPr>
          <w:rFonts w:hint="eastAsia"/>
        </w:rPr>
        <w:br/>
      </w:r>
      <w:r>
        <w:rPr>
          <w:rFonts w:hint="eastAsia"/>
        </w:rPr>
        <w:t>　　　　二、全媒体营销市场前景分析</w:t>
      </w:r>
      <w:r>
        <w:rPr>
          <w:rFonts w:hint="eastAsia"/>
        </w:rPr>
        <w:br/>
      </w:r>
      <w:r>
        <w:rPr>
          <w:rFonts w:hint="eastAsia"/>
        </w:rPr>
        <w:t>　　　　三、全媒体营销细分行业发展前景分析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2026-2032年全媒体营销发展趋势预测</w:t>
      </w:r>
      <w:r>
        <w:rPr>
          <w:rFonts w:hint="eastAsia"/>
        </w:rPr>
        <w:br/>
      </w:r>
      <w:r>
        <w:rPr>
          <w:rFonts w:hint="eastAsia"/>
        </w:rPr>
        <w:t>　　　　一、全媒体营销发展趋势预测</w:t>
      </w:r>
      <w:r>
        <w:rPr>
          <w:rFonts w:hint="eastAsia"/>
        </w:rPr>
        <w:br/>
      </w:r>
      <w:r>
        <w:rPr>
          <w:rFonts w:hint="eastAsia"/>
        </w:rPr>
        <w:t>　　　　二、全媒体营销市场规模预测</w:t>
      </w:r>
      <w:r>
        <w:rPr>
          <w:rFonts w:hint="eastAsia"/>
        </w:rPr>
        <w:br/>
      </w:r>
      <w:r>
        <w:rPr>
          <w:rFonts w:hint="eastAsia"/>
        </w:rPr>
        <w:t>　　　　三、全媒体营销细分市场发展趋势预测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未来全媒体营销行业挑战与机遇探讨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一、全媒体营销行业挑战</w:t>
      </w:r>
      <w:r>
        <w:rPr>
          <w:rFonts w:hint="eastAsia"/>
        </w:rPr>
        <w:br/>
      </w:r>
      <w:r>
        <w:rPr>
          <w:rFonts w:hint="eastAsia"/>
        </w:rPr>
        <w:t>　　　　二、全媒体营销行业机遇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全媒体营销行业研究结论及建议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对全媒体营销行业发展的建议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中:智:林:－对全媒体营销企业和投资者的建议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全媒体营销介绍</w:t>
      </w:r>
      <w:r>
        <w:rPr>
          <w:rFonts w:hint="eastAsia"/>
        </w:rPr>
        <w:br/>
      </w:r>
      <w:r>
        <w:rPr>
          <w:rFonts w:hint="eastAsia"/>
        </w:rPr>
        <w:t>　　图表 全媒体营销图片</w:t>
      </w:r>
      <w:r>
        <w:rPr>
          <w:rFonts w:hint="eastAsia"/>
        </w:rPr>
        <w:br/>
      </w:r>
      <w:r>
        <w:rPr>
          <w:rFonts w:hint="eastAsia"/>
        </w:rPr>
        <w:t>　　图表 全媒体营销产业链调研</w:t>
      </w:r>
      <w:r>
        <w:rPr>
          <w:rFonts w:hint="eastAsia"/>
        </w:rPr>
        <w:br/>
      </w:r>
      <w:r>
        <w:rPr>
          <w:rFonts w:hint="eastAsia"/>
        </w:rPr>
        <w:t>　　图表 全媒体营销行业特点</w:t>
      </w:r>
      <w:r>
        <w:rPr>
          <w:rFonts w:hint="eastAsia"/>
        </w:rPr>
        <w:br/>
      </w:r>
      <w:r>
        <w:rPr>
          <w:rFonts w:hint="eastAsia"/>
        </w:rPr>
        <w:t>　　图表 全媒体营销政策</w:t>
      </w:r>
      <w:r>
        <w:rPr>
          <w:rFonts w:hint="eastAsia"/>
        </w:rPr>
        <w:br/>
      </w:r>
      <w:r>
        <w:rPr>
          <w:rFonts w:hint="eastAsia"/>
        </w:rPr>
        <w:t>　　图表 全媒体营销技术 标准</w:t>
      </w:r>
      <w:r>
        <w:rPr>
          <w:rFonts w:hint="eastAsia"/>
        </w:rPr>
        <w:br/>
      </w:r>
      <w:r>
        <w:rPr>
          <w:rFonts w:hint="eastAsia"/>
        </w:rPr>
        <w:t>　　图表 全媒体营销最新消息 动态</w:t>
      </w:r>
      <w:r>
        <w:rPr>
          <w:rFonts w:hint="eastAsia"/>
        </w:rPr>
        <w:br/>
      </w:r>
      <w:r>
        <w:rPr>
          <w:rFonts w:hint="eastAsia"/>
        </w:rPr>
        <w:t>　　图表 全媒体营销行业现状</w:t>
      </w:r>
      <w:r>
        <w:rPr>
          <w:rFonts w:hint="eastAsia"/>
        </w:rPr>
        <w:br/>
      </w:r>
      <w:r>
        <w:rPr>
          <w:rFonts w:hint="eastAsia"/>
        </w:rPr>
        <w:t>　　图表 2020-2025年全媒体营销行业市场容量统计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2020-2025年中国全媒体营销市场规模情况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2020-2025年中国全媒体营销销售统计</w:t>
      </w:r>
      <w:r>
        <w:rPr>
          <w:rFonts w:hint="eastAsia"/>
        </w:rPr>
        <w:br/>
      </w:r>
      <w:r>
        <w:rPr>
          <w:rFonts w:hint="eastAsia"/>
        </w:rPr>
        <w:t>　　图表 2020-2025年中国全媒体营销利润总额</w:t>
      </w:r>
      <w:r>
        <w:rPr>
          <w:rFonts w:hint="eastAsia"/>
        </w:rPr>
        <w:br/>
      </w:r>
      <w:r>
        <w:rPr>
          <w:rFonts w:hint="eastAsia"/>
        </w:rPr>
        <w:t>　　图表 2020-2025年中国全媒体营销企业数量统计</w:t>
      </w:r>
      <w:r>
        <w:rPr>
          <w:rFonts w:hint="eastAsia"/>
        </w:rPr>
        <w:br/>
      </w:r>
      <w:r>
        <w:rPr>
          <w:rFonts w:hint="eastAsia"/>
        </w:rPr>
        <w:t>　　图表 2025年全媒体营销成本和利润分析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2020-2025年中国全媒体营销行业经营效益分析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2020-2025年中国全媒体营销行业发展能力分析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2020-2025年中国全媒体营销行业盈利能力分析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2020-2025年中国全媒体营销行业运营能力分析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2020-2025年中国全媒体营销行业偿债能力分析</w:t>
      </w:r>
      <w:r>
        <w:rPr>
          <w:rFonts w:hint="eastAsia"/>
        </w:rPr>
        <w:br/>
      </w:r>
      <w:r>
        <w:rPr>
          <w:rFonts w:hint="eastAsia"/>
        </w:rPr>
        <w:t>　　图表 全媒体营销品牌分析</w:t>
      </w:r>
      <w:r>
        <w:rPr>
          <w:rFonts w:hint="eastAsia"/>
        </w:rPr>
        <w:br/>
      </w:r>
      <w:r>
        <w:rPr>
          <w:rFonts w:hint="eastAsia"/>
        </w:rPr>
        <w:t>　　图表 **地区全媒体营销市场规模</w:t>
      </w:r>
      <w:r>
        <w:rPr>
          <w:rFonts w:hint="eastAsia"/>
        </w:rPr>
        <w:br/>
      </w:r>
      <w:r>
        <w:rPr>
          <w:rFonts w:hint="eastAsia"/>
        </w:rPr>
        <w:t>　　图表 **地区全媒体营销行业市场需求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**地区全媒体营销市场调研</w:t>
      </w:r>
      <w:r>
        <w:rPr>
          <w:rFonts w:hint="eastAsia"/>
        </w:rPr>
        <w:br/>
      </w:r>
      <w:r>
        <w:rPr>
          <w:rFonts w:hint="eastAsia"/>
        </w:rPr>
        <w:t>　　图表 **地区全媒体营销行业市场需求分析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**地区全媒体营销市场规模</w:t>
      </w:r>
      <w:r>
        <w:rPr>
          <w:rFonts w:hint="eastAsia"/>
        </w:rPr>
        <w:br/>
      </w:r>
      <w:r>
        <w:rPr>
          <w:rFonts w:hint="eastAsia"/>
        </w:rPr>
        <w:t>　　图表 **地区全媒体营销行业市场需求</w:t>
      </w:r>
      <w:r>
        <w:rPr>
          <w:rFonts w:hint="eastAsia"/>
        </w:rPr>
        <w:br/>
      </w:r>
      <w:r>
        <w:rPr>
          <w:rFonts w:hint="eastAsia"/>
        </w:rPr>
        <w:t>　　图表 **地区全媒体营销市场调研</w:t>
      </w:r>
      <w:r>
        <w:rPr>
          <w:rFonts w:hint="eastAsia"/>
        </w:rPr>
        <w:br/>
      </w:r>
      <w:r>
        <w:rPr>
          <w:rFonts w:hint="eastAsia"/>
        </w:rPr>
        <w:t>　　图表 **地区全媒体营销市场需求分析</w:t>
      </w:r>
      <w:r>
        <w:rPr>
          <w:rFonts w:hint="eastAsia"/>
        </w:rPr>
        <w:br/>
      </w:r>
      <w:r>
        <w:rPr>
          <w:rFonts w:hint="eastAsia"/>
        </w:rPr>
        <w:t>　　图表 全媒体营销上游发展</w:t>
      </w:r>
      <w:r>
        <w:rPr>
          <w:rFonts w:hint="eastAsia"/>
        </w:rPr>
        <w:br/>
      </w:r>
      <w:r>
        <w:rPr>
          <w:rFonts w:hint="eastAsia"/>
        </w:rPr>
        <w:t>　　图表 全媒体营销下游发展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全媒体营销企业（一）概况</w:t>
      </w:r>
      <w:r>
        <w:rPr>
          <w:rFonts w:hint="eastAsia"/>
        </w:rPr>
        <w:br/>
      </w:r>
      <w:r>
        <w:rPr>
          <w:rFonts w:hint="eastAsia"/>
        </w:rPr>
        <w:t>　　图表 企业全媒体营销业务</w:t>
      </w:r>
      <w:r>
        <w:rPr>
          <w:rFonts w:hint="eastAsia"/>
        </w:rPr>
        <w:br/>
      </w:r>
      <w:r>
        <w:rPr>
          <w:rFonts w:hint="eastAsia"/>
        </w:rPr>
        <w:t>　　图表 全媒体营销企业（一）经营情况分析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全媒体营销企业（一）盈利能力情况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全媒体营销企业（二）简介</w:t>
      </w:r>
      <w:r>
        <w:rPr>
          <w:rFonts w:hint="eastAsia"/>
        </w:rPr>
        <w:br/>
      </w:r>
      <w:r>
        <w:rPr>
          <w:rFonts w:hint="eastAsia"/>
        </w:rPr>
        <w:t>　　图表 企业全媒体营销业务</w:t>
      </w:r>
      <w:r>
        <w:rPr>
          <w:rFonts w:hint="eastAsia"/>
        </w:rPr>
        <w:br/>
      </w:r>
      <w:r>
        <w:rPr>
          <w:rFonts w:hint="eastAsia"/>
        </w:rPr>
        <w:t>　　图表 全媒体营销企业（二）经营情况分析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全媒体营销企业（二）盈利能力情况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全媒体营销企业（三）概况</w:t>
      </w:r>
      <w:r>
        <w:rPr>
          <w:rFonts w:hint="eastAsia"/>
        </w:rPr>
        <w:br/>
      </w:r>
      <w:r>
        <w:rPr>
          <w:rFonts w:hint="eastAsia"/>
        </w:rPr>
        <w:t>　　图表 企业全媒体营销业务</w:t>
      </w:r>
      <w:r>
        <w:rPr>
          <w:rFonts w:hint="eastAsia"/>
        </w:rPr>
        <w:br/>
      </w:r>
      <w:r>
        <w:rPr>
          <w:rFonts w:hint="eastAsia"/>
        </w:rPr>
        <w:t>　　图表 全媒体营销企业（三）经营情况分析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全媒体营销企业（三）盈利能力情况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全媒体营销企业（四）简介</w:t>
      </w:r>
      <w:r>
        <w:rPr>
          <w:rFonts w:hint="eastAsia"/>
        </w:rPr>
        <w:br/>
      </w:r>
      <w:r>
        <w:rPr>
          <w:rFonts w:hint="eastAsia"/>
        </w:rPr>
        <w:t>　　图表 企业全媒体营销业务</w:t>
      </w:r>
      <w:r>
        <w:rPr>
          <w:rFonts w:hint="eastAsia"/>
        </w:rPr>
        <w:br/>
      </w:r>
      <w:r>
        <w:rPr>
          <w:rFonts w:hint="eastAsia"/>
        </w:rPr>
        <w:t>　　图表 全媒体营销企业（四）经营情况分析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全媒体营销企业（四）盈利能力情况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全媒体营销企业（四）成长能力情况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全媒体营销投资、并购情况</w:t>
      </w:r>
      <w:r>
        <w:rPr>
          <w:rFonts w:hint="eastAsia"/>
        </w:rPr>
        <w:br/>
      </w:r>
      <w:r>
        <w:rPr>
          <w:rFonts w:hint="eastAsia"/>
        </w:rPr>
        <w:t>　　图表 全媒体营销优势</w:t>
      </w:r>
      <w:r>
        <w:rPr>
          <w:rFonts w:hint="eastAsia"/>
        </w:rPr>
        <w:br/>
      </w:r>
      <w:r>
        <w:rPr>
          <w:rFonts w:hint="eastAsia"/>
        </w:rPr>
        <w:t>　　图表 全媒体营销劣势</w:t>
      </w:r>
      <w:r>
        <w:rPr>
          <w:rFonts w:hint="eastAsia"/>
        </w:rPr>
        <w:br/>
      </w:r>
      <w:r>
        <w:rPr>
          <w:rFonts w:hint="eastAsia"/>
        </w:rPr>
        <w:t>　　图表 全媒体营销机会</w:t>
      </w:r>
      <w:r>
        <w:rPr>
          <w:rFonts w:hint="eastAsia"/>
        </w:rPr>
        <w:br/>
      </w:r>
      <w:r>
        <w:rPr>
          <w:rFonts w:hint="eastAsia"/>
        </w:rPr>
        <w:t>　　图表 全媒体营销威胁</w:t>
      </w:r>
      <w:r>
        <w:rPr>
          <w:rFonts w:hint="eastAsia"/>
        </w:rPr>
        <w:br/>
      </w:r>
      <w:r>
        <w:rPr>
          <w:rFonts w:hint="eastAsia"/>
        </w:rPr>
        <w:t>　　图表 进入全媒体营销行业壁垒</w:t>
      </w:r>
      <w:r>
        <w:rPr>
          <w:rFonts w:hint="eastAsia"/>
        </w:rPr>
        <w:br/>
      </w:r>
      <w:r>
        <w:rPr>
          <w:rFonts w:hint="eastAsia"/>
        </w:rPr>
        <w:t>　　图表 全媒体营销发展有利因素</w:t>
      </w:r>
      <w:r>
        <w:rPr>
          <w:rFonts w:hint="eastAsia"/>
        </w:rPr>
        <w:br/>
      </w:r>
      <w:r>
        <w:rPr>
          <w:rFonts w:hint="eastAsia"/>
        </w:rPr>
        <w:t>　　图表 全媒体营销发展不利因素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2026-2032年中国全媒体营销行业信息化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2026-2032年中国全媒体营销行业市场容量预测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2026-2032年中国全媒体营销行业市场规模预测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2026-2032年中国全媒体营销行业风险</w:t>
      </w:r>
      <w:r>
        <w:rPr>
          <w:rFonts w:hint="eastAsia"/>
        </w:rPr>
        <w:br/>
      </w:r>
      <w:r>
        <w:rPr>
          <w:rFonts w:hint="eastAsia"/>
        </w:rPr>
        <w:t>　　图表 2026-2032年中国全媒体营销市场前景分析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2026-2032年中国全媒体营销发展趋势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f828bfbee4f6f" w:history="1">
        <w:r>
          <w:rPr>
            <w:rStyle w:val="Hyperlink"/>
          </w:rPr>
          <w:t>2026-2032年中国全媒体营销行业现状与市场前景分析报告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f828bfbee4f6f" w:history="1">
        <w:r>
          <w:rPr>
            <w:rStyle w:val="Hyperlink"/>
          </w:rPr>
          <w:t>https://www.20087.com/9/15/QuanMeiTiYingXiaoHangYeQianJingFenXi.html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89f5b5ca04537" w:history="1">
      <w:r>
        <w:rPr>
          <w:rStyle w:val="Hyperlink"/>
        </w:rPr>
        <w:t>2026-2032年中国全媒体营销行业现状与市场前景分析报告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QuanMeiTiYingXiaoHangYeQianJingFenXi.html" TargetMode="External" Id="R3e5f828bfbee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QuanMeiTiYingXiaoHangYeQianJingFenXi.html" TargetMode="External" Id="Re4f89f5b5ca0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2025-12-10T03:19:29Z</dcterms:created>
  <dcterms:modified xsi:type="dcterms:W3CDTF">2025-12-10T04:19:29Z</dcterms:modified>
  <dc:subject>2026-2032年中国全媒体营销行业现状与市场前景分析报告</dc:subject>
  <dc:title>2026-2032年中国全媒体营销行业现状与市场前景分析报告</dc:title>
  <cp:keywords>2026-2032年中国全媒体营销行业现状与市场前景分析报告</cp:keywords>
  <dc:description>2026-2032年中国全媒体营销行业现状与市场前景分析报告</dc:description>
</cp:coreProperties>
</file>