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1470150c74736" w:history="1">
              <w:r>
                <w:rPr>
                  <w:rStyle w:val="Hyperlink"/>
                </w:rPr>
                <w:t>2024-2030年中国冬虫夏草市场深度调查分析及发展前景研究报告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1470150c74736" w:history="1">
              <w:r>
                <w:rPr>
                  <w:rStyle w:val="Hyperlink"/>
                </w:rPr>
                <w:t>2024-2030年中国冬虫夏草市场深度调查分析及发展前景研究报告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1470150c74736" w:history="1">
                <w:r>
                  <w:rPr>
                    <w:rStyle w:val="Hyperlink"/>
                  </w:rPr>
                  <w:t>https://www.20087.com/M_QiTa/59/DongChongXiaCaoFaZhanXianZhuangFenXiQianJingYuCe.html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作为名贵中药材，近年来在全球范围内受到广泛关注，特别是在中国及亚洲其他地区，被视为滋补佳品。野生冬虫夏草资源的稀缺性，推动了人工栽培技术的发展，以满足市场需求。然而，冬虫夏草的高昂价格、真假难辨、以及人工栽培的品质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冬虫夏草行业将更加注重科技化和标准化。一方面，通过生物技术，如基因编辑、微生物发酵，优化冬虫夏草的人工栽培过程，提高产量和品质，降低生产成本。另一方面，行业将加强与科研机构的合作，建立冬虫夏草的品质评价和检测标准，提高市场透明度和消费者信心。同时，随着健康养生理念的普及，冬虫夏草将探索更多应用领域，如保健品、护肤品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1470150c74736" w:history="1">
        <w:r>
          <w:rPr>
            <w:rStyle w:val="Hyperlink"/>
          </w:rPr>
          <w:t>2024-2030年中国冬虫夏草市场深度调查分析及发展前景研究报告</w:t>
        </w:r>
      </w:hyperlink>
      <w:r>
        <w:rPr>
          <w:rFonts w:hint="eastAsia"/>
        </w:rPr>
        <w:t>》在多年冬虫夏草行业研究结论的基础上，结合中国冬虫夏草行业市场的发展现状，通过资深研究团队对冬虫夏草市场各类资讯进行整理分析，并依托国家权威数据资源和长期市场监测的数据库，对冬虫夏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41470150c74736" w:history="1">
        <w:r>
          <w:rPr>
            <w:rStyle w:val="Hyperlink"/>
          </w:rPr>
          <w:t>2024-2030年中国冬虫夏草市场深度调查分析及发展前景研究报告</w:t>
        </w:r>
      </w:hyperlink>
      <w:r>
        <w:rPr>
          <w:rFonts w:hint="eastAsia"/>
        </w:rPr>
        <w:t>可以帮助投资者准确把握冬虫夏草行业的市场现状，为投资者进行投资作出冬虫夏草行业前景预判，挖掘冬虫夏草行业投资价值，同时提出冬虫夏草行业投资策略、营销策略等方面的建议。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冬虫夏草产业相关概述</w:t>
      </w:r>
      <w:r>
        <w:rPr>
          <w:rFonts w:hint="eastAsia"/>
        </w:rPr>
        <w:br/>
      </w:r>
      <w:r>
        <w:rPr>
          <w:rFonts w:hint="eastAsia"/>
        </w:rPr>
        <w:t>　　第一节 冬虫夏草概述</w:t>
      </w:r>
      <w:r>
        <w:rPr>
          <w:rFonts w:hint="eastAsia"/>
        </w:rPr>
        <w:br/>
      </w:r>
      <w:r>
        <w:rPr>
          <w:rFonts w:hint="eastAsia"/>
        </w:rPr>
        <w:t>　　　　一、几种常见的假虫草</w:t>
      </w:r>
      <w:r>
        <w:rPr>
          <w:rFonts w:hint="eastAsia"/>
        </w:rPr>
        <w:br/>
      </w:r>
      <w:r>
        <w:rPr>
          <w:rFonts w:hint="eastAsia"/>
        </w:rPr>
        <w:t>　　　　二、替代品</w:t>
      </w:r>
      <w:r>
        <w:rPr>
          <w:rFonts w:hint="eastAsia"/>
        </w:rPr>
        <w:br/>
      </w:r>
      <w:r>
        <w:rPr>
          <w:rFonts w:hint="eastAsia"/>
        </w:rPr>
        <w:t>　　　　三、适宜人群</w:t>
      </w:r>
      <w:r>
        <w:rPr>
          <w:rFonts w:hint="eastAsia"/>
        </w:rPr>
        <w:br/>
      </w:r>
      <w:r>
        <w:rPr>
          <w:rFonts w:hint="eastAsia"/>
        </w:rPr>
        <w:t>　　第二节 冬虫夏草成分功效</w:t>
      </w:r>
      <w:r>
        <w:rPr>
          <w:rFonts w:hint="eastAsia"/>
        </w:rPr>
        <w:br/>
      </w:r>
      <w:r>
        <w:rPr>
          <w:rFonts w:hint="eastAsia"/>
        </w:rPr>
        <w:t>　　　　一、化学成分</w:t>
      </w:r>
      <w:r>
        <w:rPr>
          <w:rFonts w:hint="eastAsia"/>
        </w:rPr>
        <w:br/>
      </w:r>
      <w:r>
        <w:rPr>
          <w:rFonts w:hint="eastAsia"/>
        </w:rPr>
        <w:t>　　　　二、医药作用</w:t>
      </w:r>
      <w:r>
        <w:rPr>
          <w:rFonts w:hint="eastAsia"/>
        </w:rPr>
        <w:br/>
      </w:r>
      <w:r>
        <w:rPr>
          <w:rFonts w:hint="eastAsia"/>
        </w:rPr>
        <w:t>　　　　三、食疗作用</w:t>
      </w:r>
      <w:r>
        <w:rPr>
          <w:rFonts w:hint="eastAsia"/>
        </w:rPr>
        <w:br/>
      </w:r>
      <w:r>
        <w:rPr>
          <w:rFonts w:hint="eastAsia"/>
        </w:rPr>
        <w:t>　　　　四、十大功效</w:t>
      </w:r>
      <w:r>
        <w:rPr>
          <w:rFonts w:hint="eastAsia"/>
        </w:rPr>
        <w:br/>
      </w:r>
      <w:r>
        <w:rPr>
          <w:rFonts w:hint="eastAsia"/>
        </w:rPr>
        <w:t>　　第三节 冬虫夏草处理方法</w:t>
      </w:r>
      <w:r>
        <w:rPr>
          <w:rFonts w:hint="eastAsia"/>
        </w:rPr>
        <w:br/>
      </w:r>
      <w:r>
        <w:rPr>
          <w:rFonts w:hint="eastAsia"/>
        </w:rPr>
        <w:t>　　　　一、采集加工</w:t>
      </w:r>
      <w:r>
        <w:rPr>
          <w:rFonts w:hint="eastAsia"/>
        </w:rPr>
        <w:br/>
      </w:r>
      <w:r>
        <w:rPr>
          <w:rFonts w:hint="eastAsia"/>
        </w:rPr>
        <w:t>　　　　二、性状鉴别</w:t>
      </w:r>
      <w:r>
        <w:rPr>
          <w:rFonts w:hint="eastAsia"/>
        </w:rPr>
        <w:br/>
      </w:r>
      <w:r>
        <w:rPr>
          <w:rFonts w:hint="eastAsia"/>
        </w:rPr>
        <w:t>　　　　三、真假分辨</w:t>
      </w:r>
      <w:r>
        <w:rPr>
          <w:rFonts w:hint="eastAsia"/>
        </w:rPr>
        <w:br/>
      </w:r>
      <w:r>
        <w:rPr>
          <w:rFonts w:hint="eastAsia"/>
        </w:rPr>
        <w:t>　　　　四、储存方法</w:t>
      </w:r>
      <w:r>
        <w:rPr>
          <w:rFonts w:hint="eastAsia"/>
        </w:rPr>
        <w:br/>
      </w:r>
      <w:r>
        <w:rPr>
          <w:rFonts w:hint="eastAsia"/>
        </w:rPr>
        <w:t>　　　　五、分级方法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一、全球新兴医药市场争夺日趋激烈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三、我国医药行业发展综述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五、中国医药业将进入中西医并重的时代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一、中国医药外贸发展增长分析判断</w:t>
      </w:r>
      <w:r>
        <w:rPr>
          <w:rFonts w:hint="eastAsia"/>
        </w:rPr>
        <w:br/>
      </w:r>
      <w:r>
        <w:rPr>
          <w:rFonts w:hint="eastAsia"/>
        </w:rPr>
        <w:t>　　　　二、中国医药外贸公司面临转型升级</w:t>
      </w:r>
      <w:r>
        <w:rPr>
          <w:rFonts w:hint="eastAsia"/>
        </w:rPr>
        <w:br/>
      </w:r>
      <w:r>
        <w:rPr>
          <w:rFonts w:hint="eastAsia"/>
        </w:rPr>
        <w:t>　　第三节 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三、中国医药行业树立民族品牌的竞争战略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中国冬虫夏草产业运行环境分析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三、中国宏观经济发展分析</w:t>
      </w:r>
      <w:r>
        <w:rPr>
          <w:rFonts w:hint="eastAsia"/>
        </w:rPr>
        <w:br/>
      </w:r>
      <w:r>
        <w:rPr>
          <w:rFonts w:hint="eastAsia"/>
        </w:rPr>
        <w:t>　　第二节 中国冬虫夏草产业政策环境分析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一、中药产业政策解读</w:t>
      </w:r>
      <w:r>
        <w:rPr>
          <w:rFonts w:hint="eastAsia"/>
        </w:rPr>
        <w:br/>
      </w:r>
      <w:r>
        <w:rPr>
          <w:rFonts w:hint="eastAsia"/>
        </w:rPr>
        <w:t>　　　　二、冬虫夏草产品标准</w:t>
      </w:r>
      <w:r>
        <w:rPr>
          <w:rFonts w:hint="eastAsia"/>
        </w:rPr>
        <w:br/>
      </w:r>
      <w:r>
        <w:rPr>
          <w:rFonts w:hint="eastAsia"/>
        </w:rPr>
        <w:t>　　　　三、中药进出口政策分析</w:t>
      </w:r>
      <w:r>
        <w:rPr>
          <w:rFonts w:hint="eastAsia"/>
        </w:rPr>
        <w:br/>
      </w:r>
      <w:r>
        <w:rPr>
          <w:rFonts w:hint="eastAsia"/>
        </w:rPr>
        <w:t>　　　　四、冬虫夏草用于保健食品试点工作方案</w:t>
      </w:r>
      <w:r>
        <w:rPr>
          <w:rFonts w:hint="eastAsia"/>
        </w:rPr>
        <w:br/>
      </w:r>
      <w:r>
        <w:rPr>
          <w:rFonts w:hint="eastAsia"/>
        </w:rPr>
        <w:t>　　第三节 中国冬虫夏草产业社会环境分析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二、中国富裕人群分析</w:t>
      </w:r>
      <w:r>
        <w:rPr>
          <w:rFonts w:hint="eastAsia"/>
        </w:rPr>
        <w:br/>
      </w:r>
      <w:r>
        <w:rPr>
          <w:rFonts w:hint="eastAsia"/>
        </w:rPr>
        <w:t>　　　　三、城镇化进程加快促进需求增长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四、消费者对健康的重视程度提升</w:t>
      </w:r>
      <w:r>
        <w:rPr>
          <w:rFonts w:hint="eastAsia"/>
        </w:rPr>
        <w:br/>
      </w:r>
      <w:r>
        <w:rPr>
          <w:rFonts w:hint="eastAsia"/>
        </w:rPr>
        <w:t>　　　　五、人口老龄化促使医药市场扩大</w:t>
      </w:r>
      <w:r>
        <w:rPr>
          <w:rFonts w:hint="eastAsia"/>
        </w:rPr>
        <w:br/>
      </w:r>
      <w:r>
        <w:rPr>
          <w:rFonts w:hint="eastAsia"/>
        </w:rPr>
        <w:t>　　　　六、新医改推动居民医疗消费需求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2019-2024年中国冬虫夏草行业发展形势分析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2019-2024年中国冬虫夏草行业发展概况</w:t>
      </w:r>
      <w:r>
        <w:rPr>
          <w:rFonts w:hint="eastAsia"/>
        </w:rPr>
        <w:br/>
      </w:r>
      <w:r>
        <w:rPr>
          <w:rFonts w:hint="eastAsia"/>
        </w:rPr>
        <w:t>　　　　一、冬虫夏草行业发展特点分析</w:t>
      </w:r>
      <w:r>
        <w:rPr>
          <w:rFonts w:hint="eastAsia"/>
        </w:rPr>
        <w:br/>
      </w:r>
      <w:r>
        <w:rPr>
          <w:rFonts w:hint="eastAsia"/>
        </w:rPr>
        <w:t>　　　　二、首届青海国际冬虫夏草展交会分析</w:t>
      </w:r>
      <w:r>
        <w:rPr>
          <w:rFonts w:hint="eastAsia"/>
        </w:rPr>
        <w:br/>
      </w:r>
      <w:r>
        <w:rPr>
          <w:rFonts w:hint="eastAsia"/>
        </w:rPr>
        <w:t>　　　　三、冬虫夏草价格分析</w:t>
      </w:r>
      <w:r>
        <w:rPr>
          <w:rFonts w:hint="eastAsia"/>
        </w:rPr>
        <w:br/>
      </w:r>
      <w:r>
        <w:rPr>
          <w:rFonts w:hint="eastAsia"/>
        </w:rPr>
        <w:t>　　第二节 2019-2024年中国冬虫夏草产业运行形势分析</w:t>
      </w:r>
      <w:r>
        <w:rPr>
          <w:rFonts w:hint="eastAsia"/>
        </w:rPr>
        <w:br/>
      </w:r>
      <w:r>
        <w:rPr>
          <w:rFonts w:hint="eastAsia"/>
        </w:rPr>
        <w:t>　　　　一、宜都东阳光率先实现冬虫夏草人工培植</w:t>
      </w:r>
      <w:r>
        <w:rPr>
          <w:rFonts w:hint="eastAsia"/>
        </w:rPr>
        <w:br/>
      </w:r>
      <w:r>
        <w:rPr>
          <w:rFonts w:hint="eastAsia"/>
        </w:rPr>
        <w:t>　　　　二、极草5X开创冬虫夏草服用新方式</w:t>
      </w:r>
      <w:r>
        <w:rPr>
          <w:rFonts w:hint="eastAsia"/>
        </w:rPr>
        <w:br/>
      </w:r>
      <w:r>
        <w:rPr>
          <w:rFonts w:hint="eastAsia"/>
        </w:rPr>
        <w:t>　　　　三、药店尚需以优势夺冬虫夏草市场空间</w:t>
      </w:r>
      <w:r>
        <w:rPr>
          <w:rFonts w:hint="eastAsia"/>
        </w:rPr>
        <w:br/>
      </w:r>
      <w:r>
        <w:rPr>
          <w:rFonts w:hint="eastAsia"/>
        </w:rPr>
        <w:t>　　　　四、西藏建立首个虫草气象服务试点</w:t>
      </w:r>
      <w:r>
        <w:rPr>
          <w:rFonts w:hint="eastAsia"/>
        </w:rPr>
        <w:br/>
      </w:r>
      <w:r>
        <w:rPr>
          <w:rFonts w:hint="eastAsia"/>
        </w:rPr>
        <w:t>　　　　五、冬虫夏草市场亟待规范</w:t>
      </w:r>
      <w:r>
        <w:rPr>
          <w:rFonts w:hint="eastAsia"/>
        </w:rPr>
        <w:br/>
      </w:r>
      <w:r>
        <w:rPr>
          <w:rFonts w:hint="eastAsia"/>
        </w:rPr>
        <w:t>　　第三节 2019-2024年中国冬虫夏草产业发展存在问题分析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一、冬虫夏草资源开发中存在的问题</w:t>
      </w:r>
      <w:r>
        <w:rPr>
          <w:rFonts w:hint="eastAsia"/>
        </w:rPr>
        <w:br/>
      </w:r>
      <w:r>
        <w:rPr>
          <w:rFonts w:hint="eastAsia"/>
        </w:rPr>
        <w:t>　　　　二、国家缺乏统一的冬虫夏草质量标准</w:t>
      </w:r>
      <w:r>
        <w:rPr>
          <w:rFonts w:hint="eastAsia"/>
        </w:rPr>
        <w:br/>
      </w:r>
      <w:r>
        <w:rPr>
          <w:rFonts w:hint="eastAsia"/>
        </w:rPr>
        <w:t>　　　　三、商家囤货导致冬虫夏草价格连涨</w:t>
      </w:r>
      <w:r>
        <w:rPr>
          <w:rFonts w:hint="eastAsia"/>
        </w:rPr>
        <w:br/>
      </w:r>
      <w:r>
        <w:rPr>
          <w:rFonts w:hint="eastAsia"/>
        </w:rPr>
        <w:t>　　　　四、青海冬虫夏草贸易流通中存在的问题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2019-2024年中国冬虫夏草产业市场运行态势分析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2019-2024年中国冬虫夏草产业市场运行综述</w:t>
      </w:r>
      <w:r>
        <w:rPr>
          <w:rFonts w:hint="eastAsia"/>
        </w:rPr>
        <w:br/>
      </w:r>
      <w:r>
        <w:rPr>
          <w:rFonts w:hint="eastAsia"/>
        </w:rPr>
        <w:t>　　　　一、冬虫夏草市场供给分析</w:t>
      </w:r>
      <w:r>
        <w:rPr>
          <w:rFonts w:hint="eastAsia"/>
        </w:rPr>
        <w:br/>
      </w:r>
      <w:r>
        <w:rPr>
          <w:rFonts w:hint="eastAsia"/>
        </w:rPr>
        <w:t>　　　　　　（一）冬虫夏草主要产区</w:t>
      </w:r>
      <w:r>
        <w:rPr>
          <w:rFonts w:hint="eastAsia"/>
        </w:rPr>
        <w:br/>
      </w:r>
      <w:r>
        <w:rPr>
          <w:rFonts w:hint="eastAsia"/>
        </w:rPr>
        <w:t>　　　　　　（二）冬虫夏草产量分析</w:t>
      </w:r>
      <w:r>
        <w:rPr>
          <w:rFonts w:hint="eastAsia"/>
        </w:rPr>
        <w:br/>
      </w:r>
      <w:r>
        <w:rPr>
          <w:rFonts w:hint="eastAsia"/>
        </w:rPr>
        <w:t>　　　　　　（三）冬虫夏草产品种类</w:t>
      </w:r>
      <w:r>
        <w:rPr>
          <w:rFonts w:hint="eastAsia"/>
        </w:rPr>
        <w:br/>
      </w:r>
      <w:r>
        <w:rPr>
          <w:rFonts w:hint="eastAsia"/>
        </w:rPr>
        <w:t>　　　　二、冬虫夏草盈利分析</w:t>
      </w:r>
      <w:r>
        <w:rPr>
          <w:rFonts w:hint="eastAsia"/>
        </w:rPr>
        <w:br/>
      </w:r>
      <w:r>
        <w:rPr>
          <w:rFonts w:hint="eastAsia"/>
        </w:rPr>
        <w:t>　　　　三、冬虫夏草市场需求特点分析</w:t>
      </w:r>
      <w:r>
        <w:rPr>
          <w:rFonts w:hint="eastAsia"/>
        </w:rPr>
        <w:br/>
      </w:r>
      <w:r>
        <w:rPr>
          <w:rFonts w:hint="eastAsia"/>
        </w:rPr>
        <w:t>　　　　　　（一）冬虫夏草消费人群分析</w:t>
      </w:r>
      <w:r>
        <w:rPr>
          <w:rFonts w:hint="eastAsia"/>
        </w:rPr>
        <w:br/>
      </w:r>
      <w:r>
        <w:rPr>
          <w:rFonts w:hint="eastAsia"/>
        </w:rPr>
        <w:t>　　　　　　（二）冬虫夏草需求领域分析</w:t>
      </w:r>
      <w:r>
        <w:rPr>
          <w:rFonts w:hint="eastAsia"/>
        </w:rPr>
        <w:br/>
      </w:r>
      <w:r>
        <w:rPr>
          <w:rFonts w:hint="eastAsia"/>
        </w:rPr>
        <w:t>　　　　　　（三）冬虫夏草需求行为分析</w:t>
      </w:r>
      <w:r>
        <w:rPr>
          <w:rFonts w:hint="eastAsia"/>
        </w:rPr>
        <w:br/>
      </w:r>
      <w:r>
        <w:rPr>
          <w:rFonts w:hint="eastAsia"/>
        </w:rPr>
        <w:t>　　第二节 2019-2024年中国冬虫夏草产业市场动态分析</w:t>
      </w:r>
      <w:r>
        <w:rPr>
          <w:rFonts w:hint="eastAsia"/>
        </w:rPr>
        <w:br/>
      </w:r>
      <w:r>
        <w:rPr>
          <w:rFonts w:hint="eastAsia"/>
        </w:rPr>
        <w:t>　　　　一、人工冬虫夏草的市场现状分析</w:t>
      </w:r>
      <w:r>
        <w:rPr>
          <w:rFonts w:hint="eastAsia"/>
        </w:rPr>
        <w:br/>
      </w:r>
      <w:r>
        <w:rPr>
          <w:rFonts w:hint="eastAsia"/>
        </w:rPr>
        <w:t>　　　　二、杭州市冬虫夏草市场质量现状及建议</w:t>
      </w:r>
      <w:r>
        <w:rPr>
          <w:rFonts w:hint="eastAsia"/>
        </w:rPr>
        <w:br/>
      </w:r>
      <w:r>
        <w:rPr>
          <w:rFonts w:hint="eastAsia"/>
        </w:rPr>
        <w:t>　　　　三、康美药业拟投建虫草交易市场及加工中心</w:t>
      </w:r>
      <w:r>
        <w:rPr>
          <w:rFonts w:hint="eastAsia"/>
        </w:rPr>
        <w:br/>
      </w:r>
      <w:r>
        <w:rPr>
          <w:rFonts w:hint="eastAsia"/>
        </w:rPr>
        <w:t>　　　　四、华东医药拟建年产1100吨冬虫夏草菌粉项目</w:t>
      </w:r>
      <w:r>
        <w:rPr>
          <w:rFonts w:hint="eastAsia"/>
        </w:rPr>
        <w:br/>
      </w:r>
      <w:r>
        <w:rPr>
          <w:rFonts w:hint="eastAsia"/>
        </w:rPr>
        <w:t>　　第三节 2019-2024年中国冬虫夏草产业市场销售分析</w:t>
      </w:r>
      <w:r>
        <w:rPr>
          <w:rFonts w:hint="eastAsia"/>
        </w:rPr>
        <w:br/>
      </w:r>
      <w:r>
        <w:rPr>
          <w:rFonts w:hint="eastAsia"/>
        </w:rPr>
        <w:t>　　　　一、冬虫夏草市场消费情况分析</w:t>
      </w:r>
      <w:r>
        <w:rPr>
          <w:rFonts w:hint="eastAsia"/>
        </w:rPr>
        <w:br/>
      </w:r>
      <w:r>
        <w:rPr>
          <w:rFonts w:hint="eastAsia"/>
        </w:rPr>
        <w:t>　　　　二、冬虫夏草连锁经营模式分析</w:t>
      </w:r>
      <w:r>
        <w:rPr>
          <w:rFonts w:hint="eastAsia"/>
        </w:rPr>
        <w:br/>
      </w:r>
      <w:r>
        <w:rPr>
          <w:rFonts w:hint="eastAsia"/>
        </w:rPr>
        <w:t>　　　　三、冬虫夏草网络营销模式分析</w:t>
      </w:r>
      <w:r>
        <w:rPr>
          <w:rFonts w:hint="eastAsia"/>
        </w:rPr>
        <w:br/>
      </w:r>
      <w:r>
        <w:rPr>
          <w:rFonts w:hint="eastAsia"/>
        </w:rPr>
        <w:t>　　　　四、冬虫夏草行业迎来微博营销时代</w:t>
      </w:r>
      <w:r>
        <w:rPr>
          <w:rFonts w:hint="eastAsia"/>
        </w:rPr>
        <w:br/>
      </w:r>
      <w:r>
        <w:rPr>
          <w:rFonts w:hint="eastAsia"/>
        </w:rPr>
        <w:t>　　　　五、冬虫夏草终端营销步入“高端会所”时代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2019-2024年中国冬虫夏草进出口数据监测分析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2019-2024年中国冬虫夏草出口数据分析</w:t>
      </w:r>
      <w:r>
        <w:rPr>
          <w:rFonts w:hint="eastAsia"/>
        </w:rPr>
        <w:br/>
      </w:r>
      <w:r>
        <w:rPr>
          <w:rFonts w:hint="eastAsia"/>
        </w:rPr>
        <w:t>　　　　一、冬虫夏草出口数量情况</w:t>
      </w:r>
      <w:r>
        <w:rPr>
          <w:rFonts w:hint="eastAsia"/>
        </w:rPr>
        <w:br/>
      </w:r>
      <w:r>
        <w:rPr>
          <w:rFonts w:hint="eastAsia"/>
        </w:rPr>
        <w:t>　　　　二、冬虫夏草出口金额分析</w:t>
      </w:r>
      <w:r>
        <w:rPr>
          <w:rFonts w:hint="eastAsia"/>
        </w:rPr>
        <w:br/>
      </w:r>
      <w:r>
        <w:rPr>
          <w:rFonts w:hint="eastAsia"/>
        </w:rPr>
        <w:t>　　第二节 冬虫夏草出口流向分析</w:t>
      </w:r>
      <w:r>
        <w:rPr>
          <w:rFonts w:hint="eastAsia"/>
        </w:rPr>
        <w:br/>
      </w:r>
      <w:r>
        <w:rPr>
          <w:rFonts w:hint="eastAsia"/>
        </w:rPr>
        <w:t>　　　　一、冬虫夏草出口国家分析</w:t>
      </w:r>
      <w:r>
        <w:rPr>
          <w:rFonts w:hint="eastAsia"/>
        </w:rPr>
        <w:br/>
      </w:r>
      <w:r>
        <w:rPr>
          <w:rFonts w:hint="eastAsia"/>
        </w:rPr>
        <w:t>　　　　二、冬虫夏草出口省市分析</w:t>
      </w:r>
      <w:r>
        <w:rPr>
          <w:rFonts w:hint="eastAsia"/>
        </w:rPr>
        <w:br/>
      </w:r>
      <w:r>
        <w:rPr>
          <w:rFonts w:hint="eastAsia"/>
        </w:rPr>
        <w:t>　　第三节 冬虫夏草出口价格分析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2019-2024年中国中成药制造行业数据监测分析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一、中国中成药制造行业发展概况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2024-2030年中國冬蟲夏草行業現狀調研分析與發展趨勢預測報告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2019-2024年中国中成药制造行业运营效益分析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2019-2024年中国冬虫夏草产业市场竞争格局分析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2019-2024年中国冬虫夏草产业竞争现状分析</w:t>
      </w:r>
      <w:r>
        <w:rPr>
          <w:rFonts w:hint="eastAsia"/>
        </w:rPr>
        <w:br/>
      </w:r>
      <w:r>
        <w:rPr>
          <w:rFonts w:hint="eastAsia"/>
        </w:rPr>
        <w:t>　　　　一、冬虫夏草竞争力分析</w:t>
      </w:r>
      <w:r>
        <w:rPr>
          <w:rFonts w:hint="eastAsia"/>
        </w:rPr>
        <w:br/>
      </w:r>
      <w:r>
        <w:rPr>
          <w:rFonts w:hint="eastAsia"/>
        </w:rPr>
        <w:t>　　　　二、冬虫夏草种植技术竞争分析</w:t>
      </w:r>
      <w:r>
        <w:rPr>
          <w:rFonts w:hint="eastAsia"/>
        </w:rPr>
        <w:br/>
      </w:r>
      <w:r>
        <w:rPr>
          <w:rFonts w:hint="eastAsia"/>
        </w:rPr>
        <w:t>　　　　三、冬虫夏草价格竞争分析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2019-2024年中国冬虫夏草产业集中度分析</w:t>
      </w:r>
      <w:r>
        <w:rPr>
          <w:rFonts w:hint="eastAsia"/>
        </w:rPr>
        <w:br/>
      </w:r>
      <w:r>
        <w:rPr>
          <w:rFonts w:hint="eastAsia"/>
        </w:rPr>
        <w:t>　　　　一、冬虫夏草市场集中度分析</w:t>
      </w:r>
      <w:r>
        <w:rPr>
          <w:rFonts w:hint="eastAsia"/>
        </w:rPr>
        <w:br/>
      </w:r>
      <w:r>
        <w:rPr>
          <w:rFonts w:hint="eastAsia"/>
        </w:rPr>
        <w:t>　　　　二、冬虫夏草企业集中度分析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2019-2024年冬虫夏草企业竞争力提升策略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2019-2024年中国冬虫夏草产业重点企业竞争性财务数据分析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成都市金鑫中药饮片有限公司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河南省华中生物科技有限公司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五、企业科研能力分析</w:t>
      </w:r>
      <w:r>
        <w:rPr>
          <w:rFonts w:hint="eastAsia"/>
        </w:rPr>
        <w:br/>
      </w:r>
      <w:r>
        <w:rPr>
          <w:rFonts w:hint="eastAsia"/>
        </w:rPr>
        <w:t>　　第三节 内蒙古荣源生物科技有限公司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广州天德药业有限公司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青海珠峰虫草药业有限公司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　　五、企业研究优势分析</w:t>
      </w:r>
      <w:r>
        <w:rPr>
          <w:rFonts w:hint="eastAsia"/>
        </w:rPr>
        <w:br/>
      </w:r>
      <w:r>
        <w:rPr>
          <w:rFonts w:hint="eastAsia"/>
        </w:rPr>
        <w:t>　　第六节 大连雪奥生物工程医药技术有限公司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三、企业技术优势分析</w:t>
      </w:r>
      <w:r>
        <w:rPr>
          <w:rFonts w:hint="eastAsia"/>
        </w:rPr>
        <w:br/>
      </w:r>
      <w:r>
        <w:rPr>
          <w:rFonts w:hint="eastAsia"/>
        </w:rPr>
        <w:t>　　　　四、企业科研能力分析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青海春天药用资源科技利用有限公司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第八节 四川德仁堂中药饮片有限公司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上海江河源生物科技有限公司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三、企业产品价格情况</w:t>
      </w:r>
      <w:r>
        <w:rPr>
          <w:rFonts w:hint="eastAsia"/>
        </w:rPr>
        <w:br/>
      </w:r>
      <w:r>
        <w:rPr>
          <w:rFonts w:hint="eastAsia"/>
        </w:rPr>
        <w:t>　　第十节 其他企业分析</w:t>
      </w:r>
      <w:r>
        <w:rPr>
          <w:rFonts w:hint="eastAsia"/>
        </w:rPr>
        <w:br/>
      </w:r>
      <w:r>
        <w:rPr>
          <w:rFonts w:hint="eastAsia"/>
        </w:rPr>
        <w:t>　　調査·分析レポート2024-2030年を予測する中国の冬虫夏草、業界の状況と開発動向</w:t>
      </w:r>
      <w:r>
        <w:rPr>
          <w:rFonts w:hint="eastAsia"/>
        </w:rPr>
        <w:br/>
      </w:r>
      <w:r>
        <w:rPr>
          <w:rFonts w:hint="eastAsia"/>
        </w:rPr>
        <w:t>　　　　一、元凯冬虫夏草生态资源有限责任公司</w:t>
      </w:r>
      <w:r>
        <w:rPr>
          <w:rFonts w:hint="eastAsia"/>
        </w:rPr>
        <w:br/>
      </w:r>
      <w:r>
        <w:rPr>
          <w:rFonts w:hint="eastAsia"/>
        </w:rPr>
        <w:t>　　　　二、广州金虫玉草生物科技有限公司</w:t>
      </w:r>
      <w:r>
        <w:rPr>
          <w:rFonts w:hint="eastAsia"/>
        </w:rPr>
        <w:br/>
      </w:r>
      <w:r>
        <w:rPr>
          <w:rFonts w:hint="eastAsia"/>
        </w:rPr>
        <w:t>　　　　三、青海冬虫夏草科技开发有限公司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2024-2030年中国冬虫夏草产业投资机会与风险分析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2024-2030年中国冬虫夏草投资机会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2024-2030年中国冬虫夏草投资风险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二、行业资源风险</w:t>
      </w:r>
      <w:r>
        <w:rPr>
          <w:rFonts w:hint="eastAsia"/>
        </w:rPr>
        <w:br/>
      </w:r>
      <w:r>
        <w:rPr>
          <w:rFonts w:hint="eastAsia"/>
        </w:rPr>
        <w:t>　　　　三、行业环保风险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五、虫草网销风险</w:t>
      </w:r>
      <w:r>
        <w:rPr>
          <w:rFonts w:hint="eastAsia"/>
        </w:rPr>
        <w:br/>
      </w:r>
      <w:r>
        <w:rPr>
          <w:rFonts w:hint="eastAsia"/>
        </w:rPr>
        <w:t>　　第三节 2024-2030年中国冬虫夏草投资建议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2024-2030年中国冬虫夏草产业运行趋势及前景预测分析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2024-2030年中国冬虫夏草产业运行趋势分析</w:t>
      </w:r>
      <w:r>
        <w:rPr>
          <w:rFonts w:hint="eastAsia"/>
        </w:rPr>
        <w:br/>
      </w:r>
      <w:r>
        <w:rPr>
          <w:rFonts w:hint="eastAsia"/>
        </w:rPr>
        <w:t>　　　　一、冬虫夏草价格预测</w:t>
      </w:r>
      <w:r>
        <w:rPr>
          <w:rFonts w:hint="eastAsia"/>
        </w:rPr>
        <w:br/>
      </w:r>
      <w:r>
        <w:rPr>
          <w:rFonts w:hint="eastAsia"/>
        </w:rPr>
        <w:t>　　　　二、冬虫夏草技术发展方向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2024-2030年中国冬虫夏草产业发展市场预测分析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一、冬虫夏草供给预测分析</w:t>
      </w:r>
      <w:r>
        <w:rPr>
          <w:rFonts w:hint="eastAsia"/>
        </w:rPr>
        <w:br/>
      </w:r>
      <w:r>
        <w:rPr>
          <w:rFonts w:hint="eastAsia"/>
        </w:rPr>
        <w:t>　　　　二、冬虫夏草市场需求预测分析</w:t>
      </w:r>
      <w:r>
        <w:rPr>
          <w:rFonts w:hint="eastAsia"/>
        </w:rPr>
        <w:br/>
      </w:r>
      <w:r>
        <w:rPr>
          <w:rFonts w:hint="eastAsia"/>
        </w:rPr>
        <w:t>　　　　三、冬虫夏草进出口预测分析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中.智.林.：2024-2030年中国冬虫夏草产业市场盈利预测分析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1470150c74736" w:history="1">
        <w:r>
          <w:rPr>
            <w:rStyle w:val="Hyperlink"/>
          </w:rPr>
          <w:t>2024-2030年中国冬虫夏草市场深度调查分析及发展前景研究报告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1470150c74736" w:history="1">
        <w:r>
          <w:rPr>
            <w:rStyle w:val="Hyperlink"/>
          </w:rPr>
          <w:t>https://www.20087.com/M_QiTa/59/DongChongXiaCaoFaZhanXianZhuangFenXiQianJingYuCe.html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da5e7b75345bc" w:history="1">
      <w:r>
        <w:rPr>
          <w:rStyle w:val="Hyperlink"/>
        </w:rPr>
        <w:t>2024-2030年中国冬虫夏草市场深度调查分析及发展前景研究报告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DongChongXiaCaoFaZhanXianZhuangFenXiQianJingYuCe.html" TargetMode="External" Id="R1841470150c7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DongChongXiaCaoFaZhanXianZhuangFenXiQianJingYuCe.html" TargetMode="External" Id="Re7cda5e7b753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2024-03-06T01:25:00Z</dcterms:created>
  <dcterms:modified xsi:type="dcterms:W3CDTF">2024-03-06T02:25:00Z</dcterms:modified>
  <dc:subject>2024-2030年中国冬虫夏草市场深度调查分析及发展前景研究报告</dc:subject>
  <dc:title>2024-2030年中国冬虫夏草市场深度调查分析及发展前景研究报告</dc:title>
  <cp:keywords>2024-2030年中国冬虫夏草市场深度调查分析及发展前景研究报告</cp:keywords>
  <dc:description>2024-2030年中国冬虫夏草市场深度调查分析及发展前景研究报告</dc:description>
</cp:coreProperties>
</file>