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183f2582a4507" w:history="1">
              <w:r>
                <w:rPr>
                  <w:rStyle w:val="Hyperlink"/>
                </w:rPr>
                <w:t>中国在线职业教育行业市场调研与前景趋势预测报告（2025-2031年）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183f2582a4507" w:history="1">
              <w:r>
                <w:rPr>
                  <w:rStyle w:val="Hyperlink"/>
                </w:rPr>
                <w:t>中国在线职业教育行业市场调研与前景趋势预测报告（2025-2031年）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183f2582a4507" w:history="1">
                <w:r>
                  <w:rPr>
                    <w:rStyle w:val="Hyperlink"/>
                  </w:rPr>
                  <w:t>https://www.20087.com/9/55/ZaiXianZhiYeJiaoYuHangYeQianJingQuShi.html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职业教育近年来经历了爆炸式增长，成为教育领域最具活力的部分之一。它打破了地理界限，使学习者能够随时随地获取高质量的教育资源，尤其是在COVID-19疫情之后，远程学习成为了常态。技术进步，如虚拟现实（VR）、增强现实（AR）和人工智能（AI），正在改变在线职业教育的交付方式，提供了更加沉浸式和个性化的学习体验。同时，行业认证和微证书的兴起，让学习者能够在较短的时间内获得专业知识和技能，满足了职场快速变化的需求。</w:t>
      </w:r>
      <w:r>
        <w:rPr>
          <w:rFonts w:hint="eastAsia"/>
        </w:rPr>
        <w:br/>
      </w:r>
      <w:r>
        <w:rPr>
          <w:rFonts w:hint="eastAsia"/>
        </w:rPr>
        <w:t>　　未来，线上职业教育将继续朝着更加灵活和定制化的方向发展。随着大数据分析的深入应用，课程内容将根据学习者的兴趣和职业目标进行个性化推荐，提高学习效率。同时，企业与教育机构的合作将更加紧密，共同设计符合行业标准的培训项目，确保毕业生具备直接就业的能力。此外，终身学习的概念将深入人心，成年人为了适应职业发展和行业变革，将更频繁地参与在线学习，以保持技能的更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183f2582a4507" w:history="1">
        <w:r>
          <w:rPr>
            <w:rStyle w:val="Hyperlink"/>
          </w:rPr>
          <w:t>中国在线职业教育行业市场调研与前景趋势预测报告（2025-2031年）</w:t>
        </w:r>
      </w:hyperlink>
      <w:r>
        <w:rPr>
          <w:rFonts w:hint="eastAsia"/>
        </w:rPr>
        <w:t>》基于多年在线职业教育行业研究积累，结合在线职业教育行业市场现状，通过资深研究团队对在线职业教育市场资讯的系统整理与分析，依托权威数据资源及长期市场监测数据库，对在线职业教育行业进行了全面调研。报告详细分析了在线职业教育市场规模、市场前景、技术现状及未来发展方向，重点评估了在线职业教育行业内企业的竞争格局及经营表现，并通过SWOT分析揭示了在线职业教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4183f2582a4507" w:history="1">
        <w:r>
          <w:rPr>
            <w:rStyle w:val="Hyperlink"/>
          </w:rPr>
          <w:t>中国在线职业教育行业市场调研与前景趋势预测报告（2025-2031年）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》为投资者提供了准确的市场现状分析及前景预判，帮助挖掘行业投资价值，并提出投资策略与营销策略建议，是把握在线职业教育行业动态、优化决策的重要工具。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在线职业教育产业概述</w:t>
      </w:r>
      <w:r>
        <w:rPr>
          <w:rFonts w:hint="eastAsia"/>
        </w:rPr>
        <w:br/>
      </w:r>
      <w:r>
        <w:rPr>
          <w:rFonts w:hint="eastAsia"/>
        </w:rPr>
        <w:t>　　第一节 在线职业教育定义</w:t>
      </w:r>
      <w:r>
        <w:rPr>
          <w:rFonts w:hint="eastAsia"/>
        </w:rPr>
        <w:br/>
      </w:r>
      <w:r>
        <w:rPr>
          <w:rFonts w:hint="eastAsia"/>
        </w:rPr>
        <w:t>　　第二节 在线职业教育行业特点</w:t>
      </w:r>
      <w:r>
        <w:rPr>
          <w:rFonts w:hint="eastAsia"/>
        </w:rPr>
        <w:br/>
      </w:r>
      <w:r>
        <w:rPr>
          <w:rFonts w:hint="eastAsia"/>
        </w:rPr>
        <w:t>　　第三节 在线职业教育发展历程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2024-2025年中国在线职业教育行业运行环境分析</w:t>
      </w:r>
      <w:r>
        <w:rPr>
          <w:rFonts w:hint="eastAsia"/>
        </w:rPr>
        <w:br/>
      </w:r>
      <w:r>
        <w:rPr>
          <w:rFonts w:hint="eastAsia"/>
        </w:rPr>
        <w:t>　　第一节 在线职业教育行业经济环境分析</w:t>
      </w:r>
      <w:r>
        <w:rPr>
          <w:rFonts w:hint="eastAsia"/>
        </w:rPr>
        <w:br/>
      </w:r>
      <w:r>
        <w:rPr>
          <w:rFonts w:hint="eastAsia"/>
        </w:rPr>
        <w:t>　　第二节 在线职业教育产业政策环境分析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一、在线职业教育行业监管体制</w:t>
      </w:r>
      <w:r>
        <w:rPr>
          <w:rFonts w:hint="eastAsia"/>
        </w:rPr>
        <w:br/>
      </w:r>
      <w:r>
        <w:rPr>
          <w:rFonts w:hint="eastAsia"/>
        </w:rPr>
        <w:t>　　　　二、在线职业教育行业主要法规政策</w:t>
      </w:r>
      <w:r>
        <w:rPr>
          <w:rFonts w:hint="eastAsia"/>
        </w:rPr>
        <w:br/>
      </w:r>
      <w:r>
        <w:rPr>
          <w:rFonts w:hint="eastAsia"/>
        </w:rPr>
        <w:t>　　第三节 在线职业教育产业社会环境分析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2024-2025年全球在线职业教育行业发展态势分析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全球在线职业教育市场发展现状分析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全球主要国家、地区在线职业教育市场现状</w:t>
      </w:r>
      <w:r>
        <w:rPr>
          <w:rFonts w:hint="eastAsia"/>
        </w:rPr>
        <w:br/>
      </w:r>
      <w:r>
        <w:rPr>
          <w:rFonts w:hint="eastAsia"/>
        </w:rPr>
        <w:t>　　第三节 全球在线职业教育行业发展趋势预测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中国在线职业教育行业发展调研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2019-2024年中国在线职业教育行业规模情况</w:t>
      </w:r>
      <w:r>
        <w:rPr>
          <w:rFonts w:hint="eastAsia"/>
        </w:rPr>
        <w:br/>
      </w:r>
      <w:r>
        <w:rPr>
          <w:rFonts w:hint="eastAsia"/>
        </w:rPr>
        <w:t>　　　　一、在线职业教育行业市场规模状况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二、在线职业教育行业单位规模状况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三、在线职业教育行业人员规模状况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2019-2024年中国在线职业教育行业财务能力分析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三、在线职业教育行业营运能力分析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四、在线职业教育行业发展能力分析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2024-2025年中国在线职业教育行业热点动态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2024-2025年中国在线职业教育行业面临的挑战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中国在线职业教育行业重点地区市场调研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**地区在线职业教育发展现状及趋势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**地区在线职业教育发展现状及趋势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**地区在线职业教育发展现状及趋势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**地区在线职业教育发展现状及趋势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中国在线职业教育行业价格走势及影响因素分析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国内在线职业教育行业价格回顾</w:t>
      </w:r>
      <w:r>
        <w:rPr>
          <w:rFonts w:hint="eastAsia"/>
        </w:rPr>
        <w:br/>
      </w:r>
      <w:r>
        <w:rPr>
          <w:rFonts w:hint="eastAsia"/>
        </w:rPr>
        <w:t>　　第二节 国内在线职业教育行业价格走势预测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国内在线职业教育行业价格影响因素分析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中国在线职业教育行业客户调研</w:t>
      </w:r>
      <w:r>
        <w:rPr>
          <w:rFonts w:hint="eastAsia"/>
        </w:rPr>
        <w:br/>
      </w:r>
      <w:r>
        <w:rPr>
          <w:rFonts w:hint="eastAsia"/>
        </w:rPr>
        <w:t>　　　　一、在线职业教育行业客户偏好调查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二、客户对在线职业教育品牌的首要认知渠道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三、在线职业教育品牌忠诚度调查</w:t>
      </w:r>
      <w:r>
        <w:rPr>
          <w:rFonts w:hint="eastAsia"/>
        </w:rPr>
        <w:br/>
      </w:r>
      <w:r>
        <w:rPr>
          <w:rFonts w:hint="eastAsia"/>
        </w:rPr>
        <w:t>　　　　四、在线职业教育行业客户消费理念调研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中国在线职业教育行业重点企业发展调研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中国在线职业教育行业竞争格局分析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2025年在线职业教育行业集中度分析</w:t>
      </w:r>
      <w:r>
        <w:rPr>
          <w:rFonts w:hint="eastAsia"/>
        </w:rPr>
        <w:br/>
      </w:r>
      <w:r>
        <w:rPr>
          <w:rFonts w:hint="eastAsia"/>
        </w:rPr>
        <w:t>　　　　一、在线职业教育市场集中度分析</w:t>
      </w:r>
      <w:r>
        <w:rPr>
          <w:rFonts w:hint="eastAsia"/>
        </w:rPr>
        <w:br/>
      </w:r>
      <w:r>
        <w:rPr>
          <w:rFonts w:hint="eastAsia"/>
        </w:rPr>
        <w:t>　　　　二、在线职业教育企业集中度分析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2024-2025年在线职业教育行业竞争格局分析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三、我国在线职业教育市场竞争趋势</w:t>
      </w:r>
      <w:r>
        <w:rPr>
          <w:rFonts w:hint="eastAsia"/>
        </w:rPr>
        <w:br/>
      </w:r>
      <w:r>
        <w:rPr>
          <w:rFonts w:hint="eastAsia"/>
        </w:rPr>
        <w:t>　　第三节 在线职业教育行业兼并与重组整合分析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二、在线职业教育行业兼并与重组整合发展趋势预测分析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在线职业教育行业投资风险及应对策略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在线职业教育行业SWOT模型分析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一、在线职业教育行业优势分析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二、在线职业教育行业劣势分析</w:t>
      </w:r>
      <w:r>
        <w:rPr>
          <w:rFonts w:hint="eastAsia"/>
        </w:rPr>
        <w:br/>
      </w:r>
      <w:r>
        <w:rPr>
          <w:rFonts w:hint="eastAsia"/>
        </w:rPr>
        <w:t>　　　　三、在线职业教育行业机会分析</w:t>
      </w:r>
      <w:r>
        <w:rPr>
          <w:rFonts w:hint="eastAsia"/>
        </w:rPr>
        <w:br/>
      </w:r>
      <w:r>
        <w:rPr>
          <w:rFonts w:hint="eastAsia"/>
        </w:rPr>
        <w:t>　　　　四、在线职业教育行业风险分析</w:t>
      </w:r>
      <w:r>
        <w:rPr>
          <w:rFonts w:hint="eastAsia"/>
        </w:rPr>
        <w:br/>
      </w:r>
      <w:r>
        <w:rPr>
          <w:rFonts w:hint="eastAsia"/>
        </w:rPr>
        <w:t>　　第二节 在线职业教育行业投资风险及控制策略分析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一、在线职业教育市场风险及控制策略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二、在线职业教育行业政策风险及控制策略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三、在线职业教育行业经营风险及控制策略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四、在线职业教育同业竞争风险及控制策略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五、在线职业教育行业其他风险及控制策略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2025-2031年中国在线职业教育市场预测及发展建议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2025-2031年中国在线职业教育市场预测分析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一、中国在线职业教育市场前景分析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二、中国在线职业教育发展趋势预测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2025-2031年中国在线职业教育企业发展策略建议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一、在线职业教育企业融资策略</w:t>
      </w:r>
      <w:r>
        <w:rPr>
          <w:rFonts w:hint="eastAsia"/>
        </w:rPr>
        <w:br/>
      </w:r>
      <w:r>
        <w:rPr>
          <w:rFonts w:hint="eastAsia"/>
        </w:rPr>
        <w:t>　　　　二、在线职业教育企业人才策略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2025-2031年中国在线职业教育企业营销策略建议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一、在线职业教育企业定位策略</w:t>
      </w:r>
      <w:r>
        <w:rPr>
          <w:rFonts w:hint="eastAsia"/>
        </w:rPr>
        <w:br/>
      </w:r>
      <w:r>
        <w:rPr>
          <w:rFonts w:hint="eastAsia"/>
        </w:rPr>
        <w:t>　　　　二、在线职业教育企业价格策略</w:t>
      </w:r>
      <w:r>
        <w:rPr>
          <w:rFonts w:hint="eastAsia"/>
        </w:rPr>
        <w:br/>
      </w:r>
      <w:r>
        <w:rPr>
          <w:rFonts w:hint="eastAsia"/>
        </w:rPr>
        <w:t>　　　　三、在线职业教育企业促销策略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(中^智^林)在线职业教育行业研究结论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在线职业教育介绍</w:t>
      </w:r>
      <w:r>
        <w:rPr>
          <w:rFonts w:hint="eastAsia"/>
        </w:rPr>
        <w:br/>
      </w:r>
      <w:r>
        <w:rPr>
          <w:rFonts w:hint="eastAsia"/>
        </w:rPr>
        <w:t>　　图表 在线职业教育图片</w:t>
      </w:r>
      <w:r>
        <w:rPr>
          <w:rFonts w:hint="eastAsia"/>
        </w:rPr>
        <w:br/>
      </w:r>
      <w:r>
        <w:rPr>
          <w:rFonts w:hint="eastAsia"/>
        </w:rPr>
        <w:t>　　图表 在线职业教育主要特点</w:t>
      </w:r>
      <w:r>
        <w:rPr>
          <w:rFonts w:hint="eastAsia"/>
        </w:rPr>
        <w:br/>
      </w:r>
      <w:r>
        <w:rPr>
          <w:rFonts w:hint="eastAsia"/>
        </w:rPr>
        <w:t>　　图表 在线职业教育发展有利因素分析</w:t>
      </w:r>
      <w:r>
        <w:rPr>
          <w:rFonts w:hint="eastAsia"/>
        </w:rPr>
        <w:br/>
      </w:r>
      <w:r>
        <w:rPr>
          <w:rFonts w:hint="eastAsia"/>
        </w:rPr>
        <w:t>　　图表 在线职业教育发展不利因素分析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进入在线职业教育行业壁垒</w:t>
      </w:r>
      <w:r>
        <w:rPr>
          <w:rFonts w:hint="eastAsia"/>
        </w:rPr>
        <w:br/>
      </w:r>
      <w:r>
        <w:rPr>
          <w:rFonts w:hint="eastAsia"/>
        </w:rPr>
        <w:t>　　图表 在线职业教育政策</w:t>
      </w:r>
      <w:r>
        <w:rPr>
          <w:rFonts w:hint="eastAsia"/>
        </w:rPr>
        <w:br/>
      </w:r>
      <w:r>
        <w:rPr>
          <w:rFonts w:hint="eastAsia"/>
        </w:rPr>
        <w:t>　　图表 在线职业教育技术 标准</w:t>
      </w:r>
      <w:r>
        <w:rPr>
          <w:rFonts w:hint="eastAsia"/>
        </w:rPr>
        <w:br/>
      </w:r>
      <w:r>
        <w:rPr>
          <w:rFonts w:hint="eastAsia"/>
        </w:rPr>
        <w:t>　　图表 在线职业教育产业链分析</w:t>
      </w:r>
      <w:r>
        <w:rPr>
          <w:rFonts w:hint="eastAsia"/>
        </w:rPr>
        <w:br/>
      </w:r>
      <w:r>
        <w:rPr>
          <w:rFonts w:hint="eastAsia"/>
        </w:rPr>
        <w:t>　　图表 在线职业教育品牌分析</w:t>
      </w:r>
      <w:r>
        <w:rPr>
          <w:rFonts w:hint="eastAsia"/>
        </w:rPr>
        <w:br/>
      </w:r>
      <w:r>
        <w:rPr>
          <w:rFonts w:hint="eastAsia"/>
        </w:rPr>
        <w:t>　　图表 2024年在线职业教育需求分析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2019-2024年中国在线职业教育市场规模分析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2019-2024年中国在线职业教育销售情况</w:t>
      </w:r>
      <w:r>
        <w:rPr>
          <w:rFonts w:hint="eastAsia"/>
        </w:rPr>
        <w:br/>
      </w:r>
      <w:r>
        <w:rPr>
          <w:rFonts w:hint="eastAsia"/>
        </w:rPr>
        <w:t>　　图表 在线职业教育价格走势</w:t>
      </w:r>
      <w:r>
        <w:rPr>
          <w:rFonts w:hint="eastAsia"/>
        </w:rPr>
        <w:br/>
      </w:r>
      <w:r>
        <w:rPr>
          <w:rFonts w:hint="eastAsia"/>
        </w:rPr>
        <w:t>　　图表 2025年中国在线职业教育公司数量统计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在线职业教育成本和利润分析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华东地区在线职业教育市场规模情况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华东地区在线职业教育市场销售额</w:t>
      </w:r>
      <w:r>
        <w:rPr>
          <w:rFonts w:hint="eastAsia"/>
        </w:rPr>
        <w:br/>
      </w:r>
      <w:r>
        <w:rPr>
          <w:rFonts w:hint="eastAsia"/>
        </w:rPr>
        <w:t>　　图表 华南地区在线职业教育市场规模情况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华南地区在线职业教育市场销售额</w:t>
      </w:r>
      <w:r>
        <w:rPr>
          <w:rFonts w:hint="eastAsia"/>
        </w:rPr>
        <w:br/>
      </w:r>
      <w:r>
        <w:rPr>
          <w:rFonts w:hint="eastAsia"/>
        </w:rPr>
        <w:t>　　图表 华北地区在线职业教育市场规模情况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华北地区在线职业教育市场销售额</w:t>
      </w:r>
      <w:r>
        <w:rPr>
          <w:rFonts w:hint="eastAsia"/>
        </w:rPr>
        <w:br/>
      </w:r>
      <w:r>
        <w:rPr>
          <w:rFonts w:hint="eastAsia"/>
        </w:rPr>
        <w:t>　　图表 华中地区在线职业教育市场规模情况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华中地区在线职业教育市场销售额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在线职业教育投资、并购现状分析</w:t>
      </w:r>
      <w:r>
        <w:rPr>
          <w:rFonts w:hint="eastAsia"/>
        </w:rPr>
        <w:br/>
      </w:r>
      <w:r>
        <w:rPr>
          <w:rFonts w:hint="eastAsia"/>
        </w:rPr>
        <w:t>　　图表 在线职业教育上游、下游研究分析</w:t>
      </w:r>
      <w:r>
        <w:rPr>
          <w:rFonts w:hint="eastAsia"/>
        </w:rPr>
        <w:br/>
      </w:r>
      <w:r>
        <w:rPr>
          <w:rFonts w:hint="eastAsia"/>
        </w:rPr>
        <w:t>　　图表 在线职业教育最新消息</w:t>
      </w:r>
      <w:r>
        <w:rPr>
          <w:rFonts w:hint="eastAsia"/>
        </w:rPr>
        <w:br/>
      </w:r>
      <w:r>
        <w:rPr>
          <w:rFonts w:hint="eastAsia"/>
        </w:rPr>
        <w:t>　　图表 在线职业教育企业简介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在线职业教育企业经营情况</w:t>
      </w:r>
      <w:r>
        <w:rPr>
          <w:rFonts w:hint="eastAsia"/>
        </w:rPr>
        <w:br/>
      </w:r>
      <w:r>
        <w:rPr>
          <w:rFonts w:hint="eastAsia"/>
        </w:rPr>
        <w:t>　　图表 在线职业教育企业(二)简介</w:t>
      </w:r>
      <w:r>
        <w:rPr>
          <w:rFonts w:hint="eastAsia"/>
        </w:rPr>
        <w:br/>
      </w:r>
      <w:r>
        <w:rPr>
          <w:rFonts w:hint="eastAsia"/>
        </w:rPr>
        <w:t>　　图表 企业在线职业教育业务</w:t>
      </w:r>
      <w:r>
        <w:rPr>
          <w:rFonts w:hint="eastAsia"/>
        </w:rPr>
        <w:br/>
      </w:r>
      <w:r>
        <w:rPr>
          <w:rFonts w:hint="eastAsia"/>
        </w:rPr>
        <w:t>　　图表 在线职业教育企业(二)经营情况</w:t>
      </w:r>
      <w:r>
        <w:rPr>
          <w:rFonts w:hint="eastAsia"/>
        </w:rPr>
        <w:br/>
      </w:r>
      <w:r>
        <w:rPr>
          <w:rFonts w:hint="eastAsia"/>
        </w:rPr>
        <w:t>　　图表 在线职业教育企业(三)调研</w:t>
      </w:r>
      <w:r>
        <w:rPr>
          <w:rFonts w:hint="eastAsia"/>
        </w:rPr>
        <w:br/>
      </w:r>
      <w:r>
        <w:rPr>
          <w:rFonts w:hint="eastAsia"/>
        </w:rPr>
        <w:t>　　图表 企业在线职业教育业务分析</w:t>
      </w:r>
      <w:r>
        <w:rPr>
          <w:rFonts w:hint="eastAsia"/>
        </w:rPr>
        <w:br/>
      </w:r>
      <w:r>
        <w:rPr>
          <w:rFonts w:hint="eastAsia"/>
        </w:rPr>
        <w:t>　　图表 在线职业教育企业(三)经营情况</w:t>
      </w:r>
      <w:r>
        <w:rPr>
          <w:rFonts w:hint="eastAsia"/>
        </w:rPr>
        <w:br/>
      </w:r>
      <w:r>
        <w:rPr>
          <w:rFonts w:hint="eastAsia"/>
        </w:rPr>
        <w:t>　　图表 在线职业教育企业(四)介绍</w:t>
      </w:r>
      <w:r>
        <w:rPr>
          <w:rFonts w:hint="eastAsia"/>
        </w:rPr>
        <w:br/>
      </w:r>
      <w:r>
        <w:rPr>
          <w:rFonts w:hint="eastAsia"/>
        </w:rPr>
        <w:t>　　图表 企业在线职业教育产品服务</w:t>
      </w:r>
      <w:r>
        <w:rPr>
          <w:rFonts w:hint="eastAsia"/>
        </w:rPr>
        <w:br/>
      </w:r>
      <w:r>
        <w:rPr>
          <w:rFonts w:hint="eastAsia"/>
        </w:rPr>
        <w:t>　　图表 在线职业教育企业(四)经营情况</w:t>
      </w:r>
      <w:r>
        <w:rPr>
          <w:rFonts w:hint="eastAsia"/>
        </w:rPr>
        <w:br/>
      </w:r>
      <w:r>
        <w:rPr>
          <w:rFonts w:hint="eastAsia"/>
        </w:rPr>
        <w:t>　　图表 在线职业教育企业(五)简介</w:t>
      </w:r>
      <w:r>
        <w:rPr>
          <w:rFonts w:hint="eastAsia"/>
        </w:rPr>
        <w:br/>
      </w:r>
      <w:r>
        <w:rPr>
          <w:rFonts w:hint="eastAsia"/>
        </w:rPr>
        <w:t>　　图表 企业在线职业教育业务分析</w:t>
      </w:r>
      <w:r>
        <w:rPr>
          <w:rFonts w:hint="eastAsia"/>
        </w:rPr>
        <w:br/>
      </w:r>
      <w:r>
        <w:rPr>
          <w:rFonts w:hint="eastAsia"/>
        </w:rPr>
        <w:t>　　图表 在线职业教育企业(五)经营情况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在线职业教育行业生命周期</w:t>
      </w:r>
      <w:r>
        <w:rPr>
          <w:rFonts w:hint="eastAsia"/>
        </w:rPr>
        <w:br/>
      </w:r>
      <w:r>
        <w:rPr>
          <w:rFonts w:hint="eastAsia"/>
        </w:rPr>
        <w:t>　　图表 在线职业教育优势、劣势、机会、威胁分析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在线职业教育市场容量</w:t>
      </w:r>
      <w:r>
        <w:rPr>
          <w:rFonts w:hint="eastAsia"/>
        </w:rPr>
        <w:br/>
      </w:r>
      <w:r>
        <w:rPr>
          <w:rFonts w:hint="eastAsia"/>
        </w:rPr>
        <w:t>　　图表 在线职业教育发展前景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2025-2031年中国在线职业教育市场规模预测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2025-2031年中国在线职业教育销售预测</w:t>
      </w:r>
      <w:r>
        <w:rPr>
          <w:rFonts w:hint="eastAsia"/>
        </w:rPr>
        <w:br/>
      </w:r>
      <w:r>
        <w:rPr>
          <w:rFonts w:hint="eastAsia"/>
        </w:rPr>
        <w:t>　　图表 在线职业教育主要驱动因素</w:t>
      </w:r>
      <w:r>
        <w:rPr>
          <w:rFonts w:hint="eastAsia"/>
        </w:rPr>
        <w:br/>
      </w:r>
      <w:r>
        <w:rPr>
          <w:rFonts w:hint="eastAsia"/>
        </w:rPr>
        <w:t>　　图表 在线职业教育发展趋势预测</w:t>
      </w:r>
      <w:r>
        <w:rPr>
          <w:rFonts w:hint="eastAsia"/>
        </w:rPr>
        <w:br/>
      </w:r>
      <w:r>
        <w:rPr>
          <w:rFonts w:hint="eastAsia"/>
        </w:rPr>
        <w:t>　　图表 在线职业教育注意事项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183f2582a4507" w:history="1">
        <w:r>
          <w:rPr>
            <w:rStyle w:val="Hyperlink"/>
          </w:rPr>
          <w:t>中国在线职业教育行业市场调研与前景趋势预测报告（2025-2031年）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183f2582a4507" w:history="1">
        <w:r>
          <w:rPr>
            <w:rStyle w:val="Hyperlink"/>
          </w:rPr>
          <w:t>https://www.20087.com/9/55/ZaiXianZhiYeJiaoYuHangYeQianJingQuShi.html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教育四大核心期刊、在线职业教育培训答案、国家免费职业教育网站、在线职业教育培训创业意识培训答案、职业教育最新政策解读、在线职业教育培训怎么快进、职业教育发展现状和趋势报告、在线职业教育培训创业意识培训2022答案、在线职业教育培训茶艺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96e60404e4c2d" w:history="1">
      <w:r>
        <w:rPr>
          <w:rStyle w:val="Hyperlink"/>
        </w:rPr>
        <w:t>中国在线职业教育行业市场调研与前景趋势预测报告（2025-2031年）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aiXianZhiYeJiaoYuHangYeQianJingQuShi.html" TargetMode="External" Id="Ra94183f2582a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aiXianZhiYeJiaoYuHangYeQianJingQuShi.html" TargetMode="External" Id="Rd7a96e60404e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2025-01-20T03:09:00Z</dcterms:created>
  <dcterms:modified xsi:type="dcterms:W3CDTF">2025-01-20T04:09:00Z</dcterms:modified>
  <dc:subject>中国在线职业教育行业市场调研与前景趋势预测报告（2025-2031年）</dc:subject>
  <dc:title>中国在线职业教育行业市场调研与前景趋势预测报告（2025-2031年）</dc:title>
  <cp:keywords>中国在线职业教育行业市场调研与前景趋势预测报告（2025-2031年）</cp:keywords>
  <dc:description>中国在线职业教育行业市场调研与前景趋势预测报告（2025-2031年）</dc:description>
</cp:coreProperties>
</file>