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4c65f568a4da0" w:history="1">
              <w:r>
                <w:rPr>
                  <w:rStyle w:val="Hyperlink"/>
                </w:rPr>
                <w:t>2025-2031年中国新能源汽车IGBT行业发展调研及市场前景分析报告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4c65f568a4da0" w:history="1">
              <w:r>
                <w:rPr>
                  <w:rStyle w:val="Hyperlink"/>
                </w:rPr>
                <w:t>2025-2031年中国新能源汽车IGBT行业发展调研及市场前景分析报告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4c65f568a4da0" w:history="1">
                <w:r>
                  <w:rPr>
                    <w:rStyle w:val="Hyperlink"/>
                  </w:rPr>
                  <w:t>https://www.20087.com/9/35/XinNengYuanQiCheIGBTShiChangXianZhuangHeQianJing.html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作为新能源汽车核心电力电子器件，对于车辆的动力性能、能量转换效率和整体成本有着直接影响。目前，随着新能源汽车产业的蓬勃发展，IGBT的技术研发和制造能力正持续提升，高效率、高可靠性以及低成本的IGBT模块成为行业追求的目标。同时，碳化硅（SiC）和氮化镓（GaN）等新型半导体材料的引入，使得IGBT在高温、高压和高频条件下表现出更佳的性能。</w:t>
      </w:r>
      <w:r>
        <w:rPr>
          <w:rFonts w:hint="eastAsia"/>
        </w:rPr>
        <w:br/>
      </w:r>
      <w:r>
        <w:rPr>
          <w:rFonts w:hint="eastAsia"/>
        </w:rPr>
        <w:t>　　未来，IGBT将向着更高集成度和更小体积的方向发展，以适应新能源汽车轻量化和紧凑化的设计趋势。同时，随着功率电子技术的进步，IGBT的开关频率将不断提高，这不仅减少了电磁干扰，还提高了能量转换效率，从而延长了电动汽车的续航里程。此外，智能化的IGBT系统将集成诊断和保护功能，提升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4c65f568a4da0" w:history="1">
        <w:r>
          <w:rPr>
            <w:rStyle w:val="Hyperlink"/>
          </w:rPr>
          <w:t>2025-2031年中国新能源汽车IGBT行业发展调研及市场前景分析报告</w:t>
        </w:r>
      </w:hyperlink>
      <w:r>
        <w:rPr>
          <w:rFonts w:hint="eastAsia"/>
        </w:rPr>
        <w:t>》基于多年新能源汽车IGBT行业研究积累，结合新能源汽车IGBT行业市场现状，通过资深研究团队对新能源汽车IGBT市场资讯的系统整理与分析，依托权威数据资源及长期市场监测数据库，对新能源汽车IGBT行业进行了全面调研。报告详细分析了新能源汽车IGBT市场规模、市场前景、技术现状及未来发展方向，重点评估了新能源汽车IGBT行业内企业的竞争格局及经营表现，并通过SWOT分析揭示了新能源汽车IGBT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4c65f568a4da0" w:history="1">
        <w:r>
          <w:rPr>
            <w:rStyle w:val="Hyperlink"/>
          </w:rPr>
          <w:t>2025-2031年中国新能源汽车IGBT行业发展调研及市场前景分析报告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》为投资者提供了准确的市场现状分析及前景预判，帮助挖掘行业投资价值，并提出投资策略与营销策略建议，是把握新能源汽车IGBT行业动态、优化决策的重要工具。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新能源汽车IGBT行业概述</w:t>
      </w:r>
      <w:r>
        <w:rPr>
          <w:rFonts w:hint="eastAsia"/>
        </w:rPr>
        <w:br/>
      </w:r>
      <w:r>
        <w:rPr>
          <w:rFonts w:hint="eastAsia"/>
        </w:rPr>
        <w:t>　　第一节 新能源汽车IGBT定义</w:t>
      </w:r>
      <w:r>
        <w:rPr>
          <w:rFonts w:hint="eastAsia"/>
        </w:rPr>
        <w:br/>
      </w:r>
      <w:r>
        <w:rPr>
          <w:rFonts w:hint="eastAsia"/>
        </w:rPr>
        <w:t>　　第二节 新能源汽车IGBT行业发展特性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国外新能源汽车IGBT市场发展概况</w:t>
      </w:r>
      <w:r>
        <w:rPr>
          <w:rFonts w:hint="eastAsia"/>
        </w:rPr>
        <w:br/>
      </w:r>
      <w:r>
        <w:rPr>
          <w:rFonts w:hint="eastAsia"/>
        </w:rPr>
        <w:t>　　第一节 国际新能源汽车IGBT市场分析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2025年中国新能源汽车IGBT环境分析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中国新能源汽车IGBT技术发展分析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当前中国新能源汽车IGBT技术发展现况分析</w:t>
      </w:r>
      <w:r>
        <w:rPr>
          <w:rFonts w:hint="eastAsia"/>
        </w:rPr>
        <w:br/>
      </w:r>
      <w:r>
        <w:rPr>
          <w:rFonts w:hint="eastAsia"/>
        </w:rPr>
        <w:t>　　第二节 中国新能源汽车IGBT技术成熟度分析</w:t>
      </w:r>
      <w:r>
        <w:rPr>
          <w:rFonts w:hint="eastAsia"/>
        </w:rPr>
        <w:br/>
      </w:r>
      <w:r>
        <w:rPr>
          <w:rFonts w:hint="eastAsia"/>
        </w:rPr>
        <w:t>　　第三节 中外新能源汽车IGBT技术差距及其主要因素分析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提高中国新能源汽车IGBT技术的策略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新能源汽车IGBT市场特性分析</w:t>
      </w:r>
      <w:r>
        <w:rPr>
          <w:rFonts w:hint="eastAsia"/>
        </w:rPr>
        <w:br/>
      </w:r>
      <w:r>
        <w:rPr>
          <w:rFonts w:hint="eastAsia"/>
        </w:rPr>
        <w:t>　　第一节 集中度新能源汽车IGBT及预测</w:t>
      </w:r>
      <w:r>
        <w:rPr>
          <w:rFonts w:hint="eastAsia"/>
        </w:rPr>
        <w:br/>
      </w:r>
      <w:r>
        <w:rPr>
          <w:rFonts w:hint="eastAsia"/>
        </w:rPr>
        <w:t>　　第二节 SWOT新能源汽车IGBT及预测</w:t>
      </w:r>
      <w:r>
        <w:rPr>
          <w:rFonts w:hint="eastAsia"/>
        </w:rPr>
        <w:br/>
      </w:r>
      <w:r>
        <w:rPr>
          <w:rFonts w:hint="eastAsia"/>
        </w:rPr>
        <w:t>　　　　一、新能源汽车IGBT优势</w:t>
      </w:r>
      <w:r>
        <w:rPr>
          <w:rFonts w:hint="eastAsia"/>
        </w:rPr>
        <w:br/>
      </w:r>
      <w:r>
        <w:rPr>
          <w:rFonts w:hint="eastAsia"/>
        </w:rPr>
        <w:t>　　　　二、新能源汽车IGBT劣势</w:t>
      </w:r>
      <w:r>
        <w:rPr>
          <w:rFonts w:hint="eastAsia"/>
        </w:rPr>
        <w:br/>
      </w:r>
      <w:r>
        <w:rPr>
          <w:rFonts w:hint="eastAsia"/>
        </w:rPr>
        <w:t>　　　　三、新能源汽车IGBT机会</w:t>
      </w:r>
      <w:r>
        <w:rPr>
          <w:rFonts w:hint="eastAsia"/>
        </w:rPr>
        <w:br/>
      </w:r>
      <w:r>
        <w:rPr>
          <w:rFonts w:hint="eastAsia"/>
        </w:rPr>
        <w:t>　　　　四、新能源汽车IGBT风险</w:t>
      </w:r>
      <w:r>
        <w:rPr>
          <w:rFonts w:hint="eastAsia"/>
        </w:rPr>
        <w:br/>
      </w:r>
      <w:r>
        <w:rPr>
          <w:rFonts w:hint="eastAsia"/>
        </w:rPr>
        <w:t>　　第三节 进入退出状况新能源汽车IGBT及预测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中国新能源汽车IGBT发展现状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中国新能源汽车IGBT市场现状分析及预测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中国新能源汽车IGBT行业产量情况分析及预测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一、新能源汽车IGBT总体产能规模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中国新能源汽车IGBT市场需求分析及预测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一、中国新能源汽车IGBT需求特点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中国新能源汽车IGBT价格趋势分析</w:t>
      </w:r>
      <w:r>
        <w:rPr>
          <w:rFonts w:hint="eastAsia"/>
        </w:rPr>
        <w:br/>
      </w:r>
      <w:r>
        <w:rPr>
          <w:rFonts w:hint="eastAsia"/>
        </w:rPr>
        <w:t>　　　　一、中国新能源汽车IGBT2019-2024年价格趋势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二、中国新能源汽车IGBT当前市场价格及分析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三、影响新能源汽车IGBT价格因素分析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四、2025-2031年中国新能源汽车IGBT价格走势预测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2019-2024年中国新能源汽车IGBT行业经济运行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2019-2024年中国新能源汽车IGBT进、出口分析</w:t>
      </w:r>
      <w:r>
        <w:rPr>
          <w:rFonts w:hint="eastAsia"/>
        </w:rPr>
        <w:br/>
      </w:r>
      <w:r>
        <w:rPr>
          <w:rFonts w:hint="eastAsia"/>
        </w:rPr>
        <w:t>　　第一节 新能源汽车IGBT进、出口特点</w:t>
      </w:r>
      <w:r>
        <w:rPr>
          <w:rFonts w:hint="eastAsia"/>
        </w:rPr>
        <w:br/>
      </w:r>
      <w:r>
        <w:rPr>
          <w:rFonts w:hint="eastAsia"/>
        </w:rPr>
        <w:t>　　第二节 新能源汽车IGBT进口分析</w:t>
      </w:r>
      <w:r>
        <w:rPr>
          <w:rFonts w:hint="eastAsia"/>
        </w:rPr>
        <w:br/>
      </w:r>
      <w:r>
        <w:rPr>
          <w:rFonts w:hint="eastAsia"/>
        </w:rPr>
        <w:t>　　第三节 新能源汽车IGBT出口分析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2019-2024年新能源汽车IGBT重点企业及竞争格局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三、企业新能源汽车IGBT产品及技术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三、企业新能源汽车IGBT产品及技术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比亚迪半导体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三、企业新能源汽车IGBT产品及技术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斯达半导体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三、企业新能源汽车IGBT产品及技术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中车时代电气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三、企业新能源汽车IGBT产品及技术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新能源汽车IGBT投资建议</w:t>
      </w:r>
      <w:r>
        <w:rPr>
          <w:rFonts w:hint="eastAsia"/>
        </w:rPr>
        <w:br/>
      </w:r>
      <w:r>
        <w:rPr>
          <w:rFonts w:hint="eastAsia"/>
        </w:rPr>
        <w:t>　　第一节 新能源汽车IGBT投资环境分析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新能源汽车IGBT投资进入壁垒分析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新能源汽车IGBT投资建议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中国新能源汽车IGBT未来发展预测及投资前景分析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未来新能源汽车IGBT行业发展趋势分析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一、未来新能源汽车IGBT行业发展分析</w:t>
      </w:r>
      <w:r>
        <w:rPr>
          <w:rFonts w:hint="eastAsia"/>
        </w:rPr>
        <w:br/>
      </w:r>
      <w:r>
        <w:rPr>
          <w:rFonts w:hint="eastAsia"/>
        </w:rPr>
        <w:t>　　　　二、未来新能源汽车IGBT行业技术开发方向</w:t>
      </w:r>
      <w:r>
        <w:rPr>
          <w:rFonts w:hint="eastAsia"/>
        </w:rPr>
        <w:br/>
      </w:r>
      <w:r>
        <w:rPr>
          <w:rFonts w:hint="eastAsia"/>
        </w:rPr>
        <w:t>　　第二节 新能源汽车IGBT行业相关趋势预测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业内专家对中国新能源汽车IGBT投资的建议及观点</w:t>
      </w:r>
      <w:r>
        <w:rPr>
          <w:rFonts w:hint="eastAsia"/>
        </w:rPr>
        <w:br/>
      </w:r>
      <w:r>
        <w:rPr>
          <w:rFonts w:hint="eastAsia"/>
        </w:rPr>
        <w:t>　　第一节 新能源汽车IGBT行业投资机遇</w:t>
      </w:r>
      <w:r>
        <w:rPr>
          <w:rFonts w:hint="eastAsia"/>
        </w:rPr>
        <w:br/>
      </w:r>
      <w:r>
        <w:rPr>
          <w:rFonts w:hint="eastAsia"/>
        </w:rPr>
        <w:t>　　第二节 新能源汽车IGBT行业投资风险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新能源汽车IGBT行业类别</w:t>
      </w:r>
      <w:r>
        <w:rPr>
          <w:rFonts w:hint="eastAsia"/>
        </w:rPr>
        <w:br/>
      </w:r>
      <w:r>
        <w:rPr>
          <w:rFonts w:hint="eastAsia"/>
        </w:rPr>
        <w:t>　　图表 新能源汽车IGBT行业产业链调研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新能源汽车IGBT行业现状</w:t>
      </w:r>
      <w:r>
        <w:rPr>
          <w:rFonts w:hint="eastAsia"/>
        </w:rPr>
        <w:br/>
      </w:r>
      <w:r>
        <w:rPr>
          <w:rFonts w:hint="eastAsia"/>
        </w:rPr>
        <w:t>　　图表 新能源汽车IGBT行业标准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2025年中国新能源汽车IGBT行业产能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2019-2024年中国新能源汽车IGBT行业产量统计</w:t>
      </w:r>
      <w:r>
        <w:rPr>
          <w:rFonts w:hint="eastAsia"/>
        </w:rPr>
        <w:br/>
      </w:r>
      <w:r>
        <w:rPr>
          <w:rFonts w:hint="eastAsia"/>
        </w:rPr>
        <w:t>　　图表 新能源汽车IGBT行业动态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**地区新能源汽车IGBT市场调研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**地区新能源汽车IGBT市场调研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新能源汽车IGBT行业竞争对手分析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新能源汽车IGBT行业准入条件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4c65f568a4da0" w:history="1">
        <w:r>
          <w:rPr>
            <w:rStyle w:val="Hyperlink"/>
          </w:rPr>
          <w:t>2025-2031年中国新能源汽车IGBT行业发展调研及市场前景分析报告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4c65f568a4da0" w:history="1">
        <w:r>
          <w:rPr>
            <w:rStyle w:val="Hyperlink"/>
          </w:rPr>
          <w:t>https://www.20087.com/9/35/XinNengYuanQiCheIGBTShiChangXianZhuangHeQianJing.html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新能源汽车IGBT模块、新能源汽车电控IGBT、新能源汽车IGBT模块价格、新能源汽车的认识总结、新能源汽车IGBT驱动电路图、新能源汽车寿命一般几年、新能源汽车IGBT模块结构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116598dc747b7" w:history="1">
      <w:r>
        <w:rPr>
          <w:rStyle w:val="Hyperlink"/>
        </w:rPr>
        <w:t>2025-2031年中国新能源汽车IGBT行业发展调研及市场前景分析报告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nNengYuanQiCheIGBTShiChangXianZhuangHeQianJing.html" TargetMode="External" Id="Rac54c65f568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nNengYuanQiCheIGBTShiChangXianZhuangHeQianJing.html" TargetMode="External" Id="R0a1116598dc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2024-12-10T03:31:00Z</dcterms:created>
  <dcterms:modified xsi:type="dcterms:W3CDTF">2024-12-10T04:31:00Z</dcterms:modified>
  <dc:subject>2025-2031年中国新能源汽车IGBT行业发展调研及市场前景分析报告</dc:subject>
  <dc:title>2025-2031年中国新能源汽车IGBT行业发展调研及市场前景分析报告</dc:title>
  <cp:keywords>2025-2031年中国新能源汽车IGBT行业发展调研及市场前景分析报告</cp:keywords>
  <dc:description>2025-2031年中国新能源汽车IGBT行业发展调研及市场前景分析报告</dc:description>
</cp:coreProperties>
</file>