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7f918225e4895" w:history="1">
              <w:r>
                <w:rPr>
                  <w:rStyle w:val="Hyperlink"/>
                </w:rPr>
                <w:t>2024-2030年中国流域生态修复行业发展调研与趋势预测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7f918225e4895" w:history="1">
              <w:r>
                <w:rPr>
                  <w:rStyle w:val="Hyperlink"/>
                </w:rPr>
                <w:t>2024-2030年中国流域生态修复行业发展调研与趋势预测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7f918225e4895" w:history="1">
                <w:r>
                  <w:rPr>
                    <w:rStyle w:val="Hyperlink"/>
                  </w:rPr>
                  <w:t>https://www.20087.com/9/55/LiuYuShengTaiXiuFuDeQianJingQuShi.html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域生态修复是一项复杂的系统工程，旨在恢复河流、湖泊、湿地等水体生态系统，以及周边陆地的生物多样性和生态功能。近年来，随着环境问题的日益突出，流域生态修复项目在全球范围内得到了广泛实施，采取的措施包括污染控制、生态廊道建设、栖息地恢复和水资源管理等。</w:t>
      </w:r>
      <w:r>
        <w:rPr>
          <w:rFonts w:hint="eastAsia"/>
        </w:rPr>
        <w:br/>
      </w:r>
      <w:r>
        <w:rPr>
          <w:rFonts w:hint="eastAsia"/>
        </w:rPr>
        <w:t>　　未来，流域生态修复将更加注重生态系统的整体性和恢复的长期可持续性。采用生态系统服务功能评估和生态补偿机制，以科学的方法指导修复工作，确保生态平衡的重建。同时，跨学科和跨部门的合作将成为常态，整合水文学、生态学、社会学等多领域知识，形成综合解决方案。公众参与和社会共治也将成为推动生态修复项目成功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7f918225e4895" w:history="1">
        <w:r>
          <w:rPr>
            <w:rStyle w:val="Hyperlink"/>
          </w:rPr>
          <w:t>2024-2030年中国流域生态修复行业发展调研与趋势预测</w:t>
        </w:r>
      </w:hyperlink>
      <w:r>
        <w:rPr>
          <w:rFonts w:hint="eastAsia"/>
        </w:rPr>
        <w:t>》通过严谨的内容、翔实的分析、权威的数据和直观的图表，全面解析了流域生态修复行业的市场规模、需求变化、价格波动以及产业链构成。流域生态修复报告深入剖析了当前市场现状，科学预测了未来流域生态修复市场前景与发展趋势，特别关注了流域生态修复细分市场的机会与挑战。同时，对流域生态修复重点企业的竞争地位、品牌影响力和市场集中度进行了全面评估。流域生态修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流域生态修复产业概述</w:t>
      </w:r>
      <w:r>
        <w:rPr>
          <w:rFonts w:hint="eastAsia"/>
        </w:rPr>
        <w:br/>
      </w:r>
      <w:r>
        <w:rPr>
          <w:rFonts w:hint="eastAsia"/>
        </w:rPr>
        <w:t>　　第一节 流域生态修复定义</w:t>
      </w:r>
      <w:r>
        <w:rPr>
          <w:rFonts w:hint="eastAsia"/>
        </w:rPr>
        <w:br/>
      </w:r>
      <w:r>
        <w:rPr>
          <w:rFonts w:hint="eastAsia"/>
        </w:rPr>
        <w:t>　　第二节 流域生态修复行业特点</w:t>
      </w:r>
      <w:r>
        <w:rPr>
          <w:rFonts w:hint="eastAsia"/>
        </w:rPr>
        <w:br/>
      </w:r>
      <w:r>
        <w:rPr>
          <w:rFonts w:hint="eastAsia"/>
        </w:rPr>
        <w:t>　　第三节 流域生态修复发展历程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2023-2024年中国流域生态修复行业运行环境分析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中国流域生态修复运行经济环境分析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三、经济发展对流域生态修复行业的影响</w:t>
      </w:r>
      <w:r>
        <w:rPr>
          <w:rFonts w:hint="eastAsia"/>
        </w:rPr>
        <w:br/>
      </w:r>
      <w:r>
        <w:rPr>
          <w:rFonts w:hint="eastAsia"/>
        </w:rPr>
        <w:t>　　第二节 中国流域生态修复产业政策环境分析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一、流域生态修复行业监管体制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二、流域生态修复行业主要法规政策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中国流域生态修复产业社会环境分析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国外流域生态修复行业发展态势分析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国外流域生态修复市场发展现状分析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国外主要国家、地区流域生态修复市场现状</w:t>
      </w:r>
      <w:r>
        <w:rPr>
          <w:rFonts w:hint="eastAsia"/>
        </w:rPr>
        <w:br/>
      </w:r>
      <w:r>
        <w:rPr>
          <w:rFonts w:hint="eastAsia"/>
        </w:rPr>
        <w:t>　　第三节 国外流域生态修复行业发展趋势预测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中国流域生态修复行业发展调研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2019-2024年中国流域生态修复行业规模情况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一、流域生态修复行业市场规模状况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二、流域生态修复行业单位规模状况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三、流域生态修复行业人员规模状况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2019-2024年中国流域生态修复行业财务能力分析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一、流域生态修复行业盈利能力分析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二、流域生态修复行业偿债能力分析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三、流域生态修复行业营运能力分析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四、流域生态修复行业发展能力分析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2023-2024年中国流域生态修复行业热点动态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2024年中国流域生态修复行业面临的挑战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中国流域生态修复行业重点地区市场调研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**地区流域生态修复发展现状及趋势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**地区流域生态修复发展现状及趋势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**地区流域生态修复发展现状及趋势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**地区流域生态修复发展现状及趋势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中国流域生态修复行业价格走势及影响因素分析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国内流域生态修复行业价格回顾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国内流域生态修复行业价格走势预测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国内流域生态修复行业价格影响因素分析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中国流域生态修复行业客户调研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一、流域生态修复行业客户偏好调查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二、客户对流域生态修复品牌的首要认知渠道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三、流域生态修复品牌忠诚度调查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四、流域生态修复行业客户消费理念调研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中国流域生态修复行业重点企业发展调研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中国流域生态修复行业竞争格局分析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2023-2024年流域生态修复行业集中度分析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一、流域生态修复市场集中度分析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二、流域生态修复企业集中度分析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2024年流域生态修复行业竞争格局分析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一、流域生态修复行业竞争策略分析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二、流域生态修复行业竞争格局展望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三、我国流域生态修复市场竞争趋势</w:t>
      </w:r>
      <w:r>
        <w:rPr>
          <w:rFonts w:hint="eastAsia"/>
        </w:rPr>
        <w:br/>
      </w:r>
      <w:r>
        <w:rPr>
          <w:rFonts w:hint="eastAsia"/>
        </w:rPr>
        <w:t>　　第三节 流域生态修复行业兼并与重组整合分析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一、流域生态修复行业兼并与重组整合动态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二、流域生态修复行业兼并与重组整合发展趋势预测分析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流域生态修复行业投资风险及应对策略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流域生态修复行业SWOT模型分析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一、流域生态修复行业优势分析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二、流域生态修复行业劣势分析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三、流域生态修复行业机会分析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四、流域生态修复行业风险分析</w:t>
      </w:r>
      <w:r>
        <w:rPr>
          <w:rFonts w:hint="eastAsia"/>
        </w:rPr>
        <w:br/>
      </w:r>
      <w:r>
        <w:rPr>
          <w:rFonts w:hint="eastAsia"/>
        </w:rPr>
        <w:t>　　第二节 流域生态修复行业投资风险及控制策略分析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一、流域生态修复市场风险及控制策略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二、流域生态修复行业政策风险及控制策略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三、流域生态修复行业经营风险及控制策略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四、流域生态修复同业竞争风险及控制策略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五、流域生态修复行业其他风险及控制策略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2024-2030年中国流域生态修复市场预测及发展建议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2024-2030年中国流域生态修复市场预测分析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一、中国流域生态修复市场前景分析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二、中国流域生态修复发展趋势预测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2024-2030年中国流域生态修复企业发展策略建议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一、流域生态修复企业融资策略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二、流域生态修复企业人才策略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2024-2030年中国流域生态修复企业营销策略建议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一、流域生态修复企业定位策略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二、流域生态修复企业价格策略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三、流域生态修复企业促销策略</w:t>
      </w:r>
      <w:r>
        <w:rPr>
          <w:rFonts w:hint="eastAsia"/>
        </w:rPr>
        <w:br/>
      </w:r>
      <w:r>
        <w:rPr>
          <w:rFonts w:hint="eastAsia"/>
        </w:rPr>
        <w:t>　　第四节 中:智林：流域生态修复行业研究结论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流域生态修复行业历程</w:t>
      </w:r>
      <w:r>
        <w:rPr>
          <w:rFonts w:hint="eastAsia"/>
        </w:rPr>
        <w:br/>
      </w:r>
      <w:r>
        <w:rPr>
          <w:rFonts w:hint="eastAsia"/>
        </w:rPr>
        <w:t>　　图表 流域生态修复行业生命周期</w:t>
      </w:r>
      <w:r>
        <w:rPr>
          <w:rFonts w:hint="eastAsia"/>
        </w:rPr>
        <w:br/>
      </w:r>
      <w:r>
        <w:rPr>
          <w:rFonts w:hint="eastAsia"/>
        </w:rPr>
        <w:t>　　图表 流域生态修复行业产业链分析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2019-2024年流域生态修复行业市场容量统计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2019-2024年中国流域生态修复行业经营效益分析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**地区流域生态修复市场规模及增长情况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**地区流域生态修复行业市场需求情况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**地区流域生态修复市场规模及增长情况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**地区流域生态修复行业市场需求情况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**地区流域生态修复市场规模及增长情况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**地区流域生态修复行业市场需求情况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流域生态修复重点企业（一）基本信息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流域生态修复重点企业（一）经营情况分析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流域生态修复重点企业（一）盈利能力情况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流域生态修复重点企业（一）偿债能力情况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流域生态修复重点企业（一）运营能力情况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流域生态修复重点企业（一）成长能力情况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流域生态修复重点企业（二）基本信息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流域生态修复重点企业（二）经营情况分析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流域生态修复重点企业（二）盈利能力情况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流域生态修复重点企业（二）偿债能力情况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流域生态修复重点企业（二）运营能力情况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流域生态修复重点企业（二）成长能力情况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2024-2030年中国流域生态修复行业市场容量预测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2024-2030年中国流域生态修复行业市场规模预测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2024-2030年中国流域生态修复市场前景分析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2024-2030年中国流域生态修复行业发展趋势预测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7f918225e4895" w:history="1">
        <w:r>
          <w:rPr>
            <w:rStyle w:val="Hyperlink"/>
          </w:rPr>
          <w:t>2024-2030年中国流域生态修复行业发展调研与趋势预测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7f918225e4895" w:history="1">
        <w:r>
          <w:rPr>
            <w:rStyle w:val="Hyperlink"/>
          </w:rPr>
          <w:t>https://www.20087.com/9/55/LiuYuShengTaiXiuFuDeQianJingQuShi.html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21a2c0a054df5" w:history="1">
      <w:r>
        <w:rPr>
          <w:rStyle w:val="Hyperlink"/>
        </w:rPr>
        <w:t>2024-2030年中国流域生态修复行业发展调研与趋势预测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uYuShengTaiXiuFuDeQianJingQuShi.html" TargetMode="External" Id="Re637f918225e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uYuShengTaiXiuFuDeQianJingQuShi.html" TargetMode="External" Id="Reeb21a2c0a0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2024-05-20T02:21:00Z</dcterms:created>
  <dcterms:modified xsi:type="dcterms:W3CDTF">2024-05-20T03:21:00Z</dcterms:modified>
  <dc:subject>2024-2030年中国流域生态修复行业发展调研与趋势预测</dc:subject>
  <dc:title>2024-2030年中国流域生态修复行业发展调研与趋势预测</dc:title>
  <cp:keywords>2024-2030年中国流域生态修复行业发展调研与趋势预测</cp:keywords>
  <dc:description>2024-2030年中国流域生态修复行业发展调研与趋势预测</dc:description>
</cp:coreProperties>
</file>