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a10d8c051491c" w:history="1">
              <w:r>
                <w:rPr>
                  <w:rStyle w:val="Hyperlink"/>
                </w:rPr>
                <w:t>中国游泳馆市场调查研究与趋势预测报告（2025-2031年）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a10d8c051491c" w:history="1">
              <w:r>
                <w:rPr>
                  <w:rStyle w:val="Hyperlink"/>
                </w:rPr>
                <w:t>中国游泳馆市场调查研究与趋势预测报告（2025-2031年）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a10d8c051491c" w:history="1">
                <w:r>
                  <w:rPr>
                    <w:rStyle w:val="Hyperlink"/>
                  </w:rPr>
                  <w:t>https://www.20087.com/9/85/YouYongGuanFaZhanQuShi.html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馆是体育健身和休闲娱乐的重要场所，近年来随着全民健身意识的提升和水上运动的普及，市场需求持续增长。现代化的游泳馆不仅提供标准泳池，还设有儿童游乐区、水疗设施和专业教练团队，以满足不同年龄和需求的顾客。</w:t>
      </w:r>
      <w:r>
        <w:rPr>
          <w:rFonts w:hint="eastAsia"/>
        </w:rPr>
        <w:br/>
      </w:r>
      <w:r>
        <w:rPr>
          <w:rFonts w:hint="eastAsia"/>
        </w:rPr>
        <w:t>　　未来，游泳馆将更加注重健康和安全，采用先进的水处理和消毒技术，确保水质达到高标准。同时，智能化和个性化服务将成为发展趋势，如在线预约系统、个性化训练计划和健康监测。此外，游泳馆将与社区和学校合作，开展游泳教育和水上安全培训，提高公众的游泳技能和安全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a10d8c051491c" w:history="1">
        <w:r>
          <w:rPr>
            <w:rStyle w:val="Hyperlink"/>
          </w:rPr>
          <w:t>中国游泳馆市场调查研究与趋势预测报告（2025-2031年）</w:t>
        </w:r>
      </w:hyperlink>
      <w:r>
        <w:rPr>
          <w:rFonts w:hint="eastAsia"/>
        </w:rPr>
        <w:t>》从产业链视角出发，系统分析了当前游泳馆行业的现状与市场需求，详细解读了游泳馆市场规模及价格动态变化，并探讨了上下游影响因素。报告对游泳馆细分领域的具体情况进行了分析，基于现有数据对游泳馆市场前景及发展趋势进行了科学预测，同时揭示了重点企业的竞争格局，指出了游泳馆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游泳馆产业概述</w:t>
      </w:r>
      <w:r>
        <w:rPr>
          <w:rFonts w:hint="eastAsia"/>
        </w:rPr>
        <w:br/>
      </w:r>
      <w:r>
        <w:rPr>
          <w:rFonts w:hint="eastAsia"/>
        </w:rPr>
        <w:t>　　第一节 游泳馆定义</w:t>
      </w:r>
      <w:r>
        <w:rPr>
          <w:rFonts w:hint="eastAsia"/>
        </w:rPr>
        <w:br/>
      </w:r>
      <w:r>
        <w:rPr>
          <w:rFonts w:hint="eastAsia"/>
        </w:rPr>
        <w:t>　　第二节 游泳馆行业特点</w:t>
      </w:r>
      <w:r>
        <w:rPr>
          <w:rFonts w:hint="eastAsia"/>
        </w:rPr>
        <w:br/>
      </w:r>
      <w:r>
        <w:rPr>
          <w:rFonts w:hint="eastAsia"/>
        </w:rPr>
        <w:t>　　第三节 游泳馆产业链分析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2024-2025年中国游泳馆行业运行环境分析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中国游泳馆运行经济环境分析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中国游泳馆产业政策环境分析</w:t>
      </w:r>
      <w:r>
        <w:rPr>
          <w:rFonts w:hint="eastAsia"/>
        </w:rPr>
        <w:br/>
      </w:r>
      <w:r>
        <w:rPr>
          <w:rFonts w:hint="eastAsia"/>
        </w:rPr>
        <w:t>　　　　一、游泳馆行业监管体制</w:t>
      </w:r>
      <w:r>
        <w:rPr>
          <w:rFonts w:hint="eastAsia"/>
        </w:rPr>
        <w:br/>
      </w:r>
      <w:r>
        <w:rPr>
          <w:rFonts w:hint="eastAsia"/>
        </w:rPr>
        <w:t>　　　　二、游泳馆行业主要法规</w:t>
      </w:r>
      <w:r>
        <w:rPr>
          <w:rFonts w:hint="eastAsia"/>
        </w:rPr>
        <w:br/>
      </w:r>
      <w:r>
        <w:rPr>
          <w:rFonts w:hint="eastAsia"/>
        </w:rPr>
        <w:t>　　　　三、主要游泳馆产业政策</w:t>
      </w:r>
      <w:r>
        <w:rPr>
          <w:rFonts w:hint="eastAsia"/>
        </w:rPr>
        <w:br/>
      </w:r>
      <w:r>
        <w:rPr>
          <w:rFonts w:hint="eastAsia"/>
        </w:rPr>
        <w:t>　　第三节 中国游泳馆产业社会环境分析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国外游泳馆行业发展态势分析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国外游泳馆市场发展现状分析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国外主要国家游泳馆市场现状</w:t>
      </w:r>
      <w:r>
        <w:rPr>
          <w:rFonts w:hint="eastAsia"/>
        </w:rPr>
        <w:br/>
      </w:r>
      <w:r>
        <w:rPr>
          <w:rFonts w:hint="eastAsia"/>
        </w:rPr>
        <w:t>　　第三节 国外游泳馆行业发展趋势预测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中国游泳馆行业市场分析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2019-2024年中国游泳馆行业规模情况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2019-2024年中国游泳馆市场规模情况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2019-2024年中国游泳馆行业盈利情况分析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2019-2024年中国游泳馆市场需求状况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2019-2024年中国游泳馆行业市场供给状况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2019-2024年游泳馆行业市场供需平衡状况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中国重点地区游泳馆行业市场调研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重点地区（一）游泳馆市场调研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重点地区（二）游泳馆市场调研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重点地区（三）游泳馆市场调研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重点地区（四）游泳馆市场调研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重点地区（五）游泳馆市场调研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国内游泳馆行业价格回顾</w:t>
      </w:r>
      <w:r>
        <w:rPr>
          <w:rFonts w:hint="eastAsia"/>
        </w:rPr>
        <w:br/>
      </w:r>
      <w:r>
        <w:rPr>
          <w:rFonts w:hint="eastAsia"/>
        </w:rPr>
        <w:t>　　第二节 国内游泳馆行业价格走势预测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国内游泳馆行业价格影响因素分析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中国游泳馆行业客户调研</w:t>
      </w:r>
      <w:r>
        <w:rPr>
          <w:rFonts w:hint="eastAsia"/>
        </w:rPr>
        <w:br/>
      </w:r>
      <w:r>
        <w:rPr>
          <w:rFonts w:hint="eastAsia"/>
        </w:rPr>
        <w:t>　　　　一、游泳馆行业客户偏好调查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二、客户对游泳馆品牌的首要认知渠道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三、游泳馆品牌忠诚度调查</w:t>
      </w:r>
      <w:r>
        <w:rPr>
          <w:rFonts w:hint="eastAsia"/>
        </w:rPr>
        <w:br/>
      </w:r>
      <w:r>
        <w:rPr>
          <w:rFonts w:hint="eastAsia"/>
        </w:rPr>
        <w:t>　　　　四、游泳馆行业客户消费理念调研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中国游泳馆行业竞争格局分析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2025年游泳馆行业集中度分析</w:t>
      </w:r>
      <w:r>
        <w:rPr>
          <w:rFonts w:hint="eastAsia"/>
        </w:rPr>
        <w:br/>
      </w:r>
      <w:r>
        <w:rPr>
          <w:rFonts w:hint="eastAsia"/>
        </w:rPr>
        <w:t>　　　　一、游泳馆市场集中度分析</w:t>
      </w:r>
      <w:r>
        <w:rPr>
          <w:rFonts w:hint="eastAsia"/>
        </w:rPr>
        <w:br/>
      </w:r>
      <w:r>
        <w:rPr>
          <w:rFonts w:hint="eastAsia"/>
        </w:rPr>
        <w:t>　　　　二、游泳馆企业集中度分析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2024-2025年游泳馆行业竞争格局分析</w:t>
      </w:r>
      <w:r>
        <w:rPr>
          <w:rFonts w:hint="eastAsia"/>
        </w:rPr>
        <w:br/>
      </w:r>
      <w:r>
        <w:rPr>
          <w:rFonts w:hint="eastAsia"/>
        </w:rPr>
        <w:t>　　　　一、游泳馆行业竞争策略分析</w:t>
      </w:r>
      <w:r>
        <w:rPr>
          <w:rFonts w:hint="eastAsia"/>
        </w:rPr>
        <w:br/>
      </w:r>
      <w:r>
        <w:rPr>
          <w:rFonts w:hint="eastAsia"/>
        </w:rPr>
        <w:t>　　　　二、游泳馆行业竞争格局展望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三、我国游泳馆市场竞争趋势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游泳馆行业重点企业发展调研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游泳馆企业多样化经营策略分析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一、游泳馆企业多样化经营情况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二、现行游泳馆行业多样化经营的方向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大型游泳馆企业集团未来发展策略分析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对中小游泳馆企业生产经营的建议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游泳馆行业SWOT模型分析</w:t>
      </w:r>
      <w:r>
        <w:rPr>
          <w:rFonts w:hint="eastAsia"/>
        </w:rPr>
        <w:br/>
      </w:r>
      <w:r>
        <w:rPr>
          <w:rFonts w:hint="eastAsia"/>
        </w:rPr>
        <w:t>　　　　一、游泳馆行业优势分析</w:t>
      </w:r>
      <w:r>
        <w:rPr>
          <w:rFonts w:hint="eastAsia"/>
        </w:rPr>
        <w:br/>
      </w:r>
      <w:r>
        <w:rPr>
          <w:rFonts w:hint="eastAsia"/>
        </w:rPr>
        <w:t>　　　　二、游泳馆行业劣势分析</w:t>
      </w:r>
      <w:r>
        <w:rPr>
          <w:rFonts w:hint="eastAsia"/>
        </w:rPr>
        <w:br/>
      </w:r>
      <w:r>
        <w:rPr>
          <w:rFonts w:hint="eastAsia"/>
        </w:rPr>
        <w:t>　　　　三、游泳馆行业机会分析</w:t>
      </w:r>
      <w:r>
        <w:rPr>
          <w:rFonts w:hint="eastAsia"/>
        </w:rPr>
        <w:br/>
      </w:r>
      <w:r>
        <w:rPr>
          <w:rFonts w:hint="eastAsia"/>
        </w:rPr>
        <w:t>　　　　四、游泳馆行业风险分析</w:t>
      </w:r>
      <w:r>
        <w:rPr>
          <w:rFonts w:hint="eastAsia"/>
        </w:rPr>
        <w:br/>
      </w:r>
      <w:r>
        <w:rPr>
          <w:rFonts w:hint="eastAsia"/>
        </w:rPr>
        <w:t>　　第二节 游泳馆行业投资风险及控制策略分析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一、游泳馆市场风险及控制策略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二、游泳馆行业政策风险及控制策略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三、游泳馆行业经营风险及控制策略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四、游泳馆同业竞争风险及控制策略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五、游泳馆行业其他风险及控制策略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2025-2031年中国游泳馆行业投资潜力及发展趋势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2025-2031年游泳馆行业投资潜力分析</w:t>
      </w:r>
      <w:r>
        <w:rPr>
          <w:rFonts w:hint="eastAsia"/>
        </w:rPr>
        <w:br/>
      </w:r>
      <w:r>
        <w:rPr>
          <w:rFonts w:hint="eastAsia"/>
        </w:rPr>
        <w:t>　　　　一、游泳馆行业重点可投资领域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二、游泳馆行业目标市场需求潜力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三、游泳馆行业投资潜力综合评判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中.智.林.－2025-2031年中国游泳馆行业发展趋势分析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一、2025年游泳馆市场前景分析</w:t>
      </w:r>
      <w:r>
        <w:rPr>
          <w:rFonts w:hint="eastAsia"/>
        </w:rPr>
        <w:br/>
      </w:r>
      <w:r>
        <w:rPr>
          <w:rFonts w:hint="eastAsia"/>
        </w:rPr>
        <w:t>　　　　二、2025年游泳馆发展趋势预测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三、2025-2031年我国游泳馆行业发展剖析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五、未来游泳馆行业发展变局剖析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2019-2024年中国游泳馆市场规模及增长情况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2019-2024年中国游泳馆行业产量及增长趋势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2025-2031年中国游泳馆行业产量预测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2019-2024年中国游泳馆行业市场需求及增长情况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2025-2031年中国游泳馆行业市场需求预测</w:t>
      </w:r>
      <w:r>
        <w:rPr>
          <w:rFonts w:hint="eastAsia"/>
        </w:rPr>
        <w:br/>
      </w:r>
      <w:r>
        <w:rPr>
          <w:rFonts w:hint="eastAsia"/>
        </w:rPr>
        <w:t>　　图表 **地区游泳馆市场规模及增长情况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2019-2024年中国游泳馆行业出口情况分析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2025年游泳馆行业壁垒</w:t>
      </w:r>
      <w:r>
        <w:rPr>
          <w:rFonts w:hint="eastAsia"/>
        </w:rPr>
        <w:br/>
      </w:r>
      <w:r>
        <w:rPr>
          <w:rFonts w:hint="eastAsia"/>
        </w:rPr>
        <w:t>　　图表 2025年游泳馆市场前景分析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2025-2031年中国游泳馆市场规模预测</w:t>
      </w:r>
      <w:r>
        <w:rPr>
          <w:rFonts w:hint="eastAsia"/>
        </w:rPr>
        <w:br/>
      </w:r>
      <w:r>
        <w:rPr>
          <w:rFonts w:hint="eastAsia"/>
        </w:rPr>
        <w:t>　　图表 2025年游泳馆发展趋势预测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a10d8c051491c" w:history="1">
        <w:r>
          <w:rPr>
            <w:rStyle w:val="Hyperlink"/>
          </w:rPr>
          <w:t>中国游泳馆市场调查研究与趋势预测报告（2025-2031年）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a10d8c051491c" w:history="1">
        <w:r>
          <w:rPr>
            <w:rStyle w:val="Hyperlink"/>
          </w:rPr>
          <w:t>https://www.20087.com/9/85/YouYongGuanFaZhanQuShi.html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热点：最好的游泳馆十大品牌、游泳馆水温国家标准、哈尔滨游泳馆哪里对外开放、游泳馆图片、水上乐园水上游乐设备厂家、游泳馆面积、最漂亮的游泳女运动员、游泳馆的春天免费观看、大连最好游泳馆排名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dde0b254044bf" w:history="1">
      <w:r>
        <w:rPr>
          <w:rStyle w:val="Hyperlink"/>
        </w:rPr>
        <w:t>中国游泳馆市场调查研究与趋势预测报告（2025-2031年）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ouYongGuanFaZhanQuShi.html" TargetMode="External" Id="R502a10d8c051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ouYongGuanFaZhanQuShi.html" TargetMode="External" Id="R10bdde0b2540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2024-08-24T03:32:00Z</dcterms:created>
  <dcterms:modified xsi:type="dcterms:W3CDTF">2024-08-24T04:32:00Z</dcterms:modified>
  <dc:subject>中国游泳馆市场调查研究与趋势预测报告（2025-2031年）</dc:subject>
  <dc:title>中国游泳馆市场调查研究与趋势预测报告（2025-2031年）</dc:title>
  <cp:keywords>中国游泳馆市场调查研究与趋势预测报告（2025-2031年）</cp:keywords>
  <dc:description>中国游泳馆市场调查研究与趋势预测报告（2025-2031年）</dc:description>
</cp:coreProperties>
</file>