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840877198425d" w:history="1">
              <w:r>
                <w:rPr>
                  <w:rStyle w:val="Hyperlink"/>
                </w:rPr>
                <w:t>2025年中国眼镜市场深度调研及未来走势分析报告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840877198425d" w:history="1">
              <w:r>
                <w:rPr>
                  <w:rStyle w:val="Hyperlink"/>
                </w:rPr>
                <w:t>2025年中国眼镜市场深度调研及未来走势分析报告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840877198425d" w:history="1">
                <w:r>
                  <w:rPr>
                    <w:rStyle w:val="Hyperlink"/>
                  </w:rPr>
                  <w:t>https://www.20087.com/9/65/YanJingHangYeQianJingBaoGao.html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不仅是视力矫正的工具，也是时尚和个性表达的手段。随着消费者对设计和舒适度的要求提高，眼镜行业不断推出新款框架和镜片技术。渐进多焦点镜片、防蓝光镜片和变色镜片满足了不同消费者的需求。同时，线上试戴和定制服务的兴起改变了消费者购买眼镜的方式，提高了便利性和个性化。</w:t>
      </w:r>
      <w:r>
        <w:rPr>
          <w:rFonts w:hint="eastAsia"/>
        </w:rPr>
        <w:br/>
      </w:r>
      <w:r>
        <w:rPr>
          <w:rFonts w:hint="eastAsia"/>
        </w:rPr>
        <w:t>　　未来，眼镜行业将更加注重智能技术和健康关怀。智能眼镜，集成了健康监测、虚拟现实和增强现实功能，将成为行业创新的前沿。同时，可持续材料和生产方法，如生物基镜框和可回收镜片，将推动行业向更环保的方向发展。此外，个性化验光和远程视力检查服务将利用人工智能和远程医疗技术，提高眼镜适配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840877198425d" w:history="1">
        <w:r>
          <w:rPr>
            <w:rStyle w:val="Hyperlink"/>
          </w:rPr>
          <w:t>2025年中国眼镜市场深度调研及未来走势分析报告</w:t>
        </w:r>
      </w:hyperlink>
      <w:r>
        <w:rPr>
          <w:rFonts w:hint="eastAsia"/>
        </w:rPr>
        <w:t>》系统分析了我国眼镜行业的市场规模、市场需求及价格动态，深入探讨了眼镜产业链结构与发展特点。报告对眼镜细分市场进行了详细剖析，基于科学数据预测了市场前景及未来发展趋势，同时聚焦眼镜重点企业，评估了品牌影响力、市场竞争力及行业集中度变化。通过专业分析与客观洞察，报告为投资者、产业链相关企业及政府决策部门提供了重要参考，是把握眼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眼镜行业概述</w:t>
      </w:r>
      <w:r>
        <w:rPr>
          <w:rFonts w:hint="eastAsia"/>
        </w:rPr>
        <w:br/>
      </w:r>
      <w:r>
        <w:rPr>
          <w:rFonts w:hint="eastAsia"/>
        </w:rPr>
        <w:t>　　第一节 眼镜行业界定</w:t>
      </w:r>
      <w:r>
        <w:rPr>
          <w:rFonts w:hint="eastAsia"/>
        </w:rPr>
        <w:br/>
      </w:r>
      <w:r>
        <w:rPr>
          <w:rFonts w:hint="eastAsia"/>
        </w:rPr>
        <w:t>　　第二节 眼镜行业发展历程</w:t>
      </w:r>
      <w:r>
        <w:rPr>
          <w:rFonts w:hint="eastAsia"/>
        </w:rPr>
        <w:br/>
      </w:r>
      <w:r>
        <w:rPr>
          <w:rFonts w:hint="eastAsia"/>
        </w:rPr>
        <w:t>　　第三节 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2024-2025年中国眼镜行业发展环境分析</w:t>
      </w:r>
      <w:r>
        <w:rPr>
          <w:rFonts w:hint="eastAsia"/>
        </w:rPr>
        <w:br/>
      </w:r>
      <w:r>
        <w:rPr>
          <w:rFonts w:hint="eastAsia"/>
        </w:rPr>
        <w:t>　　第一节 眼镜行业经济环境分析</w:t>
      </w:r>
      <w:r>
        <w:rPr>
          <w:rFonts w:hint="eastAsia"/>
        </w:rPr>
        <w:br/>
      </w:r>
      <w:r>
        <w:rPr>
          <w:rFonts w:hint="eastAsia"/>
        </w:rPr>
        <w:t>　　第二节 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一、眼镜行业相关政策</w:t>
      </w:r>
      <w:r>
        <w:rPr>
          <w:rFonts w:hint="eastAsia"/>
        </w:rPr>
        <w:br/>
      </w:r>
      <w:r>
        <w:rPr>
          <w:rFonts w:hint="eastAsia"/>
        </w:rPr>
        <w:t>　　　　二、眼镜行业相关标准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2019-2024年中国眼镜行业总体规模</w:t>
      </w:r>
      <w:r>
        <w:rPr>
          <w:rFonts w:hint="eastAsia"/>
        </w:rPr>
        <w:br/>
      </w:r>
      <w:r>
        <w:rPr>
          <w:rFonts w:hint="eastAsia"/>
        </w:rPr>
        <w:t>　　第二节 中国眼镜行业盈利情况分析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二、眼镜行业区域产量分析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三、2025-2031年中国眼镜市场需求预测分析</w:t>
      </w:r>
      <w:r>
        <w:rPr>
          <w:rFonts w:hint="eastAsia"/>
        </w:rPr>
        <w:br/>
      </w:r>
      <w:r>
        <w:rPr>
          <w:rFonts w:hint="eastAsia"/>
        </w:rPr>
        <w:t>　　第五节 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眼镜细分市场深度分析</w:t>
      </w:r>
      <w:r>
        <w:rPr>
          <w:rFonts w:hint="eastAsia"/>
        </w:rPr>
        <w:br/>
      </w:r>
      <w:r>
        <w:rPr>
          <w:rFonts w:hint="eastAsia"/>
        </w:rPr>
        <w:t>　　第一节 眼镜细分市场（一）发展研究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眼镜行业集中度分析</w:t>
      </w:r>
      <w:r>
        <w:rPr>
          <w:rFonts w:hint="eastAsia"/>
        </w:rPr>
        <w:br/>
      </w:r>
      <w:r>
        <w:rPr>
          <w:rFonts w:hint="eastAsia"/>
        </w:rPr>
        <w:t>　　　　一、眼镜市场集中度分析</w:t>
      </w:r>
      <w:r>
        <w:rPr>
          <w:rFonts w:hint="eastAsia"/>
        </w:rPr>
        <w:br/>
      </w:r>
      <w:r>
        <w:rPr>
          <w:rFonts w:hint="eastAsia"/>
        </w:rPr>
        <w:t>　　　　二、眼镜企业集中度分析</w:t>
      </w:r>
      <w:r>
        <w:rPr>
          <w:rFonts w:hint="eastAsia"/>
        </w:rPr>
        <w:br/>
      </w:r>
      <w:r>
        <w:rPr>
          <w:rFonts w:hint="eastAsia"/>
        </w:rPr>
        <w:t>　　　　三、眼镜区域集中度分析</w:t>
      </w:r>
      <w:r>
        <w:rPr>
          <w:rFonts w:hint="eastAsia"/>
        </w:rPr>
        <w:br/>
      </w:r>
      <w:r>
        <w:rPr>
          <w:rFonts w:hint="eastAsia"/>
        </w:rPr>
        <w:t>　　第二节 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我国眼镜行业前景与机遇分析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一、我国眼镜行业发展前景</w:t>
      </w:r>
      <w:r>
        <w:rPr>
          <w:rFonts w:hint="eastAsia"/>
        </w:rPr>
        <w:br/>
      </w:r>
      <w:r>
        <w:rPr>
          <w:rFonts w:hint="eastAsia"/>
        </w:rPr>
        <w:t>　　　　二、我国眼镜发展机遇分析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三、2024-2025年眼镜的发展机遇分析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四、新冠疫情对眼镜行业的影响分析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2025-2031年中国眼镜市场趋势分析</w:t>
      </w:r>
      <w:r>
        <w:rPr>
          <w:rFonts w:hint="eastAsia"/>
        </w:rPr>
        <w:br/>
      </w:r>
      <w:r>
        <w:rPr>
          <w:rFonts w:hint="eastAsia"/>
        </w:rPr>
        <w:t>　　　　一、眼镜市场趋势总结</w:t>
      </w:r>
      <w:r>
        <w:rPr>
          <w:rFonts w:hint="eastAsia"/>
        </w:rPr>
        <w:br/>
      </w:r>
      <w:r>
        <w:rPr>
          <w:rFonts w:hint="eastAsia"/>
        </w:rPr>
        <w:t>　　　　二、眼镜发展趋势分析</w:t>
      </w:r>
      <w:r>
        <w:rPr>
          <w:rFonts w:hint="eastAsia"/>
        </w:rPr>
        <w:br/>
      </w:r>
      <w:r>
        <w:rPr>
          <w:rFonts w:hint="eastAsia"/>
        </w:rPr>
        <w:t>　　　　三、眼镜市场发展空间</w:t>
      </w:r>
      <w:r>
        <w:rPr>
          <w:rFonts w:hint="eastAsia"/>
        </w:rPr>
        <w:br/>
      </w:r>
      <w:r>
        <w:rPr>
          <w:rFonts w:hint="eastAsia"/>
        </w:rPr>
        <w:t>　　　　四、眼镜产业政策趋向</w:t>
      </w:r>
      <w:r>
        <w:rPr>
          <w:rFonts w:hint="eastAsia"/>
        </w:rPr>
        <w:br/>
      </w:r>
      <w:r>
        <w:rPr>
          <w:rFonts w:hint="eastAsia"/>
        </w:rPr>
        <w:t>　　　　五、眼镜技术革新趋势</w:t>
      </w:r>
      <w:r>
        <w:rPr>
          <w:rFonts w:hint="eastAsia"/>
        </w:rPr>
        <w:br/>
      </w:r>
      <w:r>
        <w:rPr>
          <w:rFonts w:hint="eastAsia"/>
        </w:rPr>
        <w:t>　　　　六、眼镜价格走势分析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2025-2031年中国眼镜行业投资机会</w:t>
      </w:r>
      <w:r>
        <w:rPr>
          <w:rFonts w:hint="eastAsia"/>
        </w:rPr>
        <w:br/>
      </w:r>
      <w:r>
        <w:rPr>
          <w:rFonts w:hint="eastAsia"/>
        </w:rPr>
        <w:t>　　　　一、眼镜市场前景</w:t>
      </w:r>
      <w:r>
        <w:rPr>
          <w:rFonts w:hint="eastAsia"/>
        </w:rPr>
        <w:br/>
      </w:r>
      <w:r>
        <w:rPr>
          <w:rFonts w:hint="eastAsia"/>
        </w:rPr>
        <w:t>　　　　二、眼镜投资机会</w:t>
      </w:r>
      <w:r>
        <w:rPr>
          <w:rFonts w:hint="eastAsia"/>
        </w:rPr>
        <w:br/>
      </w:r>
      <w:r>
        <w:rPr>
          <w:rFonts w:hint="eastAsia"/>
        </w:rPr>
        <w:t>　　第二节 眼镜行业投资效益分析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四、眼镜行业发展面临的挑战分析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五、眼镜行业发展面临的机遇分析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中^智林^－眼镜行业投资风险及控制策略分析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2025-2031年中国眼镜市场需求预测</w:t>
      </w:r>
      <w:r>
        <w:rPr>
          <w:rFonts w:hint="eastAsia"/>
        </w:rPr>
        <w:br/>
      </w:r>
      <w:r>
        <w:rPr>
          <w:rFonts w:hint="eastAsia"/>
        </w:rPr>
        <w:t>　　图表 2025年眼镜发展趋势预测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840877198425d" w:history="1">
        <w:r>
          <w:rPr>
            <w:rStyle w:val="Hyperlink"/>
          </w:rPr>
          <w:t>2025年中国眼镜市场深度调研及未来走势分析报告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840877198425d" w:history="1">
        <w:r>
          <w:rPr>
            <w:rStyle w:val="Hyperlink"/>
          </w:rPr>
          <w:t>https://www.20087.com/9/65/YanJingHangYeQianJingBaoGao.html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ea155436a4ecb" w:history="1">
      <w:r>
        <w:rPr>
          <w:rStyle w:val="Hyperlink"/>
        </w:rPr>
        <w:t>2025年中国眼镜市场深度调研及未来走势分析报告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nJingHangYeQianJingBaoGao.html" TargetMode="External" Id="Rb38840877198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nJingHangYeQianJingBaoGao.html" TargetMode="External" Id="R098ea155436a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2025-03-15T00:43:00Z</dcterms:created>
  <dcterms:modified xsi:type="dcterms:W3CDTF">2025-03-15T01:43:00Z</dcterms:modified>
  <dc:subject>2025年中国眼镜市场深度调研及未来走势分析报告</dc:subject>
  <dc:title>2025年中国眼镜市场深度调研及未来走势分析报告</dc:title>
  <cp:keywords>2025年中国眼镜市场深度调研及未来走势分析报告</cp:keywords>
  <dc:description>2025年中国眼镜市场深度调研及未来走势分析报告</dc:description>
</cp:coreProperties>
</file>