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dc79b95e342f4" w:history="1">
              <w:r>
                <w:rPr>
                  <w:rStyle w:val="Hyperlink"/>
                </w:rPr>
                <w:t>2026-2032年全球与中国高尔夫球杆握把行业研究分析及发展前景报告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dc79b95e342f4" w:history="1">
              <w:r>
                <w:rPr>
                  <w:rStyle w:val="Hyperlink"/>
                </w:rPr>
                <w:t>2026-2032年全球与中国高尔夫球杆握把行业研究分析及发展前景报告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dc79b95e342f4" w:history="1">
                <w:r>
                  <w:rPr>
                    <w:rStyle w:val="Hyperlink"/>
                  </w:rPr>
                  <w:t>https://www.20087.com/9/85/GaoErFuQiuGanWoBaDeXianZhuangYuQianJing.html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握把是直接影响击球手感与控制稳定性的关键配件，其材质、纹理与尺寸设计对球员表现具有显著影响。当前市场主流产品以橡胶、聚氨酯及混合材料为主，兼顾防滑性、减震性与耐候性。近年来，随着业余玩家群体扩大及个性化需求上升，握把产品在色彩、软硬度分级及人体工学设计方面持续细化，部分高端品牌引入3D扫描与定制化服务，以匹配不同手型与挥杆习惯。同时，环保材料如再生橡胶、生物基聚合物的应用也逐渐增多，响应可持续发展趋势。然而，握把作为易耗品，更换频率高但单价敏感，导致中低端市场竞争激烈，品牌溢价能力主要集中在专业赛事合作与职业球员背书领域。</w:t>
      </w:r>
      <w:r>
        <w:rPr>
          <w:rFonts w:hint="eastAsia"/>
        </w:rPr>
        <w:br/>
      </w:r>
      <w:r>
        <w:rPr>
          <w:rFonts w:hint="eastAsia"/>
        </w:rPr>
        <w:t>　　未来，高尔夫球杆握把的发展将更加注重科技赋能与用户体验深度融合。智能握把有望成为新方向，通过嵌入微型传感器实时采集握力分布、挥杆角度等数据，结合移动应用提供训练反馈，助力球员技术提升。材料创新方面，自修复聚合物、温敏变色涂层等新型功能材料可能被引入，增强产品的互动性与耐用性。此外，随着全球高尔夫运动向年轻化、休闲化转型，握把设计将更强调时尚元素与跨界联名，吸引新用户群体。在制造端，柔性生产线与按需定制模式将提升供应链响应速度，满足碎片化、个性化的市场需求。长远看，握把不再仅是被动配件，而将成为连接球员、球杆与数字训练生态的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dc79b95e342f4" w:history="1">
        <w:r>
          <w:rPr>
            <w:rStyle w:val="Hyperlink"/>
          </w:rPr>
          <w:t>2026-2032年全球与中国高尔夫球杆握把行业研究分析及发展前景报告</w:t>
        </w:r>
      </w:hyperlink>
      <w:r>
        <w:rPr>
          <w:rFonts w:hint="eastAsia"/>
        </w:rPr>
        <w:t>》系统分析了高尔夫球杆握把行业的市场需求、市场规模及价格动态，全面梳理了高尔夫球杆握把产业链结构，并对高尔夫球杆握把细分市场进行了深入探究。报告基于详实数据，科学预测了高尔夫球杆握把市场前景与发展趋势，重点剖析了品牌竞争格局、市场集中度及重点企业的市场地位。通过SWOT分析，报告识别了行业面临的机遇与风险，并提出了针对性发展策略与建议，为高尔夫球杆握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按产品类型细分，全球高尔夫球杆握把市场规模2021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细绳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产品分类，按消费群体</w:t>
      </w:r>
      <w:r>
        <w:rPr>
          <w:rFonts w:hint="eastAsia"/>
        </w:rPr>
        <w:br/>
      </w:r>
      <w:r>
        <w:rPr>
          <w:rFonts w:hint="eastAsia"/>
        </w:rPr>
        <w:t>　　　　1.4.1 按消费群体细分，全球高尔夫球杆握把市场规模2021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高尔夫球杆握把行业发展总体概况</w:t>
      </w:r>
      <w:r>
        <w:rPr>
          <w:rFonts w:hint="eastAsia"/>
        </w:rPr>
        <w:br/>
      </w:r>
      <w:r>
        <w:rPr>
          <w:rFonts w:hint="eastAsia"/>
        </w:rPr>
        <w:t>　　　　1.5.2 高尔夫球杆握把行业发展主要特点</w:t>
      </w:r>
      <w:r>
        <w:rPr>
          <w:rFonts w:hint="eastAsia"/>
        </w:rPr>
        <w:br/>
      </w:r>
      <w:r>
        <w:rPr>
          <w:rFonts w:hint="eastAsia"/>
        </w:rPr>
        <w:t>　　　　1.5.3 高尔夫球杆握把行业发展影响因素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高尔夫球杆握把有利因素</w:t>
      </w:r>
      <w:r>
        <w:rPr>
          <w:rFonts w:hint="eastAsia"/>
        </w:rPr>
        <w:br/>
      </w:r>
      <w:r>
        <w:rPr>
          <w:rFonts w:hint="eastAsia"/>
        </w:rPr>
        <w:t>　　　　1.5.3 .2 高尔夫球杆握把不利因素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全球市场，近三年高尔夫球杆握把主要企业占有率及排名（按销量）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高尔夫球杆握把主要企业在国际市场占有率（按销量，2023-2026）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2025年高尔夫球杆握把主要企业在国际市场排名（按销量）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全球市场主要企业高尔夫球杆握把销量（2023-2026）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全球市场，近三年高尔夫球杆握把主要企业占有率及排名（按收入）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高尔夫球杆握把主要企业在国际市场占有率（按收入，2023-2026）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2025年高尔夫球杆握把主要企业在国际市场排名（按收入）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全球市场主要企业高尔夫球杆握把销售收入（2023-2026）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全球市场主要企业高尔夫球杆握把销售价格（2023-2026）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中国市场，近三年高尔夫球杆握把主要企业占有率及排名（按销量）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高尔夫球杆握把主要企业在中国市场占有率（按销量，2023-2026）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2025年高尔夫球杆握把主要企业在中国市场排名（按销量）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中国市场主要企业高尔夫球杆握把销量（2023-2026）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中国市场，近三年高尔夫球杆握把主要企业占有率及排名（按收入）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高尔夫球杆握把主要企业在中国市场占有率（按收入，2023-2026）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2025年高尔夫球杆握把主要企业在中国市场排名（按收入）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中国市场主要企业高尔夫球杆握把销售收入（2023-2026）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全球主要厂商高尔夫球杆握把总部及产地分布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全球主要厂商成立时间及高尔夫球杆握把商业化日期</w:t>
      </w:r>
      <w:r>
        <w:rPr>
          <w:rFonts w:hint="eastAsia"/>
        </w:rPr>
        <w:br/>
      </w:r>
      <w:r>
        <w:rPr>
          <w:rFonts w:hint="eastAsia"/>
        </w:rPr>
        <w:t>　　2.8 全球主要厂商高尔夫球杆握把产品类型及应用</w:t>
      </w:r>
      <w:r>
        <w:rPr>
          <w:rFonts w:hint="eastAsia"/>
        </w:rPr>
        <w:br/>
      </w:r>
      <w:r>
        <w:rPr>
          <w:rFonts w:hint="eastAsia"/>
        </w:rPr>
        <w:t>　　2.9 高尔夫球杆握把行业集中度、竞争程度分析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高尔夫球杆握把行业集中度分析：2025年全球Top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全球高尔夫球杆握把第一梯队、第二梯队和第三梯队生产商（品牌）及市场份额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全球高尔夫球杆握把总体规模分析</w:t>
      </w:r>
      <w:r>
        <w:rPr>
          <w:rFonts w:hint="eastAsia"/>
        </w:rPr>
        <w:br/>
      </w:r>
      <w:r>
        <w:rPr>
          <w:rFonts w:hint="eastAsia"/>
        </w:rPr>
        <w:t>　　3.1 全球高尔夫球杆握把供需现状及预测（2021-2032）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全球高尔夫球杆握把产能、产量、产能利用率及发展趋势（2021-2032）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全球高尔夫球杆握把产量、需求量及发展趋势（2021-2032）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全球主要地区高尔夫球杆握把产量及发展趋势（2021-2032）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全球主要地区高尔夫球杆握把产量（2021-2026）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全球主要地区高尔夫球杆握把产量（2027-2032）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全球主要地区高尔夫球杆握把产量市场份额（2021-2032）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中国高尔夫球杆握把供需现状及预测（2021-2032）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中国高尔夫球杆握把产能、产量、产能利用率及发展趋势（2021-2032）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中国高尔夫球杆握把产量、市场需求量及发展趋势（2021-2032）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中国市场高尔夫球杆握把进出口（2021-2032）</w:t>
      </w:r>
      <w:r>
        <w:rPr>
          <w:rFonts w:hint="eastAsia"/>
        </w:rPr>
        <w:br/>
      </w:r>
      <w:r>
        <w:rPr>
          <w:rFonts w:hint="eastAsia"/>
        </w:rPr>
        <w:t>　　3.4 全球高尔夫球杆握把销量及销售额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全球市场高尔夫球杆握把销售额（2021-2032）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全球市场高尔夫球杆握把销量（2021-2032）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全球市场高尔夫球杆握把价格趋势（2021-2032）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全球高尔夫球杆握把主要地区分析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全球主要地区高尔夫球杆握把市场规模分析：2021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全球主要地区高尔夫球杆握把销售收入及市场份额（2021-2026）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全球主要地区高尔夫球杆握把销售收入预测（2027-2032）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全球主要地区高尔夫球杆握把销量分析：2021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全球主要地区高尔夫球杆握把销量及市场份额（2021-2026）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全球主要地区高尔夫球杆握把销量及市场份额预测（2027-2032）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北美市场高尔夫球杆握把销量、收入及增长率（2021-2032）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欧洲市场高尔夫球杆握把销量、收入及增长率（2021-2032）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中国市场高尔夫球杆握把销量、收入及增长率（2021-2032）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日本市场高尔夫球杆握把销量、收入及增长率（2021-2032）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东南亚市场高尔夫球杆握把销量、收入及增长率（2021-2032）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印度市场高尔夫球杆握把销量、收入及增长率（2021-2032）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南美市场高尔夫球杆握把销量、收入及增长率（2021-2032）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中东市场高尔夫球杆握把销量、收入及增长率（2021-2032）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高尔夫球杆握把销量、收入、价格及毛利率（2021-2026）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不同产品类型高尔夫球杆握把分析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全球不同产品类型高尔夫球杆握把销量（2021-2032）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全球不同产品类型高尔夫球杆握把销量及市场份额（2021-2026）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全球不同产品类型高尔夫球杆握把销量预测（2027-2032）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全球不同产品类型高尔夫球杆握把收入（2021-2032）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全球不同产品类型高尔夫球杆握把收入及市场份额（2021-2026）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全球不同产品类型高尔夫球杆握把收入预测（2027-2032）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全球不同产品类型高尔夫球杆握把价格走势（2021-2032）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中国不同产品类型高尔夫球杆握把销量（2021-2032）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中国不同产品类型高尔夫球杆握把销量及市场份额（2021-2026）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中国不同产品类型高尔夫球杆握把销量预测（2027-2032）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中国不同产品类型高尔夫球杆握把收入（2021-2032）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中国不同产品类型高尔夫球杆握把收入及市场份额（2021-2026）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中国不同产品类型高尔夫球杆握把收入预测（2027-2032）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不同消费群体高尔夫球杆握把分析</w:t>
      </w:r>
      <w:r>
        <w:rPr>
          <w:rFonts w:hint="eastAsia"/>
        </w:rPr>
        <w:br/>
      </w:r>
      <w:r>
        <w:rPr>
          <w:rFonts w:hint="eastAsia"/>
        </w:rPr>
        <w:t>　　7.1 全球不同消费群体高尔夫球杆握把销量（2021-2032）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全球不同消费群体高尔夫球杆握把销量及市场份额（2021-2026）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全球不同消费群体高尔夫球杆握把销量预测（2027-2032）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全球不同消费群体高尔夫球杆握把收入（2021-2032）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全球不同消费群体高尔夫球杆握把收入及市场份额（2021-2026）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全球不同消费群体高尔夫球杆握把收入预测（2027-2032）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全球不同消费群体高尔夫球杆握把价格走势（2021-2032）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中国不同消费群体高尔夫球杆握把销量（2021-2032）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中国不同消费群体高尔夫球杆握把销量及市场份额（2021-2026）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中国不同消费群体高尔夫球杆握把销量预测（2027-2032）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中国不同消费群体高尔夫球杆握把收入（2021-2032）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中国不同消费群体高尔夫球杆握把收入及市场份额（2021-2026）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中国不同消费群体高尔夫球杆握把收入预测（2027-2032）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高尔夫球杆握把行业发展趋势</w:t>
      </w:r>
      <w:r>
        <w:rPr>
          <w:rFonts w:hint="eastAsia"/>
        </w:rPr>
        <w:br/>
      </w:r>
      <w:r>
        <w:rPr>
          <w:rFonts w:hint="eastAsia"/>
        </w:rPr>
        <w:t>　　8.2 高尔夫球杆握把行业主要驱动因素</w:t>
      </w:r>
      <w:r>
        <w:rPr>
          <w:rFonts w:hint="eastAsia"/>
        </w:rPr>
        <w:br/>
      </w:r>
      <w:r>
        <w:rPr>
          <w:rFonts w:hint="eastAsia"/>
        </w:rPr>
        <w:t>　　8.3 高尔夫球杆握把中国企业SWOT分析</w:t>
      </w:r>
      <w:r>
        <w:rPr>
          <w:rFonts w:hint="eastAsia"/>
        </w:rPr>
        <w:br/>
      </w:r>
      <w:r>
        <w:rPr>
          <w:rFonts w:hint="eastAsia"/>
        </w:rPr>
        <w:t>　　8.4 中国高尔夫球杆握把行业政策环境分析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高尔夫球杆握把行业产业链简介</w:t>
      </w:r>
      <w:r>
        <w:rPr>
          <w:rFonts w:hint="eastAsia"/>
        </w:rPr>
        <w:br/>
      </w:r>
      <w:r>
        <w:rPr>
          <w:rFonts w:hint="eastAsia"/>
        </w:rPr>
        <w:t>　　　　9.1.1 高尔夫球杆握把行业供应链分析</w:t>
      </w:r>
      <w:r>
        <w:rPr>
          <w:rFonts w:hint="eastAsia"/>
        </w:rPr>
        <w:br/>
      </w:r>
      <w:r>
        <w:rPr>
          <w:rFonts w:hint="eastAsia"/>
        </w:rPr>
        <w:t>　　　　9.1.2 高尔夫球杆握把主要原料及供应情况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全球主要地区不同消费群体客户分析</w:t>
      </w:r>
      <w:r>
        <w:rPr>
          <w:rFonts w:hint="eastAsia"/>
        </w:rPr>
        <w:br/>
      </w:r>
      <w:r>
        <w:rPr>
          <w:rFonts w:hint="eastAsia"/>
        </w:rPr>
        <w:t>　　9.2 高尔夫球杆握把行业采购模式</w:t>
      </w:r>
      <w:r>
        <w:rPr>
          <w:rFonts w:hint="eastAsia"/>
        </w:rPr>
        <w:br/>
      </w:r>
      <w:r>
        <w:rPr>
          <w:rFonts w:hint="eastAsia"/>
        </w:rPr>
        <w:t>　　9.3 高尔夫球杆握把行业生产模式</w:t>
      </w:r>
      <w:r>
        <w:rPr>
          <w:rFonts w:hint="eastAsia"/>
        </w:rPr>
        <w:br/>
      </w:r>
      <w:r>
        <w:rPr>
          <w:rFonts w:hint="eastAsia"/>
        </w:rPr>
        <w:t>　　9.4 高尔夫球杆握把行业销售模式及销售渠道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按产品类型细分，全球高尔夫球杆握把市场规模2021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按消费群体细分，全球高尔夫球杆握把市场规模（CAGR）2021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高尔夫球杆握把行业发展主要特点</w:t>
      </w:r>
      <w:r>
        <w:rPr>
          <w:rFonts w:hint="eastAsia"/>
        </w:rPr>
        <w:br/>
      </w:r>
      <w:r>
        <w:rPr>
          <w:rFonts w:hint="eastAsia"/>
        </w:rPr>
        <w:t>　　表 4： 高尔夫球杆握把行业发展有利因素分析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高尔夫球杆握把行业发展不利因素分析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进入高尔夫球杆握把行业壁垒</w:t>
      </w:r>
      <w:r>
        <w:rPr>
          <w:rFonts w:hint="eastAsia"/>
        </w:rPr>
        <w:br/>
      </w:r>
      <w:r>
        <w:rPr>
          <w:rFonts w:hint="eastAsia"/>
        </w:rPr>
        <w:t>　　表 7： 高尔夫球杆握把主要企业在国际市场占有率（按销量，2023-2026）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2025年高尔夫球杆握把主要企业在国际市场排名（按销量）&amp;（千件）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全球市场主要企业高尔夫球杆握把销量（2023-2026）&amp;（千件）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高尔夫球杆握把主要企业在国际市场占有率（按收入，2023-2026）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2025年高尔夫球杆握把主要企业在国际市场排名（按收入）&amp;（万元）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全球市场主要企业高尔夫球杆握把销售收入（2023-2026）&amp;（万元）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全球市场主要企业高尔夫球杆握把销售价格（2023-2026）&amp;（元/件）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高尔夫球杆握把主要企业在中国市场占有率（按销量，2023-2026）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2025年高尔夫球杆握把主要企业在中国市场排名（按销量）&amp;（千件）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中国市场主要企业高尔夫球杆握把销量（2023-2026）&amp;（千件）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高尔夫球杆握把主要企业在中国市场占有率（按收入，2023-2026）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2025年高尔夫球杆握把主要企业在中国市场排名（按收入）&amp;（万元）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中国市场主要企业高尔夫球杆握把销售收入（2023-2026）&amp;（万元）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全球主要厂商高尔夫球杆握把总部及产地分布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全球主要厂商成立时间及高尔夫球杆握把商业化日期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全球主要厂商高尔夫球杆握把产品类型及应用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2025年全球高尔夫球杆握把主要厂商市场地位（第一梯队、第二梯队和第三梯队）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全球高尔夫球杆握把市场投资、并购等现状分析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全球主要地区高尔夫球杆握把产量增速（CAGR）：（2021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全球主要地区高尔夫球杆握把产量（2021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全球主要地区高尔夫球杆握把产量（2021-2026）&amp;（千件）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全球主要地区高尔夫球杆握把产量（2027-2032）&amp;（千件）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全球主要地区高尔夫球杆握把产量市场份额（2021-2026）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全球主要地区高尔夫球杆握把产量市场份额（2027-2032）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中国市场高尔夫球杆握把产量、销量、进出口（2021-2026）&amp;（千件）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中国市场高尔夫球杆握把产量、销量、进出口预测（2027-2032）&amp;（千件）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全球主要地区高尔夫球杆握把销售收入增速：（2021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全球主要地区高尔夫球杆握把销售收入（2021-2026）&amp;（万元）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全球主要地区高尔夫球杆握把销售收入市场份额（2021-2026）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全球主要地区高尔夫球杆握把收入（2027-2032）&amp;（万元）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全球主要地区高尔夫球杆握把收入市场份额（2027-2032）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全球主要地区高尔夫球杆握把销量（千件）：2021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全球主要地区高尔夫球杆握把销量（2021-2026）&amp;（千件）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全球主要地区高尔夫球杆握把销量市场份额（2021-2026）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全球主要地区高尔夫球杆握把销量（2027-2032）&amp;（千件）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全球主要地区高尔夫球杆握把销量份额（2027-2032）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高尔夫球杆握把生产基地、销售区域、竞争对手及市场地位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高尔夫球杆握把产品规格、参数及市场应用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高尔夫球杆握把销量（千件）、收入（万元）、价格（元/件）及毛利率（2021-2026）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全球不同产品类型高尔夫球杆握把销量（2021-2026）&amp;（千件）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全球不同产品类型高尔夫球杆握把销量市场份额（2021-2026）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全球不同产品类型高尔夫球杆握把销量预测（2027-2032）&amp;（千件）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全球市场不同产品类型高尔夫球杆握把销量市场份额预测（2027-2032）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全球不同产品类型高尔夫球杆握把收入（2021-2026）&amp;（万元）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全球不同产品类型高尔夫球杆握把收入市场份额（2021-2026）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全球不同产品类型高尔夫球杆握把收入预测（2027-2032）&amp;（万元）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全球不同产品类型高尔夫球杆握把收入市场份额预测（2027-2032）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中国不同产品类型高尔夫球杆握把销量（2021-2026）&amp;（千件）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中国不同产品类型高尔夫球杆握把销量市场份额（2021-2026）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中国不同产品类型高尔夫球杆握把销量预测（2027-2032）&amp;（千件）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全球市场不同产品类型高尔夫球杆握把销量市场份额预测（2027-2032）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中国不同产品类型高尔夫球杆握把收入（2021-2026）&amp;（万元）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中国不同产品类型高尔夫球杆握把收入市场份额（2021-2026）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中国不同产品类型高尔夫球杆握把收入预测（2027-2032）&amp;（万元）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中国不同产品类型高尔夫球杆握把收入市场份额预测（2027-2032）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全球不同消费群体高尔夫球杆握把销量（2021-2026）&amp;（千件）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全球不同消费群体高尔夫球杆握把销量市场份额（2021-2026）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全球不同消费群体高尔夫球杆握把销量预测（2027-2032）&amp;（千件）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全球市场不同消费群体高尔夫球杆握把销量市场份额预测（2027-2032）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全球不同消费群体高尔夫球杆握把收入（2021-2026）&amp;（万元）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全球不同消费群体高尔夫球杆握把收入市场份额（2021-2026）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全球不同消费群体高尔夫球杆握把收入预测（2027-2032）&amp;（万元）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全球不同消费群体高尔夫球杆握把收入市场份额预测（2027-2032）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中国不同消费群体高尔夫球杆握把销量（2021-2026）&amp;（千件）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中国不同消费群体高尔夫球杆握把销量市场份额（2021-2026）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中国不同消费群体高尔夫球杆握把销量预测（2027-2032）&amp;（千件）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中国市场不同消费群体高尔夫球杆握把销量市场份额预测（2027-2032）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中国不同消费群体高尔夫球杆握把收入（2021-2026）&amp;（万元）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中国不同消费群体高尔夫球杆握把收入市场份额（2021-2026）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中国不同消费群体高尔夫球杆握把收入预测（2027-2032）&amp;（万元）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中国不同消费群体高尔夫球杆握把收入市场份额预测（2027-2032）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高尔夫球杆握把行业发展趋势</w:t>
      </w:r>
      <w:r>
        <w:rPr>
          <w:rFonts w:hint="eastAsia"/>
        </w:rPr>
        <w:br/>
      </w:r>
      <w:r>
        <w:rPr>
          <w:rFonts w:hint="eastAsia"/>
        </w:rPr>
        <w:t>　　表 156： 高尔夫球杆握把行业主要驱动因素</w:t>
      </w:r>
      <w:r>
        <w:rPr>
          <w:rFonts w:hint="eastAsia"/>
        </w:rPr>
        <w:br/>
      </w:r>
      <w:r>
        <w:rPr>
          <w:rFonts w:hint="eastAsia"/>
        </w:rPr>
        <w:t>　　表 157： 高尔夫球杆握把行业供应链分析</w:t>
      </w:r>
      <w:r>
        <w:rPr>
          <w:rFonts w:hint="eastAsia"/>
        </w:rPr>
        <w:br/>
      </w:r>
      <w:r>
        <w:rPr>
          <w:rFonts w:hint="eastAsia"/>
        </w:rPr>
        <w:t>　　表 158： 高尔夫球杆握把上游原料供应商</w:t>
      </w:r>
      <w:r>
        <w:rPr>
          <w:rFonts w:hint="eastAsia"/>
        </w:rPr>
        <w:br/>
      </w:r>
      <w:r>
        <w:rPr>
          <w:rFonts w:hint="eastAsia"/>
        </w:rPr>
        <w:t>　　表 159： 高尔夫球杆握把主要地区不同消费群体客户分析</w:t>
      </w:r>
      <w:r>
        <w:rPr>
          <w:rFonts w:hint="eastAsia"/>
        </w:rPr>
        <w:br/>
      </w:r>
      <w:r>
        <w:rPr>
          <w:rFonts w:hint="eastAsia"/>
        </w:rPr>
        <w:t>　　表 160： 高尔夫球杆握把典型经销商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高尔夫球杆握把产品图片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全球不同产品类型高尔夫球杆握把销售额2021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全球不同产品类型高尔夫球杆握把市场份额2025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细绳产品图片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全球不同消费群体销售额2021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全球不同消费群体高尔夫球杆握把市场份额2025 &amp; 2032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男性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2025年全球前五大生产商高尔夫球杆握把市场份额</w:t>
      </w:r>
      <w:r>
        <w:rPr>
          <w:rFonts w:hint="eastAsia"/>
        </w:rPr>
        <w:br/>
      </w:r>
      <w:r>
        <w:rPr>
          <w:rFonts w:hint="eastAsia"/>
        </w:rPr>
        <w:t>　　图 13： 2025年全球高尔夫球杆握把第一梯队、第二梯队和第三梯队厂商及市场份额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全球高尔夫球杆握把产能、产量、产能利用率及发展趋势（2021-2032）&amp;（千件）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全球高尔夫球杆握把产量、需求量及发展趋势（2021-2032）&amp;（千件）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全球主要地区高尔夫球杆握把产量市场份额（2021-2032）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中国高尔夫球杆握把产能、产量、产能利用率及发展趋势（2021-2032）&amp;（千件）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中国高尔夫球杆握把产量、市场需求量及发展趋势（2021-2032）&amp;（千件）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全球高尔夫球杆握把市场销售额及增长率：（2021-2032）&amp;（万元）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全球市场高尔夫球杆握把市场规模：2021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全球市场高尔夫球杆握把价格趋势（2021-2032）&amp;（元/件）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全球主要地区高尔夫球杆握把销售收入（2021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全球主要地区高尔夫球杆握把销售收入市场份额（2021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北美市场高尔夫球杆握把收入及增长率（2021-2032）&amp;（万元）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欧洲市场高尔夫球杆握把收入及增长率（2021-2032）&amp;（万元）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中国市场高尔夫球杆握把收入及增长率（2021-2032）&amp;（万元）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日本市场高尔夫球杆握把收入及增长率（2021-2032）&amp;（万元）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东南亚市场高尔夫球杆握把收入及增长率（2021-2032）&amp;（万元）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印度市场高尔夫球杆握把收入及增长率（2021-2032）&amp;（万元）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南美市场高尔夫球杆握把收入及增长率（2021-2032）&amp;（万元）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中东市场高尔夫球杆握把销量及增长率（2021-2032）&amp;（千件）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中东市场高尔夫球杆握把收入及增长率（2021-2032）&amp;（万元）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全球不同产品类型高尔夫球杆握把价格走势（2021-2032）&amp;（元/件）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全球不同消费群体高尔夫球杆握把价格走势（2021-2032）&amp;（元/件）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高尔夫球杆握把中国企业SWOT分析</w:t>
      </w:r>
      <w:r>
        <w:rPr>
          <w:rFonts w:hint="eastAsia"/>
        </w:rPr>
        <w:br/>
      </w:r>
      <w:r>
        <w:rPr>
          <w:rFonts w:hint="eastAsia"/>
        </w:rPr>
        <w:t>　　图 44： 高尔夫球杆握把产业链</w:t>
      </w:r>
      <w:r>
        <w:rPr>
          <w:rFonts w:hint="eastAsia"/>
        </w:rPr>
        <w:br/>
      </w:r>
      <w:r>
        <w:rPr>
          <w:rFonts w:hint="eastAsia"/>
        </w:rPr>
        <w:t>　　图 45： 高尔夫球杆握把行业采购模式分析</w:t>
      </w:r>
      <w:r>
        <w:rPr>
          <w:rFonts w:hint="eastAsia"/>
        </w:rPr>
        <w:br/>
      </w:r>
      <w:r>
        <w:rPr>
          <w:rFonts w:hint="eastAsia"/>
        </w:rPr>
        <w:t>　　图 46： 高尔夫球杆握把行业生产模式</w:t>
      </w:r>
      <w:r>
        <w:rPr>
          <w:rFonts w:hint="eastAsia"/>
        </w:rPr>
        <w:br/>
      </w:r>
      <w:r>
        <w:rPr>
          <w:rFonts w:hint="eastAsia"/>
        </w:rPr>
        <w:t>　　图 47： 高尔夫球杆握把行业销售模式分析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dc79b95e342f4" w:history="1">
        <w:r>
          <w:rPr>
            <w:rStyle w:val="Hyperlink"/>
          </w:rPr>
          <w:t>2026-2032年全球与中国高尔夫球杆握把行业研究分析及发展前景报告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dc79b95e342f4" w:history="1">
        <w:r>
          <w:rPr>
            <w:rStyle w:val="Hyperlink"/>
          </w:rPr>
          <w:t>https://www.20087.com/9/85/GaoErFuQiuGanWoBaDeXianZhuangYuQianJing.html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杆换握把后多久可以用、高尔夫球杆握把溶胶液是什么、高尔夫球杆杆头怎么拆、高尔夫球杆握把尺寸、九球杆握把象耳皮质感、高尔夫球杆握把更换视频、高尔夫握把重量选择、高尔夫球杆握把清洗、怎样握高尔夫球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b9ba4c87a474c" w:history="1">
      <w:r>
        <w:rPr>
          <w:rStyle w:val="Hyperlink"/>
        </w:rPr>
        <w:t>2026-2032年全球与中国高尔夫球杆握把行业研究分析及发展前景报告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oErFuQiuGanWoBaDeXianZhuangYuQianJing.html" TargetMode="External" Id="R623dc79b95e3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oErFuQiuGanWoBaDeXianZhuangYuQianJing.html" TargetMode="External" Id="R642b9ba4c87a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2026-01-02T08:45:11Z</dcterms:created>
  <dcterms:modified xsi:type="dcterms:W3CDTF">2026-01-02T09:45:11Z</dcterms:modified>
  <dc:subject>2026-2032年全球与中国高尔夫球杆握把行业研究分析及发展前景报告</dc:subject>
  <dc:title>2026-2032年全球与中国高尔夫球杆握把行业研究分析及发展前景报告</dc:title>
  <cp:keywords>2026-2032年全球与中国高尔夫球杆握把行业研究分析及发展前景报告</cp:keywords>
  <dc:description>2026-2032年全球与中国高尔夫球杆握把行业研究分析及发展前景报告</dc:description>
</cp:coreProperties>
</file>