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1f05aebca45cb" w:history="1">
              <w:r>
                <w:rPr>
                  <w:rStyle w:val="Hyperlink"/>
                </w:rPr>
                <w:t>中国游戏市场现状调研与发展趋势分析报告（2024-2030年）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1f05aebca45cb" w:history="1">
              <w:r>
                <w:rPr>
                  <w:rStyle w:val="Hyperlink"/>
                </w:rPr>
                <w:t>中国游戏市场现状调研与发展趋势分析报告（2024-2030年）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1f05aebca45cb" w:history="1">
                <w:r>
                  <w:rPr>
                    <w:rStyle w:val="Hyperlink"/>
                  </w:rPr>
                  <w:t>https://www.20087.com/M_QiTa/5A/YouXiHangYeXianZhuangYuFaZhanQuShi.html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行业近年来经历了爆炸式的增长，受益于移动互联网的普及、游戏硬件的创新和云技术的发展。手机游戏因其便捷性和社交互动性，吸引了广泛的用户群体，成为游戏市场的主要驱动力。同时，虚拟现实（VR）和增强现实（AR）游戏的兴起，提供了沉浸式的游戏体验，吸引了寻求新颖游戏体验的玩家。此外，电子竞技的商业化成功，为游戏行业带来了新的收入来源和品牌赞助机会。</w:t>
      </w:r>
      <w:r>
        <w:rPr>
          <w:rFonts w:hint="eastAsia"/>
        </w:rPr>
        <w:br/>
      </w:r>
      <w:r>
        <w:rPr>
          <w:rFonts w:hint="eastAsia"/>
        </w:rPr>
        <w:t>　　未来，游戏行业将更加注重跨平台游戏和云游戏服务。通过统一的账户系统和数据同步，实现游戏在不同设备之间的无缝切换，满足玩家的多元化游戏需求。同时，5G网络的普及将推动云游戏的大众化，减少对高性能硬件的依赖，拓宽游戏的可达性和可玩性。此外，游戏将更加融入教育、文化和心理健康领域，发挥其在知识传播、创造力培养和情绪调节方面的积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61f05aebca45cb" w:history="1">
        <w:r>
          <w:rPr>
            <w:rStyle w:val="Hyperlink"/>
          </w:rPr>
          <w:t>中国游戏市场现状调研与发展趋势分析报告（2024-2030年）</w:t>
        </w:r>
      </w:hyperlink>
      <w:r>
        <w:rPr>
          <w:rFonts w:hint="eastAsia"/>
        </w:rPr>
        <w:t>基于科学的市场调研和数据分析，全面剖析了游戏行业现状、市场需求及市场规模。游戏报告探讨了游戏产业链结构，细分市场的特点，并分析了游戏市场前景及发展趋势。通过科学预测，揭示了游戏行业未来的增长潜力。同时，游戏报告还对重点企业进行了研究，评估了各大品牌在市场竞争中的地位，以及行业集中度的变化。游戏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游戏产业概述</w:t>
      </w:r>
      <w:r>
        <w:rPr>
          <w:rFonts w:hint="eastAsia"/>
        </w:rPr>
        <w:br/>
      </w:r>
      <w:r>
        <w:rPr>
          <w:rFonts w:hint="eastAsia"/>
        </w:rPr>
        <w:t>　　1.1 游戏定义及产品技术参数</w:t>
      </w:r>
      <w:r>
        <w:rPr>
          <w:rFonts w:hint="eastAsia"/>
        </w:rPr>
        <w:br/>
      </w:r>
      <w:r>
        <w:rPr>
          <w:rFonts w:hint="eastAsia"/>
        </w:rPr>
        <w:t>　　1.2 游戏分类</w:t>
      </w:r>
      <w:r>
        <w:rPr>
          <w:rFonts w:hint="eastAsia"/>
        </w:rPr>
        <w:br/>
      </w:r>
      <w:r>
        <w:rPr>
          <w:rFonts w:hint="eastAsia"/>
        </w:rPr>
        <w:t>　　1.3 游戏应用领域</w:t>
      </w:r>
      <w:r>
        <w:rPr>
          <w:rFonts w:hint="eastAsia"/>
        </w:rPr>
        <w:br/>
      </w:r>
      <w:r>
        <w:rPr>
          <w:rFonts w:hint="eastAsia"/>
        </w:rPr>
        <w:t>　　1.4 游戏产业链结构</w:t>
      </w:r>
      <w:r>
        <w:rPr>
          <w:rFonts w:hint="eastAsia"/>
        </w:rPr>
        <w:br/>
      </w:r>
      <w:r>
        <w:rPr>
          <w:rFonts w:hint="eastAsia"/>
        </w:rPr>
        <w:t>　　1.5 游戏产业概述</w:t>
      </w:r>
      <w:r>
        <w:rPr>
          <w:rFonts w:hint="eastAsia"/>
        </w:rPr>
        <w:br/>
      </w:r>
      <w:r>
        <w:rPr>
          <w:rFonts w:hint="eastAsia"/>
        </w:rPr>
        <w:t>　　1.6 游戏产业政策</w:t>
      </w:r>
      <w:r>
        <w:rPr>
          <w:rFonts w:hint="eastAsia"/>
        </w:rPr>
        <w:br/>
      </w:r>
      <w:r>
        <w:rPr>
          <w:rFonts w:hint="eastAsia"/>
        </w:rPr>
        <w:t>　　1.7 游戏产业动态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游戏生产成本分析</w:t>
      </w:r>
      <w:r>
        <w:rPr>
          <w:rFonts w:hint="eastAsia"/>
        </w:rPr>
        <w:br/>
      </w:r>
      <w:r>
        <w:rPr>
          <w:rFonts w:hint="eastAsia"/>
        </w:rPr>
        <w:t>　　2.1 游戏物料清单（BOM）</w:t>
      </w:r>
      <w:r>
        <w:rPr>
          <w:rFonts w:hint="eastAsia"/>
        </w:rPr>
        <w:br/>
      </w:r>
      <w:r>
        <w:rPr>
          <w:rFonts w:hint="eastAsia"/>
        </w:rPr>
        <w:t>　　2.2 游戏物料清单价格分析</w:t>
      </w:r>
      <w:r>
        <w:rPr>
          <w:rFonts w:hint="eastAsia"/>
        </w:rPr>
        <w:br/>
      </w:r>
      <w:r>
        <w:rPr>
          <w:rFonts w:hint="eastAsia"/>
        </w:rPr>
        <w:t>　　2.3 游戏生产劳动力成本分析</w:t>
      </w:r>
      <w:r>
        <w:rPr>
          <w:rFonts w:hint="eastAsia"/>
        </w:rPr>
        <w:br/>
      </w:r>
      <w:r>
        <w:rPr>
          <w:rFonts w:hint="eastAsia"/>
        </w:rPr>
        <w:t>　　2.4 游戏设备折旧成本分析</w:t>
      </w:r>
      <w:r>
        <w:rPr>
          <w:rFonts w:hint="eastAsia"/>
        </w:rPr>
        <w:br/>
      </w:r>
      <w:r>
        <w:rPr>
          <w:rFonts w:hint="eastAsia"/>
        </w:rPr>
        <w:t>　　2.5 游戏生产成本结构分析</w:t>
      </w:r>
      <w:r>
        <w:rPr>
          <w:rFonts w:hint="eastAsia"/>
        </w:rPr>
        <w:br/>
      </w:r>
      <w:r>
        <w:rPr>
          <w:rFonts w:hint="eastAsia"/>
        </w:rPr>
        <w:t>　　2.6 游戏制造工艺分析</w:t>
      </w:r>
      <w:r>
        <w:rPr>
          <w:rFonts w:hint="eastAsia"/>
        </w:rPr>
        <w:br/>
      </w:r>
      <w:r>
        <w:rPr>
          <w:rFonts w:hint="eastAsia"/>
        </w:rPr>
        <w:t>　　2.7 中国2018-2023年游戏价格、成本及毛利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中国2023年游戏各企业产能及投产时间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中国2023年游戏主要企业生产基地及产能分布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中国2023年主要游戏企业研发状态及技术来源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中国2023年主要游戏企业原料来源分布（原料供应商及比重）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中国2018-2023年游戏不同地区、不同规格及不同应用的产量分析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中国2018-2023年不同地区（主要省份）游戏产量分布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2018-2023年中国不同规格游戏产量分布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中国2018-2023年不同应用游戏销量分布</w:t>
      </w:r>
      <w:r>
        <w:rPr>
          <w:rFonts w:hint="eastAsia"/>
        </w:rPr>
        <w:br/>
      </w:r>
      <w:r>
        <w:rPr>
          <w:rFonts w:hint="eastAsia"/>
        </w:rPr>
        <w:t>　　4.4 中国2023年游戏主要企业价格分析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中国2018-2023年游戏产能、产量（中国生产量）进口量、出口量、销量（中国国内销量）、价格、成本、销售收入及毛利率分析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中国主要地区2018-2023年游戏消费量分析</w:t>
      </w:r>
      <w:r>
        <w:rPr>
          <w:rFonts w:hint="eastAsia"/>
        </w:rPr>
        <w:br/>
      </w:r>
      <w:r>
        <w:rPr>
          <w:rFonts w:hint="eastAsia"/>
        </w:rPr>
        <w:t>　　5.2 中国2018-2023年游戏消费额的地区分析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中国2018-2023年游戏消费价格的地区分析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中国2018-2023年游戏产供销需市场分析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中国2018-2023年游戏产能、产量、销量和产值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中国2018-2023年游戏产量和销量的市场份额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中国2018-2023年游戏需求量综述</w:t>
      </w:r>
      <w:r>
        <w:rPr>
          <w:rFonts w:hint="eastAsia"/>
        </w:rPr>
        <w:br/>
      </w:r>
      <w:r>
        <w:rPr>
          <w:rFonts w:hint="eastAsia"/>
        </w:rPr>
        <w:t>　　6.4 中国2018-2023年游戏供应、消费及短缺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中国2018-2023年游戏进口、出口和消费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中国2018-2023年游戏成本、价格、产值及毛利率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7.2.3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7.3.3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7.4.3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7.5.3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7.6.3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7.7.3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7.8.3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7.9.3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7.10.3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7.11.3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7.12.3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7.13.3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7.14.3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7.15.3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7.16.3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7.17.3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7.18.3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游戏不同产品价格分析</w:t>
      </w:r>
      <w:r>
        <w:rPr>
          <w:rFonts w:hint="eastAsia"/>
        </w:rPr>
        <w:br/>
      </w:r>
      <w:r>
        <w:rPr>
          <w:rFonts w:hint="eastAsia"/>
        </w:rPr>
        <w:t>　　8.5 游戏不同价格水平的市场份额</w:t>
      </w:r>
      <w:r>
        <w:rPr>
          <w:rFonts w:hint="eastAsia"/>
        </w:rPr>
        <w:br/>
      </w:r>
      <w:r>
        <w:rPr>
          <w:rFonts w:hint="eastAsia"/>
        </w:rPr>
        <w:t>　　8.6 游戏不同应用的利润率分析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游戏销售渠道分析</w:t>
      </w:r>
      <w:r>
        <w:rPr>
          <w:rFonts w:hint="eastAsia"/>
        </w:rPr>
        <w:br/>
      </w:r>
      <w:r>
        <w:rPr>
          <w:rFonts w:hint="eastAsia"/>
        </w:rPr>
        <w:t>　　9.1 游戏销售渠道现状分析</w:t>
      </w:r>
      <w:r>
        <w:rPr>
          <w:rFonts w:hint="eastAsia"/>
        </w:rPr>
        <w:br/>
      </w:r>
      <w:r>
        <w:rPr>
          <w:rFonts w:hint="eastAsia"/>
        </w:rPr>
        <w:t>　　9.2 中国游戏经销商及联系方式</w:t>
      </w:r>
      <w:r>
        <w:rPr>
          <w:rFonts w:hint="eastAsia"/>
        </w:rPr>
        <w:br/>
      </w:r>
      <w:r>
        <w:rPr>
          <w:rFonts w:hint="eastAsia"/>
        </w:rPr>
        <w:t>　　9.3 中国游戏出厂价、渠道价及终端价分析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中国游戏进口、出口及贸易情况分析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中国2024-2030年游戏发展趋势</w:t>
      </w:r>
      <w:r>
        <w:rPr>
          <w:rFonts w:hint="eastAsia"/>
        </w:rPr>
        <w:br/>
      </w:r>
      <w:r>
        <w:rPr>
          <w:rFonts w:hint="eastAsia"/>
        </w:rPr>
        <w:t>　　10.1 中国2024-2030年游戏产能产量预测分析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中国2018-2023年不同规格游戏产量分布</w:t>
      </w:r>
      <w:r>
        <w:rPr>
          <w:rFonts w:hint="eastAsia"/>
        </w:rPr>
        <w:br/>
      </w:r>
      <w:r>
        <w:rPr>
          <w:rFonts w:hint="eastAsia"/>
        </w:rPr>
        <w:t>　　10.3 中国2018-2023年游戏销量及销售收入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中国2018-2023年游戏不同应用销量分布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中国2018-2023年游戏进口、出口及消费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中国2018-2023年游戏成本、价格、产值及利润率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游戏产业链供应商及联系方式</w:t>
      </w:r>
      <w:r>
        <w:rPr>
          <w:rFonts w:hint="eastAsia"/>
        </w:rPr>
        <w:br/>
      </w:r>
      <w:r>
        <w:rPr>
          <w:rFonts w:hint="eastAsia"/>
        </w:rPr>
        <w:t>　　11.1 游戏主要原料供应商及联系方式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游戏主要设备供应商及联系方式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游戏主要供应商及联系方式</w:t>
      </w:r>
      <w:r>
        <w:rPr>
          <w:rFonts w:hint="eastAsia"/>
        </w:rPr>
        <w:br/>
      </w:r>
      <w:r>
        <w:rPr>
          <w:rFonts w:hint="eastAsia"/>
        </w:rPr>
        <w:t>　　11.4 游戏主要买家及联系方式</w:t>
      </w:r>
      <w:r>
        <w:rPr>
          <w:rFonts w:hint="eastAsia"/>
        </w:rPr>
        <w:br/>
      </w:r>
      <w:r>
        <w:rPr>
          <w:rFonts w:hint="eastAsia"/>
        </w:rPr>
        <w:t>　　11.5 游戏供应链关系分析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游戏新项目可行性分析</w:t>
      </w:r>
      <w:r>
        <w:rPr>
          <w:rFonts w:hint="eastAsia"/>
        </w:rPr>
        <w:br/>
      </w:r>
      <w:r>
        <w:rPr>
          <w:rFonts w:hint="eastAsia"/>
        </w:rPr>
        <w:t>　　12.1 游戏新项目SWOT分析</w:t>
      </w:r>
      <w:r>
        <w:rPr>
          <w:rFonts w:hint="eastAsia"/>
        </w:rPr>
        <w:br/>
      </w:r>
      <w:r>
        <w:rPr>
          <w:rFonts w:hint="eastAsia"/>
        </w:rPr>
        <w:t>　　12.2 游戏新项目可行性分析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中国游戏产业研究总结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游戏产品图片</w:t>
      </w:r>
      <w:r>
        <w:rPr>
          <w:rFonts w:hint="eastAsia"/>
        </w:rPr>
        <w:br/>
      </w:r>
      <w:r>
        <w:rPr>
          <w:rFonts w:hint="eastAsia"/>
        </w:rPr>
        <w:t>　　表 游戏产品技术参数</w:t>
      </w:r>
      <w:r>
        <w:rPr>
          <w:rFonts w:hint="eastAsia"/>
        </w:rPr>
        <w:br/>
      </w:r>
      <w:r>
        <w:rPr>
          <w:rFonts w:hint="eastAsia"/>
        </w:rPr>
        <w:t>　　表 游戏产品分类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2023年中国年不同种类游戏销量市场份额</w:t>
      </w:r>
      <w:r>
        <w:rPr>
          <w:rFonts w:hint="eastAsia"/>
        </w:rPr>
        <w:br/>
      </w:r>
      <w:r>
        <w:rPr>
          <w:rFonts w:hint="eastAsia"/>
        </w:rPr>
        <w:t>　　表 游戏应用领域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中国2023年不同应用游戏销量市场份额</w:t>
      </w:r>
      <w:r>
        <w:rPr>
          <w:rFonts w:hint="eastAsia"/>
        </w:rPr>
        <w:br/>
      </w:r>
      <w:r>
        <w:rPr>
          <w:rFonts w:hint="eastAsia"/>
        </w:rPr>
        <w:t>　　图 游戏产业链结构图</w:t>
      </w:r>
      <w:r>
        <w:rPr>
          <w:rFonts w:hint="eastAsia"/>
        </w:rPr>
        <w:br/>
      </w:r>
      <w:r>
        <w:rPr>
          <w:rFonts w:hint="eastAsia"/>
        </w:rPr>
        <w:t>　　表 中国游戏产业概述</w:t>
      </w:r>
      <w:r>
        <w:rPr>
          <w:rFonts w:hint="eastAsia"/>
        </w:rPr>
        <w:br/>
      </w:r>
      <w:r>
        <w:rPr>
          <w:rFonts w:hint="eastAsia"/>
        </w:rPr>
        <w:t>　　表 中国游戏产业政策</w:t>
      </w:r>
      <w:r>
        <w:rPr>
          <w:rFonts w:hint="eastAsia"/>
        </w:rPr>
        <w:br/>
      </w:r>
      <w:r>
        <w:rPr>
          <w:rFonts w:hint="eastAsia"/>
        </w:rPr>
        <w:t>　　表 中国游戏产业动态</w:t>
      </w:r>
      <w:r>
        <w:rPr>
          <w:rFonts w:hint="eastAsia"/>
        </w:rPr>
        <w:br/>
      </w:r>
      <w:r>
        <w:rPr>
          <w:rFonts w:hint="eastAsia"/>
        </w:rPr>
        <w:t>　　表 游戏生产物料清单</w:t>
      </w:r>
      <w:r>
        <w:rPr>
          <w:rFonts w:hint="eastAsia"/>
        </w:rPr>
        <w:br/>
      </w:r>
      <w:r>
        <w:rPr>
          <w:rFonts w:hint="eastAsia"/>
        </w:rPr>
        <w:t>　　表 中国游戏物料清单价格分析</w:t>
      </w:r>
      <w:r>
        <w:rPr>
          <w:rFonts w:hint="eastAsia"/>
        </w:rPr>
        <w:br/>
      </w:r>
      <w:r>
        <w:rPr>
          <w:rFonts w:hint="eastAsia"/>
        </w:rPr>
        <w:t>　　表 中国游戏劳动力成本分析</w:t>
      </w:r>
      <w:r>
        <w:rPr>
          <w:rFonts w:hint="eastAsia"/>
        </w:rPr>
        <w:br/>
      </w:r>
      <w:r>
        <w:rPr>
          <w:rFonts w:hint="eastAsia"/>
        </w:rPr>
        <w:t>　　表 中国游戏设备折旧成本分析</w:t>
      </w:r>
      <w:r>
        <w:rPr>
          <w:rFonts w:hint="eastAsia"/>
        </w:rPr>
        <w:br/>
      </w:r>
      <w:r>
        <w:rPr>
          <w:rFonts w:hint="eastAsia"/>
        </w:rPr>
        <w:t>　　表 游戏生产成本结构</w:t>
      </w:r>
      <w:r>
        <w:rPr>
          <w:rFonts w:hint="eastAsia"/>
        </w:rPr>
        <w:br/>
      </w:r>
      <w:r>
        <w:rPr>
          <w:rFonts w:hint="eastAsia"/>
        </w:rPr>
        <w:t>　　图 中国游戏生产工艺流程图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中国2018-2023年游戏价格（元/款）</w:t>
      </w:r>
      <w:r>
        <w:rPr>
          <w:rFonts w:hint="eastAsia"/>
        </w:rPr>
        <w:br/>
      </w:r>
      <w:r>
        <w:rPr>
          <w:rFonts w:hint="eastAsia"/>
        </w:rPr>
        <w:t>　　表 中国2018-2023年游戏成本（元/款）</w:t>
      </w:r>
      <w:r>
        <w:rPr>
          <w:rFonts w:hint="eastAsia"/>
        </w:rPr>
        <w:br/>
      </w:r>
      <w:r>
        <w:rPr>
          <w:rFonts w:hint="eastAsia"/>
        </w:rPr>
        <w:t>　　表 中国2018-2023年游戏毛利</w:t>
      </w:r>
      <w:r>
        <w:rPr>
          <w:rFonts w:hint="eastAsia"/>
        </w:rPr>
        <w:br/>
      </w:r>
      <w:r>
        <w:rPr>
          <w:rFonts w:hint="eastAsia"/>
        </w:rPr>
        <w:t>　　表 中国2023年主要企业游戏产能（款）及投产时间</w:t>
      </w:r>
      <w:r>
        <w:rPr>
          <w:rFonts w:hint="eastAsia"/>
        </w:rPr>
        <w:br/>
      </w:r>
      <w:r>
        <w:rPr>
          <w:rFonts w:hint="eastAsia"/>
        </w:rPr>
        <w:t>　　表 中国2023年游戏主要企业生产基地及产能分布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中国2023年主要游戏企业研发状态及技术来源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中国2023年游戏主要企业原料来源分布（原料供应商及比重）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中国2018-2023年不同地区游戏产量（款）</w:t>
      </w:r>
      <w:r>
        <w:rPr>
          <w:rFonts w:hint="eastAsia"/>
        </w:rPr>
        <w:br/>
      </w:r>
      <w:r>
        <w:rPr>
          <w:rFonts w:hint="eastAsia"/>
        </w:rPr>
        <w:t>　　表 中国2018-2023年不同地区游戏销量市场份额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中国2023年不同地区游戏销量市场份额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2018-2023年中国不同规格游戏产量（款）</w:t>
      </w:r>
      <w:r>
        <w:rPr>
          <w:rFonts w:hint="eastAsia"/>
        </w:rPr>
        <w:br/>
      </w:r>
      <w:r>
        <w:rPr>
          <w:rFonts w:hint="eastAsia"/>
        </w:rPr>
        <w:t>　　表 2018-2023年中国不同规格游戏产量市场份额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2023年中国不同规格游戏产量市场份额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中国2018-2023年不同应用游戏销量（款）</w:t>
      </w:r>
      <w:r>
        <w:rPr>
          <w:rFonts w:hint="eastAsia"/>
        </w:rPr>
        <w:br/>
      </w:r>
      <w:r>
        <w:rPr>
          <w:rFonts w:hint="eastAsia"/>
        </w:rPr>
        <w:t>　　表 中国2018-2023年不同应用游戏销量市场份额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中国2023年不同应用游戏销量市场份额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中国2023年游戏主要企业价格分析（元/款）</w:t>
      </w:r>
      <w:r>
        <w:rPr>
          <w:rFonts w:hint="eastAsia"/>
        </w:rPr>
        <w:br/>
      </w:r>
      <w:r>
        <w:rPr>
          <w:rFonts w:hint="eastAsia"/>
        </w:rPr>
        <w:t>　　表 中国2018-2023年游戏产能（款）、产量（款）、进口（款）、出口（款）、销量（款）、价格（元/款）、成本（元/款）、销售收入（亿元）及毛利率分析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中国主要地区2018-2023年游戏消费量（款）</w:t>
      </w:r>
      <w:r>
        <w:rPr>
          <w:rFonts w:hint="eastAsia"/>
        </w:rPr>
        <w:br/>
      </w:r>
      <w:r>
        <w:rPr>
          <w:rFonts w:hint="eastAsia"/>
        </w:rPr>
        <w:t>　　表 中国主要地区2018-2023年游戏消费量份额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中国不同地区2023年游戏消费量市场份额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中国2018-2023年主要地区游戏消费额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中国2018-2023年主要地区游戏消费额份额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中国2023年主要地区游戏消费额份额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2018-2023年游戏消费价格的地区分析（元/款）</w:t>
      </w:r>
      <w:r>
        <w:rPr>
          <w:rFonts w:hint="eastAsia"/>
        </w:rPr>
        <w:br/>
      </w:r>
      <w:r>
        <w:rPr>
          <w:rFonts w:hint="eastAsia"/>
        </w:rPr>
        <w:t>　　表 中国2018-2023年主要企业游戏产能及总产能（款）</w:t>
      </w:r>
      <w:r>
        <w:rPr>
          <w:rFonts w:hint="eastAsia"/>
        </w:rPr>
        <w:br/>
      </w:r>
      <w:r>
        <w:rPr>
          <w:rFonts w:hint="eastAsia"/>
        </w:rPr>
        <w:t>　　表 中国2018-2023年主要企业游戏产能市场份额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中国2018-2023年主要企业游戏产量及总产量（款）</w:t>
      </w:r>
      <w:r>
        <w:rPr>
          <w:rFonts w:hint="eastAsia"/>
        </w:rPr>
        <w:br/>
      </w:r>
      <w:r>
        <w:rPr>
          <w:rFonts w:hint="eastAsia"/>
        </w:rPr>
        <w:t>　　表 中国2018-2023年主要企业游戏产量市场份额</w:t>
      </w:r>
      <w:r>
        <w:rPr>
          <w:rFonts w:hint="eastAsia"/>
        </w:rPr>
        <w:br/>
      </w:r>
      <w:r>
        <w:rPr>
          <w:rFonts w:hint="eastAsia"/>
        </w:rPr>
        <w:t>　　表 中国2018-2023年游戏主要企业销量及总销量（款）</w:t>
      </w:r>
      <w:r>
        <w:rPr>
          <w:rFonts w:hint="eastAsia"/>
        </w:rPr>
        <w:br/>
      </w:r>
      <w:r>
        <w:rPr>
          <w:rFonts w:hint="eastAsia"/>
        </w:rPr>
        <w:t>　　表 中国2018-2023年主要企业游戏销量市场份额</w:t>
      </w:r>
      <w:r>
        <w:rPr>
          <w:rFonts w:hint="eastAsia"/>
        </w:rPr>
        <w:br/>
      </w:r>
      <w:r>
        <w:rPr>
          <w:rFonts w:hint="eastAsia"/>
        </w:rPr>
        <w:t>　　表 中国2018-2023年游戏主要企业销售收入及总销售收入（亿元）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中国2018-2023年游戏主要企业销售收入市场份额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中国2018-2023年游戏产能（款）、产量（款）及增长率</w:t>
      </w:r>
      <w:r>
        <w:rPr>
          <w:rFonts w:hint="eastAsia"/>
        </w:rPr>
        <w:br/>
      </w:r>
      <w:r>
        <w:rPr>
          <w:rFonts w:hint="eastAsia"/>
        </w:rPr>
        <w:t>　　图 中国2018-2023年游戏产能利用率</w:t>
      </w:r>
      <w:r>
        <w:rPr>
          <w:rFonts w:hint="eastAsia"/>
        </w:rPr>
        <w:br/>
      </w:r>
      <w:r>
        <w:rPr>
          <w:rFonts w:hint="eastAsia"/>
        </w:rPr>
        <w:t>　　图 中国2018-2023年游戏国内销售收入（亿元）及增长率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中国2023年游戏主要企业产量市场份额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中国2018-2023年游戏销量及增长率</w:t>
      </w:r>
      <w:r>
        <w:rPr>
          <w:rFonts w:hint="eastAsia"/>
        </w:rPr>
        <w:br/>
      </w:r>
      <w:r>
        <w:rPr>
          <w:rFonts w:hint="eastAsia"/>
        </w:rPr>
        <w:t>　　表 中国2018-2023年游戏供应、消费及短缺（款）</w:t>
      </w:r>
      <w:r>
        <w:rPr>
          <w:rFonts w:hint="eastAsia"/>
        </w:rPr>
        <w:br/>
      </w:r>
      <w:r>
        <w:rPr>
          <w:rFonts w:hint="eastAsia"/>
        </w:rPr>
        <w:t>　　表 中国2018-2023年游戏进口量、出口量和消费量（款）</w:t>
      </w:r>
      <w:r>
        <w:rPr>
          <w:rFonts w:hint="eastAsia"/>
        </w:rPr>
        <w:br/>
      </w:r>
      <w:r>
        <w:rPr>
          <w:rFonts w:hint="eastAsia"/>
        </w:rPr>
        <w:t>　　表 中国2018-2023年游戏主要企业价格（元/款）</w:t>
      </w:r>
      <w:r>
        <w:rPr>
          <w:rFonts w:hint="eastAsia"/>
        </w:rPr>
        <w:br/>
      </w:r>
      <w:r>
        <w:rPr>
          <w:rFonts w:hint="eastAsia"/>
        </w:rPr>
        <w:t>　　表 中国2018-2023年游戏主要企业毛利率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中国2018-2023年游戏主要企业产值（亿元）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中国2018-2023年游戏产能（款）、产量（款）、产值（亿元）、价格（元/款）、成本（元/款）、利润（元/款）及毛利率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重点企业（1）游戏SWOT分析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重点企业（2）游戏SWOT分析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重点企业（3）游戏SWOT分析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重点企业（4）游戏SWOT分析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重点企业（5）游戏SWOT分析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重点企业（6）游戏SWOT分析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重点企业（7）游戏SWOT分析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重点企业（8）游戏SWOT分析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重点企业（9）游戏SWOT分析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重点企业（10）游戏SWOT分析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重点企业（11）游戏SWOT分析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重点企业（12）游戏SWOT分析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重点企业（13）游戏SWOT分析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重点企业（14）游戏SWOT分析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重点企业（15）游戏SWOT分析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重点企业（16）游戏SWOT分析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重点企业（17）游戏SWOT分析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重点企业（18）游戏SWOT分析</w:t>
      </w:r>
      <w:r>
        <w:rPr>
          <w:rFonts w:hint="eastAsia"/>
        </w:rPr>
        <w:br/>
      </w:r>
      <w:r>
        <w:rPr>
          <w:rFonts w:hint="eastAsia"/>
        </w:rPr>
        <w:t>　　表 中国2018-2023年游戏不同地区的价格（元/款）</w:t>
      </w:r>
      <w:r>
        <w:rPr>
          <w:rFonts w:hint="eastAsia"/>
        </w:rPr>
        <w:br/>
      </w:r>
      <w:r>
        <w:rPr>
          <w:rFonts w:hint="eastAsia"/>
        </w:rPr>
        <w:t>　　表 中国2018-2023年游戏不同规格产品的价格（元/款）</w:t>
      </w:r>
      <w:r>
        <w:rPr>
          <w:rFonts w:hint="eastAsia"/>
        </w:rPr>
        <w:br/>
      </w:r>
      <w:r>
        <w:rPr>
          <w:rFonts w:hint="eastAsia"/>
        </w:rPr>
        <w:t>　　表 中国2018-2023年游戏不同生产商的价格（元/款）</w:t>
      </w:r>
      <w:r>
        <w:rPr>
          <w:rFonts w:hint="eastAsia"/>
        </w:rPr>
        <w:br/>
      </w:r>
      <w:r>
        <w:rPr>
          <w:rFonts w:hint="eastAsia"/>
        </w:rPr>
        <w:t>　　表 中国2018-2023年游戏不同生产商的利润率</w:t>
      </w:r>
      <w:r>
        <w:rPr>
          <w:rFonts w:hint="eastAsia"/>
        </w:rPr>
        <w:br/>
      </w:r>
      <w:r>
        <w:rPr>
          <w:rFonts w:hint="eastAsia"/>
        </w:rPr>
        <w:t>　　表 游戏不同地区价格（元/款）</w:t>
      </w:r>
      <w:r>
        <w:rPr>
          <w:rFonts w:hint="eastAsia"/>
        </w:rPr>
        <w:br/>
      </w:r>
      <w:r>
        <w:rPr>
          <w:rFonts w:hint="eastAsia"/>
        </w:rPr>
        <w:t>　　表 游戏不同产品价格（元/款）</w:t>
      </w:r>
      <w:r>
        <w:rPr>
          <w:rFonts w:hint="eastAsia"/>
        </w:rPr>
        <w:br/>
      </w:r>
      <w:r>
        <w:rPr>
          <w:rFonts w:hint="eastAsia"/>
        </w:rPr>
        <w:t>　　表 游戏不同价格水平的市场份额</w:t>
      </w:r>
      <w:r>
        <w:rPr>
          <w:rFonts w:hint="eastAsia"/>
        </w:rPr>
        <w:br/>
      </w:r>
      <w:r>
        <w:rPr>
          <w:rFonts w:hint="eastAsia"/>
        </w:rPr>
        <w:t>　　表 游戏不同应用的毛利率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中国2018-2023年游戏销售渠道现状</w:t>
      </w:r>
      <w:r>
        <w:rPr>
          <w:rFonts w:hint="eastAsia"/>
        </w:rPr>
        <w:br/>
      </w:r>
      <w:r>
        <w:rPr>
          <w:rFonts w:hint="eastAsia"/>
        </w:rPr>
        <w:t>　　表 中国游戏经销商及联系方式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2023年中国游戏出厂价、渠道价及终端价（元/款）</w:t>
      </w:r>
      <w:r>
        <w:rPr>
          <w:rFonts w:hint="eastAsia"/>
        </w:rPr>
        <w:br/>
      </w:r>
      <w:r>
        <w:rPr>
          <w:rFonts w:hint="eastAsia"/>
        </w:rPr>
        <w:t>　　表 中国游戏进口、出口及贸易量（款）</w:t>
      </w:r>
      <w:r>
        <w:rPr>
          <w:rFonts w:hint="eastAsia"/>
        </w:rPr>
        <w:br/>
      </w:r>
      <w:r>
        <w:rPr>
          <w:rFonts w:hint="eastAsia"/>
        </w:rPr>
        <w:t>　　图 中国2018-2023年游戏产能（款），产量（款）及增长率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中国2018-2023年游戏产能利用率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中国2018-2023年不同规格游戏产量分布（款）</w:t>
      </w:r>
      <w:r>
        <w:rPr>
          <w:rFonts w:hint="eastAsia"/>
        </w:rPr>
        <w:br/>
      </w:r>
      <w:r>
        <w:rPr>
          <w:rFonts w:hint="eastAsia"/>
        </w:rPr>
        <w:t>　　表 中国2018-2023年不同规格游戏产量市场份额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中国2023年不同规格游戏产量市场份额</w:t>
      </w:r>
      <w:r>
        <w:rPr>
          <w:rFonts w:hint="eastAsia"/>
        </w:rPr>
        <w:br/>
      </w:r>
      <w:r>
        <w:rPr>
          <w:rFonts w:hint="eastAsia"/>
        </w:rPr>
        <w:t>　　图 中国2018-2023年游戏销量（款）及增长率</w:t>
      </w:r>
      <w:r>
        <w:rPr>
          <w:rFonts w:hint="eastAsia"/>
        </w:rPr>
        <w:br/>
      </w:r>
      <w:r>
        <w:rPr>
          <w:rFonts w:hint="eastAsia"/>
        </w:rPr>
        <w:t>　　图 中国2018-2023年游戏销售收入（亿元）及增长率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中国2018-2023年游戏不同应用销量分布（款）</w:t>
      </w:r>
      <w:r>
        <w:rPr>
          <w:rFonts w:hint="eastAsia"/>
        </w:rPr>
        <w:br/>
      </w:r>
      <w:r>
        <w:rPr>
          <w:rFonts w:hint="eastAsia"/>
        </w:rPr>
        <w:t>　　表 中国2018-2023年游戏不同应用销量市场份额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中国2023年游戏不同应用销量市场份额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中国2018-2023年游戏产量、进口量、出口量、及消费（款）</w:t>
      </w:r>
      <w:r>
        <w:rPr>
          <w:rFonts w:hint="eastAsia"/>
        </w:rPr>
        <w:br/>
      </w:r>
      <w:r>
        <w:rPr>
          <w:rFonts w:hint="eastAsia"/>
        </w:rPr>
        <w:t>　　表 中国2018-2023年游戏产能（款）、产量（款）、产值（亿元）、价格（元/款）、成本（元/款）、利润（元/款）及毛利率</w:t>
      </w:r>
      <w:r>
        <w:rPr>
          <w:rFonts w:hint="eastAsia"/>
        </w:rPr>
        <w:br/>
      </w:r>
      <w:r>
        <w:rPr>
          <w:rFonts w:hint="eastAsia"/>
        </w:rPr>
        <w:t>　　表 游戏主要原料供应商及联系方式</w:t>
      </w:r>
      <w:r>
        <w:rPr>
          <w:rFonts w:hint="eastAsia"/>
        </w:rPr>
        <w:br/>
      </w:r>
      <w:r>
        <w:rPr>
          <w:rFonts w:hint="eastAsia"/>
        </w:rPr>
        <w:t>　　表 游戏主要设备供应商及联系方式</w:t>
      </w:r>
      <w:r>
        <w:rPr>
          <w:rFonts w:hint="eastAsia"/>
        </w:rPr>
        <w:br/>
      </w:r>
      <w:r>
        <w:rPr>
          <w:rFonts w:hint="eastAsia"/>
        </w:rPr>
        <w:t>　　表 游戏主要供应商及联系方式</w:t>
      </w:r>
      <w:r>
        <w:rPr>
          <w:rFonts w:hint="eastAsia"/>
        </w:rPr>
        <w:br/>
      </w:r>
      <w:r>
        <w:rPr>
          <w:rFonts w:hint="eastAsia"/>
        </w:rPr>
        <w:t>　　表 游戏主要买家及联系方式</w:t>
      </w:r>
      <w:r>
        <w:rPr>
          <w:rFonts w:hint="eastAsia"/>
        </w:rPr>
        <w:br/>
      </w:r>
      <w:r>
        <w:rPr>
          <w:rFonts w:hint="eastAsia"/>
        </w:rPr>
        <w:t>　　表 游戏供应链关系分析</w:t>
      </w:r>
      <w:r>
        <w:rPr>
          <w:rFonts w:hint="eastAsia"/>
        </w:rPr>
        <w:br/>
      </w:r>
      <w:r>
        <w:rPr>
          <w:rFonts w:hint="eastAsia"/>
        </w:rPr>
        <w:t>　　表 游戏新项目SWOT分析</w:t>
      </w:r>
      <w:r>
        <w:rPr>
          <w:rFonts w:hint="eastAsia"/>
        </w:rPr>
        <w:br/>
      </w:r>
      <w:r>
        <w:rPr>
          <w:rFonts w:hint="eastAsia"/>
        </w:rPr>
        <w:t>　　表 游戏新项目可行性分析</w:t>
      </w:r>
      <w:r>
        <w:rPr>
          <w:rFonts w:hint="eastAsia"/>
        </w:rPr>
        <w:br/>
      </w:r>
      <w:r>
        <w:rPr>
          <w:rFonts w:hint="eastAsia"/>
        </w:rPr>
        <w:t>　　表 游戏部分采访记录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1f05aebca45cb" w:history="1">
        <w:r>
          <w:rPr>
            <w:rStyle w:val="Hyperlink"/>
          </w:rPr>
          <w:t>中国游戏市场现状调研与发展趋势分析报告（2024-2030年）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1f05aebca45cb" w:history="1">
        <w:r>
          <w:rPr>
            <w:rStyle w:val="Hyperlink"/>
          </w:rPr>
          <w:t>https://www.20087.com/M_QiTa/5A/YouXiHangYeXianZhuangYuFaZhanQuShi.html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53fec229248ff" w:history="1">
      <w:r>
        <w:rPr>
          <w:rStyle w:val="Hyperlink"/>
        </w:rPr>
        <w:t>中国游戏市场现状调研与发展趋势分析报告（2024-2030年）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YouXiHangYeXianZhuangYuFaZhanQuShi.html" TargetMode="External" Id="R6d61f05aebca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YouXiHangYeXianZhuangYuFaZhanQuShi.html" TargetMode="External" Id="R08f53fec2292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2023-09-14T05:18:00Z</dcterms:created>
  <dcterms:modified xsi:type="dcterms:W3CDTF">2023-09-14T06:18:00Z</dcterms:modified>
  <dc:subject>中国游戏市场现状调研与发展趋势分析报告（2024-2030年）</dc:subject>
  <dc:title>中国游戏市场现状调研与发展趋势分析报告（2024-2030年）</dc:title>
  <cp:keywords>中国游戏市场现状调研与发展趋势分析报告（2024-2030年）</cp:keywords>
  <dc:description>中国游戏市场现状调研与发展趋势分析报告（2024-2030年）</dc:description>
</cp:coreProperties>
</file>