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ac4cbceb44159" w:history="1">
              <w:r>
                <w:rPr>
                  <w:rStyle w:val="Hyperlink"/>
                </w:rPr>
                <w:t>2025-2031年中国圣诞彩球行业现状与市场前景分析报告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ac4cbceb44159" w:history="1">
              <w:r>
                <w:rPr>
                  <w:rStyle w:val="Hyperlink"/>
                </w:rPr>
                <w:t>2025-2031年中国圣诞彩球行业现状与市场前景分析报告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ac4cbceb44159" w:history="1">
                <w:r>
                  <w:rPr>
                    <w:rStyle w:val="Hyperlink"/>
                  </w:rPr>
                  <w:t>https://www.20087.com/0/36/ShengDanCaiQiuXianZhuangYuQianJingFenXi.html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彩球是节日装饰中的经典元素，主要用于圣诞节期间的家庭装饰、商业展示以及公共空间布置。圣诞彩球通常采用玻璃或塑料制成，表面覆盖着各种颜色的漆料或箔片，并可能装饰有亮片、绒毛等元素，营造出温馨欢乐的节日氛围。近年来，随着DIY文化的流行，越来越多的人倾向于自己动手制作圣诞彩球，既增加了趣味性，又赋予了每个装饰品独特的意义。然而，由于节假日期间需求集中，生产周期短，给企业带来了较大的压力。</w:t>
      </w:r>
      <w:r>
        <w:rPr>
          <w:rFonts w:hint="eastAsia"/>
        </w:rPr>
        <w:br/>
      </w:r>
      <w:r>
        <w:rPr>
          <w:rFonts w:hint="eastAsia"/>
        </w:rPr>
        <w:t>　　未来，圣诞彩球将在创意设计与可持续发展两个方面取得突破。一方面，随着数字技术的进步，特别是3D打印和虚拟现实(VR)技术的应用，未来的圣诞彩球将更加个性化和互动化。例如，利用VR技术可以让消费者在虚拟环境中设计自己的圣诞彩球，然后通过3D打印技术将其转化为实物，极大地丰富了产品的多样性。此外，随着消费者对环保意识的增强，开发使用可降解材料制造的圣诞彩球将成为一种趋势，既能减少环境污染，又能满足人们对绿色生活方式的追求。另一方面，随着全球文化交流的加深，融合不同文化特色的圣诞彩球设计将受到欢迎，促进文化的交流与融合。同时，随着社交媒体平台的发展，分享自制或独特设计的圣诞彩球照片也成为了一种新的社交方式，进一步激发了创意设计的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ac4cbceb44159" w:history="1">
        <w:r>
          <w:rPr>
            <w:rStyle w:val="Hyperlink"/>
          </w:rPr>
          <w:t>2025-2031年中国圣诞彩球行业现状与市场前景分析报告</w:t>
        </w:r>
      </w:hyperlink>
      <w:r>
        <w:rPr>
          <w:rFonts w:hint="eastAsia"/>
        </w:rPr>
        <w:t>》基于市场调研数据，系统分析了圣诞彩球行业的市场现状与发展前景。报告从圣诞彩球产业链角度出发，梳理了当前圣诞彩球市场规模、价格走势和供需情况，并对未来几年的增长空间作出预测。研究涵盖了圣诞彩球行业技术发展现状、创新方向以及重点企业的竞争格局，包括圣诞彩球市场集中度和品牌策略分析。报告还针对圣诞彩球细分领域和区域市场展开讨论，客观评估了圣诞彩球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圣诞彩球行业概述</w:t>
      </w:r>
      <w:r>
        <w:rPr>
          <w:rFonts w:hint="eastAsia"/>
        </w:rPr>
        <w:br/>
      </w:r>
      <w:r>
        <w:rPr>
          <w:rFonts w:hint="eastAsia"/>
        </w:rPr>
        <w:t>　　第一节 圣诞彩球定义与分类</w:t>
      </w:r>
      <w:r>
        <w:rPr>
          <w:rFonts w:hint="eastAsia"/>
        </w:rPr>
        <w:br/>
      </w:r>
      <w:r>
        <w:rPr>
          <w:rFonts w:hint="eastAsia"/>
        </w:rPr>
        <w:t>　　第二节 圣诞彩球应用领域</w:t>
      </w:r>
      <w:r>
        <w:rPr>
          <w:rFonts w:hint="eastAsia"/>
        </w:rPr>
        <w:br/>
      </w:r>
      <w:r>
        <w:rPr>
          <w:rFonts w:hint="eastAsia"/>
        </w:rPr>
        <w:t>　　第三节 圣诞彩球行业经济指标分析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圣诞彩球产业链及经营模式分析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三、圣诞彩球销售模式及销售渠道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全球圣诞彩球市场发展综述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2019-2024年全球圣诞彩球市场规模与趋势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主要国家与地区圣诞彩球市场分析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2025-2031年全球圣诞彩球行业发展趋势与前景预测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中国圣诞彩球行业市场分析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2024-2025年圣诞彩球产能与投资动态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一、国内圣诞彩球产能及利用情况</w:t>
      </w:r>
      <w:r>
        <w:rPr>
          <w:rFonts w:hint="eastAsia"/>
        </w:rPr>
        <w:br/>
      </w:r>
      <w:r>
        <w:rPr>
          <w:rFonts w:hint="eastAsia"/>
        </w:rPr>
        <w:t>　　　　二、圣诞彩球产能扩张与投资动态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2025-2031年圣诞彩球行业产量统计与趋势预测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一、2019-2024年圣诞彩球行业产量数据统计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1、2019-2024年圣诞彩球产量及增长趋势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2、2019-2024年圣诞彩球细分产品产量及份额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二、影响圣诞彩球产量的关键因素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三、2025-2031年圣诞彩球产量预测</w:t>
      </w:r>
      <w:r>
        <w:rPr>
          <w:rFonts w:hint="eastAsia"/>
        </w:rPr>
        <w:br/>
      </w:r>
      <w:r>
        <w:rPr>
          <w:rFonts w:hint="eastAsia"/>
        </w:rPr>
        <w:t>　　第三节 2025-2031年圣诞彩球市场需求与销售分析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一、2024-2025年圣诞彩球行业需求现状</w:t>
      </w:r>
      <w:r>
        <w:rPr>
          <w:rFonts w:hint="eastAsia"/>
        </w:rPr>
        <w:br/>
      </w:r>
      <w:r>
        <w:rPr>
          <w:rFonts w:hint="eastAsia"/>
        </w:rPr>
        <w:t>　　　　二、圣诞彩球客户群体与需求特点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三、2019-2024年圣诞彩球行业销售规模分析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四、2025-2031年圣诞彩球市场增长潜力与规模预测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中国圣诞彩球细分市场与下游应用领域分析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圣诞彩球细分市场分析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一、2024-2025年圣诞彩球主要细分产品市场现状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圣诞彩球下游应用与客户群体分析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一、2024-2025年圣诞彩球各应用领域市场现状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2024-2025年圣诞彩球行业技术发展现状及趋势分析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圣诞彩球行业技术发展现状分析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国内外圣诞彩球行业技术差异与原因</w:t>
      </w:r>
      <w:r>
        <w:rPr>
          <w:rFonts w:hint="eastAsia"/>
        </w:rPr>
        <w:br/>
      </w:r>
      <w:r>
        <w:rPr>
          <w:rFonts w:hint="eastAsia"/>
        </w:rPr>
        <w:t>　　第三节 圣诞彩球行业技术发展方向、趋势预测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提升圣诞彩球行业技术能力策略建议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圣诞彩球价格机制与竞争策略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一、2019-2024年圣诞彩球市场价格走势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圣诞彩球定价策略与方法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2025-2031年圣诞彩球价格竞争态势与趋势预测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中国圣诞彩球行业重点区域市场研究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2024-2025年重点区域圣诞彩球市场发展概况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三、2025-2031年圣诞彩球行业发展潜力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三、2025-2031年圣诞彩球行业发展潜力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三、2025-2031年圣诞彩球行业发展潜力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三、2025-2031年圣诞彩球行业发展潜力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三、2025-2031年圣诞彩球行业发展潜力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2019-2024年中国圣诞彩球行业进出口情况分析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圣诞彩球行业进口情况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一、2019-2024年圣诞彩球进口规模及增长情况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二、圣诞彩球主要进口来源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圣诞彩球行业出口情况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一、2019-2024年圣诞彩球出口规模及增长情况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二、圣诞彩球主要出口目的地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2019-2024年中国圣诞彩球行业总体发展与财务状况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2019-2024年中国圣诞彩球行业规模情况</w:t>
      </w:r>
      <w:r>
        <w:rPr>
          <w:rFonts w:hint="eastAsia"/>
        </w:rPr>
        <w:br/>
      </w:r>
      <w:r>
        <w:rPr>
          <w:rFonts w:hint="eastAsia"/>
        </w:rPr>
        <w:t>　　　　一、圣诞彩球行业企业数量规模</w:t>
      </w:r>
      <w:r>
        <w:rPr>
          <w:rFonts w:hint="eastAsia"/>
        </w:rPr>
        <w:br/>
      </w:r>
      <w:r>
        <w:rPr>
          <w:rFonts w:hint="eastAsia"/>
        </w:rPr>
        <w:t>　　　　二、圣诞彩球行业从业人员规模</w:t>
      </w:r>
      <w:r>
        <w:rPr>
          <w:rFonts w:hint="eastAsia"/>
        </w:rPr>
        <w:br/>
      </w:r>
      <w:r>
        <w:rPr>
          <w:rFonts w:hint="eastAsia"/>
        </w:rPr>
        <w:t>　　　　三、圣诞彩球行业市场敏感性分析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2019-2024年中国圣诞彩球行业财务能力分析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一、圣诞彩球行业盈利能力</w:t>
      </w:r>
      <w:r>
        <w:rPr>
          <w:rFonts w:hint="eastAsia"/>
        </w:rPr>
        <w:br/>
      </w:r>
      <w:r>
        <w:rPr>
          <w:rFonts w:hint="eastAsia"/>
        </w:rPr>
        <w:t>　　　　二、圣诞彩球行业偿债能力</w:t>
      </w:r>
      <w:r>
        <w:rPr>
          <w:rFonts w:hint="eastAsia"/>
        </w:rPr>
        <w:br/>
      </w:r>
      <w:r>
        <w:rPr>
          <w:rFonts w:hint="eastAsia"/>
        </w:rPr>
        <w:t>　　　　三、圣诞彩球行业营运能力</w:t>
      </w:r>
      <w:r>
        <w:rPr>
          <w:rFonts w:hint="eastAsia"/>
        </w:rPr>
        <w:br/>
      </w:r>
      <w:r>
        <w:rPr>
          <w:rFonts w:hint="eastAsia"/>
        </w:rPr>
        <w:t>　　　　四、圣诞彩球行业发展能力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圣诞彩球行业重点企业调研分析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中国圣诞彩球行业竞争格局分析</w:t>
      </w:r>
      <w:r>
        <w:rPr>
          <w:rFonts w:hint="eastAsia"/>
        </w:rPr>
        <w:br/>
      </w:r>
      <w:r>
        <w:rPr>
          <w:rFonts w:hint="eastAsia"/>
        </w:rPr>
        <w:t>　　第一节 圣诞彩球行业竞争格局总览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2024-2025年圣诞彩球行业竞争力分析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2019-2024年圣诞彩球行业企业并购活动分析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2024-2025年圣诞彩球行业会展与招投标活动分析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一、圣诞彩球行业会展活动及其市场影响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2025年中国圣诞彩球企业发展企业发展策略与建议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圣诞彩球销售模式与渠道策略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圣诞彩球品牌与市场推广策略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圣诞彩球研发投入与技术创新能力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圣诞彩球合作联盟与资源整合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中国圣诞彩球行业风险与对策</w:t>
      </w:r>
      <w:r>
        <w:rPr>
          <w:rFonts w:hint="eastAsia"/>
        </w:rPr>
        <w:br/>
      </w:r>
      <w:r>
        <w:rPr>
          <w:rFonts w:hint="eastAsia"/>
        </w:rPr>
        <w:t>　　第一节 圣诞彩球行业SWOT分析</w:t>
      </w:r>
      <w:r>
        <w:rPr>
          <w:rFonts w:hint="eastAsia"/>
        </w:rPr>
        <w:br/>
      </w:r>
      <w:r>
        <w:rPr>
          <w:rFonts w:hint="eastAsia"/>
        </w:rPr>
        <w:t>　　　　一、圣诞彩球行业优势</w:t>
      </w:r>
      <w:r>
        <w:rPr>
          <w:rFonts w:hint="eastAsia"/>
        </w:rPr>
        <w:br/>
      </w:r>
      <w:r>
        <w:rPr>
          <w:rFonts w:hint="eastAsia"/>
        </w:rPr>
        <w:t>　　　　二、圣诞彩球行业劣势</w:t>
      </w:r>
      <w:r>
        <w:rPr>
          <w:rFonts w:hint="eastAsia"/>
        </w:rPr>
        <w:br/>
      </w:r>
      <w:r>
        <w:rPr>
          <w:rFonts w:hint="eastAsia"/>
        </w:rPr>
        <w:t>　　　　三、圣诞彩球市场机会</w:t>
      </w:r>
      <w:r>
        <w:rPr>
          <w:rFonts w:hint="eastAsia"/>
        </w:rPr>
        <w:br/>
      </w:r>
      <w:r>
        <w:rPr>
          <w:rFonts w:hint="eastAsia"/>
        </w:rPr>
        <w:t>　　　　四、圣诞彩球市场威胁</w:t>
      </w:r>
      <w:r>
        <w:rPr>
          <w:rFonts w:hint="eastAsia"/>
        </w:rPr>
        <w:br/>
      </w:r>
      <w:r>
        <w:rPr>
          <w:rFonts w:hint="eastAsia"/>
        </w:rPr>
        <w:t>　　第二节 圣诞彩球行业风险及对策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2025-2031年中国圣诞彩球行业前景与发展趋势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2024-2025年圣诞彩球行业发展环境分析</w:t>
      </w:r>
      <w:r>
        <w:rPr>
          <w:rFonts w:hint="eastAsia"/>
        </w:rPr>
        <w:br/>
      </w:r>
      <w:r>
        <w:rPr>
          <w:rFonts w:hint="eastAsia"/>
        </w:rPr>
        <w:t>　　　　一、圣诞彩球行业主管部门与监管体制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二、圣诞彩球行业主要法律法规及政策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三、圣诞彩球行业标准与质量监管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2025-2031年圣诞彩球行业发展趋势与方向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2025-2031年圣诞彩球行业发展潜力与机遇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圣诞彩球行业研究结论与建议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中⋅智⋅林⋅－圣诞彩球行业发展建议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圣诞彩球行业历程</w:t>
      </w:r>
      <w:r>
        <w:rPr>
          <w:rFonts w:hint="eastAsia"/>
        </w:rPr>
        <w:br/>
      </w:r>
      <w:r>
        <w:rPr>
          <w:rFonts w:hint="eastAsia"/>
        </w:rPr>
        <w:t>　　图表 圣诞彩球行业生命周期</w:t>
      </w:r>
      <w:r>
        <w:rPr>
          <w:rFonts w:hint="eastAsia"/>
        </w:rPr>
        <w:br/>
      </w:r>
      <w:r>
        <w:rPr>
          <w:rFonts w:hint="eastAsia"/>
        </w:rPr>
        <w:t>　　图表 圣诞彩球行业产业链分析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2019-2024年中国圣诞彩球行业市场规模及增长情况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2019-2024年圣诞彩球行业市场容量分析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2019-2024年中国圣诞彩球行业产能统计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2019-2024年中国圣诞彩球行业产量及增长趋势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2019-2024年中国圣诞彩球市场需求量及增速统计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2024年中国圣诞彩球行业需求领域分布格局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2019-2024年中国圣诞彩球行业销售收入分析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2019-2024年中国圣诞彩球行业盈利情况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2019-2024年中国圣诞彩球行业利润总额统计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2019-2024年中国圣诞彩球进口数量分析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2019-2024年中国圣诞彩球进口金额分析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2019-2024年中国圣诞彩球出口数量分析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2019-2024年中国圣诞彩球出口金额分析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2024年中国圣诞彩球进口国家及地区分析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2024年中国圣诞彩球出口国家及地区分析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2019-2024年中国圣诞彩球行业企业数量情况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2019-2024年中国圣诞彩球行业企业平均规模情况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**地区圣诞彩球行业市场需求情况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圣诞彩球重点企业（一）基本信息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圣诞彩球重点企业（一）经营情况分析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圣诞彩球重点企业（一）主要经济指标情况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圣诞彩球重点企业（一）盈利能力情况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圣诞彩球重点企业（一）偿债能力情况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圣诞彩球重点企业（一）运营能力情况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圣诞彩球重点企业（一）成长能力情况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圣诞彩球重点企业（二）基本信息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圣诞彩球重点企业（二）经营情况分析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圣诞彩球重点企业（二）主要经济指标情况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圣诞彩球重点企业（二）盈利能力情况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圣诞彩球重点企业（二）偿债能力情况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圣诞彩球重点企业（二）运营能力情况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圣诞彩球重点企业（二）成长能力情况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圣诞彩球重点企业（三）基本信息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圣诞彩球重点企业（三）经营情况分析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圣诞彩球重点企业（三）主要经济指标情况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圣诞彩球重点企业（三）盈利能力情况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圣诞彩球重点企业（三）偿债能力情况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圣诞彩球重点企业（三）运营能力情况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圣诞彩球重点企业（三）成长能力情况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2025-2031年中国圣诞彩球行业产能预测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2025-2031年中国圣诞彩球行业产量预测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2025-2031年中国圣诞彩球市场需求量预测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2025-2031年中国圣诞彩球行业供需平衡预测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2025-2031年中国圣诞彩球市场容量预测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2025-2031年中国圣诞彩球市场规模预测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2025-2031年中国圣诞彩球市场前景分析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2025-2031年中国圣诞彩球发展趋势预测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ac4cbceb44159" w:history="1">
        <w:r>
          <w:rPr>
            <w:rStyle w:val="Hyperlink"/>
          </w:rPr>
          <w:t>2025-2031年中国圣诞彩球行业现状与市场前景分析报告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ac4cbceb44159" w:history="1">
        <w:r>
          <w:rPr>
            <w:rStyle w:val="Hyperlink"/>
          </w:rPr>
          <w:t>https://www.20087.com/0/36/ShengDanCaiQiuXianZhuangYuQianJingFenXi.html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热点：彩球v3.9.5官方下载、圣诞彩球怎么画、圣诞彩球图片、圣诞彩球简笔画、糖果彩球爆分派对、圣诞彩球的英文、足球彩蛋是什么意思、圣诞彩球收藏、彩球app怎么下不了了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3a55393224465" w:history="1">
      <w:r>
        <w:rPr>
          <w:rStyle w:val="Hyperlink"/>
        </w:rPr>
        <w:t>2025-2031年中国圣诞彩球行业现状与市场前景分析报告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engDanCaiQiuXianZhuangYuQianJingFenXi.html" TargetMode="External" Id="R714ac4cbceb4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engDanCaiQiuXianZhuangYuQianJingFenXi.html" TargetMode="External" Id="R51e3a5539322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2025-05-02T07:10:12Z</dcterms:created>
  <dcterms:modified xsi:type="dcterms:W3CDTF">2025-05-02T08:10:12Z</dcterms:modified>
  <dc:subject>2025-2031年中国圣诞彩球行业现状与市场前景分析报告</dc:subject>
  <dc:title>2025-2031年中国圣诞彩球行业现状与市场前景分析报告</dc:title>
  <cp:keywords>2025-2031年中国圣诞彩球行业现状与市场前景分析报告</cp:keywords>
  <dc:description>2025-2031年中国圣诞彩球行业现状与市场前景分析报告</dc:description>
</cp:coreProperties>
</file>