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61b8f98474d88" w:history="1">
              <w:r>
                <w:rPr>
                  <w:rStyle w:val="Hyperlink"/>
                </w:rPr>
                <w:t>中国天使投资行业现状与前景趋势报告（2025-2031年）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61b8f98474d88" w:history="1">
              <w:r>
                <w:rPr>
                  <w:rStyle w:val="Hyperlink"/>
                </w:rPr>
                <w:t>中国天使投资行业现状与前景趋势报告（2025-2031年）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61b8f98474d88" w:history="1">
                <w:r>
                  <w:rPr>
                    <w:rStyle w:val="Hyperlink"/>
                  </w:rPr>
                  <w:t>https://www.20087.com/0/66/TianShiTouZiHangYeFaZhanQuShi.html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使投资作为早期创业项目的重要资金来源，近年来在全球范围内呈现出快速增长的趋势。尤其在美国硅谷、中国中关村等地，天使投资活跃度极高，为众多初创企业提供了启动资金和宝贵的行业资源。随着互联网、人工智能等新兴行业的崛起，天使投资者对于具有创新性和成长潜力的项目表现出极大的兴趣。</w:t>
      </w:r>
      <w:r>
        <w:rPr>
          <w:rFonts w:hint="eastAsia"/>
        </w:rPr>
        <w:br/>
      </w:r>
      <w:r>
        <w:rPr>
          <w:rFonts w:hint="eastAsia"/>
        </w:rPr>
        <w:t>　　未来，天使投资市场将更加多元化和专业化。一方面，随着投资者教育的普及和信息透明度的提高，更多个人投资者将加入天使投资行列，形成更为广泛的资本来源；另一方面，行业垂直化趋势明显，专注于特定领域的天使基金将兴起，如生物科技、清洁能源等，为细分市场的创新企业提供更精准的支持。同时，数字化平台的发展将进一步降低投资门槛，促进天使投资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61b8f98474d88" w:history="1">
        <w:r>
          <w:rPr>
            <w:rStyle w:val="Hyperlink"/>
          </w:rPr>
          <w:t>中国天使投资行业现状与前景趋势报告（2025-2031年）</w:t>
        </w:r>
      </w:hyperlink>
      <w:r>
        <w:rPr>
          <w:rFonts w:hint="eastAsia"/>
        </w:rPr>
        <w:t>》依托权威机构及行业协会数据，结合天使投资行业的宏观环境与微观实践，从天使投资市场规模、市场需求、技术现状及产业链结构等多维度进行了系统调研与分析。报告通过严谨的研究方法与翔实的数据支持，辅以直观图表，全面剖析了天使投资行业发展趋势、重点企业表现及市场竞争格局，并通过SWOT分析揭示了行业机遇与潜在风险，为天使投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中国天使投资的发展概况分析</w:t>
      </w:r>
      <w:r>
        <w:rPr>
          <w:rFonts w:hint="eastAsia"/>
        </w:rPr>
        <w:br/>
      </w:r>
      <w:r>
        <w:rPr>
          <w:rFonts w:hint="eastAsia"/>
        </w:rPr>
        <w:t>　　第一节 天使投资的相关概述</w:t>
      </w:r>
      <w:r>
        <w:rPr>
          <w:rFonts w:hint="eastAsia"/>
        </w:rPr>
        <w:br/>
      </w:r>
      <w:r>
        <w:rPr>
          <w:rFonts w:hint="eastAsia"/>
        </w:rPr>
        <w:t>　　　　一、天使投资相关概述</w:t>
      </w:r>
      <w:r>
        <w:rPr>
          <w:rFonts w:hint="eastAsia"/>
        </w:rPr>
        <w:br/>
      </w:r>
      <w:r>
        <w:rPr>
          <w:rFonts w:hint="eastAsia"/>
        </w:rPr>
        <w:t>　　　　二、天使投资的主体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与其它机构的异同点</w:t>
      </w:r>
      <w:r>
        <w:rPr>
          <w:rFonts w:hint="eastAsia"/>
        </w:rPr>
        <w:br/>
      </w:r>
      <w:r>
        <w:rPr>
          <w:rFonts w:hint="eastAsia"/>
        </w:rPr>
        <w:t>　　　　一、与风险投资的比较</w:t>
      </w:r>
      <w:r>
        <w:rPr>
          <w:rFonts w:hint="eastAsia"/>
        </w:rPr>
        <w:br/>
      </w:r>
      <w:r>
        <w:rPr>
          <w:rFonts w:hint="eastAsia"/>
        </w:rPr>
        <w:t>　　　　二、与企业孵化器的比较</w:t>
      </w:r>
      <w:r>
        <w:rPr>
          <w:rFonts w:hint="eastAsia"/>
        </w:rPr>
        <w:br/>
      </w:r>
      <w:r>
        <w:rPr>
          <w:rFonts w:hint="eastAsia"/>
        </w:rPr>
        <w:t>　　第三节 天使投资的发展概况</w:t>
      </w:r>
      <w:r>
        <w:rPr>
          <w:rFonts w:hint="eastAsia"/>
        </w:rPr>
        <w:br/>
      </w:r>
      <w:r>
        <w:rPr>
          <w:rFonts w:hint="eastAsia"/>
        </w:rPr>
        <w:t>　　　　一、天使投资的发展概况</w:t>
      </w:r>
      <w:r>
        <w:rPr>
          <w:rFonts w:hint="eastAsia"/>
        </w:rPr>
        <w:br/>
      </w:r>
      <w:r>
        <w:rPr>
          <w:rFonts w:hint="eastAsia"/>
        </w:rPr>
        <w:t>　　　　二、天使投资运作流程</w:t>
      </w:r>
      <w:r>
        <w:rPr>
          <w:rFonts w:hint="eastAsia"/>
        </w:rPr>
        <w:br/>
      </w:r>
      <w:r>
        <w:rPr>
          <w:rFonts w:hint="eastAsia"/>
        </w:rPr>
        <w:t>　　　　三、天使投资引导基金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中国天使投资的发展环境分析</w:t>
      </w:r>
      <w:r>
        <w:rPr>
          <w:rFonts w:hint="eastAsia"/>
        </w:rPr>
        <w:br/>
      </w:r>
      <w:r>
        <w:rPr>
          <w:rFonts w:hint="eastAsia"/>
        </w:rPr>
        <w:t>　　第一节 天使投资政策环境分析</w:t>
      </w:r>
      <w:r>
        <w:rPr>
          <w:rFonts w:hint="eastAsia"/>
        </w:rPr>
        <w:br/>
      </w:r>
      <w:r>
        <w:rPr>
          <w:rFonts w:hint="eastAsia"/>
        </w:rPr>
        <w:t>　　　　一、天使投资主要政策与规划</w:t>
      </w:r>
      <w:r>
        <w:rPr>
          <w:rFonts w:hint="eastAsia"/>
        </w:rPr>
        <w:br/>
      </w:r>
      <w:r>
        <w:rPr>
          <w:rFonts w:hint="eastAsia"/>
        </w:rPr>
        <w:t>　　　　二、国家层面天使投资扶持政策</w:t>
      </w:r>
      <w:r>
        <w:rPr>
          <w:rFonts w:hint="eastAsia"/>
        </w:rPr>
        <w:br/>
      </w:r>
      <w:r>
        <w:rPr>
          <w:rFonts w:hint="eastAsia"/>
        </w:rPr>
        <w:t>　　　　三、地方政府天使投资扶持政策</w:t>
      </w:r>
      <w:r>
        <w:rPr>
          <w:rFonts w:hint="eastAsia"/>
        </w:rPr>
        <w:br/>
      </w:r>
      <w:r>
        <w:rPr>
          <w:rFonts w:hint="eastAsia"/>
        </w:rPr>
        <w:t>　　　　四、对天使投资的政策建议</w:t>
      </w:r>
      <w:r>
        <w:rPr>
          <w:rFonts w:hint="eastAsia"/>
        </w:rPr>
        <w:br/>
      </w:r>
      <w:r>
        <w:rPr>
          <w:rFonts w:hint="eastAsia"/>
        </w:rPr>
        <w:t>　　第二节 天使投资法律保护机制</w:t>
      </w:r>
      <w:r>
        <w:rPr>
          <w:rFonts w:hint="eastAsia"/>
        </w:rPr>
        <w:br/>
      </w:r>
      <w:r>
        <w:rPr>
          <w:rFonts w:hint="eastAsia"/>
        </w:rPr>
        <w:t>　　　　一、天使投资法律保护的必要性</w:t>
      </w:r>
      <w:r>
        <w:rPr>
          <w:rFonts w:hint="eastAsia"/>
        </w:rPr>
        <w:br/>
      </w:r>
      <w:r>
        <w:rPr>
          <w:rFonts w:hint="eastAsia"/>
        </w:rPr>
        <w:t>　　　　二、天使投资的法律性质</w:t>
      </w:r>
      <w:r>
        <w:rPr>
          <w:rFonts w:hint="eastAsia"/>
        </w:rPr>
        <w:br/>
      </w:r>
      <w:r>
        <w:rPr>
          <w:rFonts w:hint="eastAsia"/>
        </w:rPr>
        <w:t>　　　　三、天使投资法律保护的现状</w:t>
      </w:r>
      <w:r>
        <w:rPr>
          <w:rFonts w:hint="eastAsia"/>
        </w:rPr>
        <w:br/>
      </w:r>
      <w:r>
        <w:rPr>
          <w:rFonts w:hint="eastAsia"/>
        </w:rPr>
        <w:t>　　　　四、天使投资法律保护的建议</w:t>
      </w:r>
      <w:r>
        <w:rPr>
          <w:rFonts w:hint="eastAsia"/>
        </w:rPr>
        <w:br/>
      </w:r>
      <w:r>
        <w:rPr>
          <w:rFonts w:hint="eastAsia"/>
        </w:rPr>
        <w:t>　　第三节 天使投资经济环境分析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第四节 天使投资创新创业环境</w:t>
      </w:r>
      <w:r>
        <w:rPr>
          <w:rFonts w:hint="eastAsia"/>
        </w:rPr>
        <w:br/>
      </w:r>
      <w:r>
        <w:rPr>
          <w:rFonts w:hint="eastAsia"/>
        </w:rPr>
        <w:t>　　　　一、国家大学科技园发展情况</w:t>
      </w:r>
      <w:r>
        <w:rPr>
          <w:rFonts w:hint="eastAsia"/>
        </w:rPr>
        <w:br/>
      </w:r>
      <w:r>
        <w:rPr>
          <w:rFonts w:hint="eastAsia"/>
        </w:rPr>
        <w:t>　　　　二、生产力促进中心发展情况</w:t>
      </w:r>
      <w:r>
        <w:rPr>
          <w:rFonts w:hint="eastAsia"/>
        </w:rPr>
        <w:br/>
      </w:r>
      <w:r>
        <w:rPr>
          <w:rFonts w:hint="eastAsia"/>
        </w:rPr>
        <w:t>　　　　三、国家留学人员创业园发展情况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国外天使投资的发展经验借鉴</w:t>
      </w:r>
      <w:r>
        <w:rPr>
          <w:rFonts w:hint="eastAsia"/>
        </w:rPr>
        <w:br/>
      </w:r>
      <w:r>
        <w:rPr>
          <w:rFonts w:hint="eastAsia"/>
        </w:rPr>
        <w:t>　　第一节 国外天使投资立法情况</w:t>
      </w:r>
      <w:r>
        <w:rPr>
          <w:rFonts w:hint="eastAsia"/>
        </w:rPr>
        <w:br/>
      </w:r>
      <w:r>
        <w:rPr>
          <w:rFonts w:hint="eastAsia"/>
        </w:rPr>
        <w:t>　　　　一、美国的天使投资立法</w:t>
      </w:r>
      <w:r>
        <w:rPr>
          <w:rFonts w:hint="eastAsia"/>
        </w:rPr>
        <w:br/>
      </w:r>
      <w:r>
        <w:rPr>
          <w:rFonts w:hint="eastAsia"/>
        </w:rPr>
        <w:t>　　　　二、英国的天使投资立法</w:t>
      </w:r>
      <w:r>
        <w:rPr>
          <w:rFonts w:hint="eastAsia"/>
        </w:rPr>
        <w:br/>
      </w:r>
      <w:r>
        <w:rPr>
          <w:rFonts w:hint="eastAsia"/>
        </w:rPr>
        <w:t>　　　　三、日本的天使投资立法</w:t>
      </w:r>
      <w:r>
        <w:rPr>
          <w:rFonts w:hint="eastAsia"/>
        </w:rPr>
        <w:br/>
      </w:r>
      <w:r>
        <w:rPr>
          <w:rFonts w:hint="eastAsia"/>
        </w:rPr>
        <w:t>　　第二节 美国天使投资发展经验</w:t>
      </w:r>
      <w:r>
        <w:rPr>
          <w:rFonts w:hint="eastAsia"/>
        </w:rPr>
        <w:br/>
      </w:r>
      <w:r>
        <w:rPr>
          <w:rFonts w:hint="eastAsia"/>
        </w:rPr>
        <w:t>　　　　一、美国天使投资的扶持政策</w:t>
      </w:r>
      <w:r>
        <w:rPr>
          <w:rFonts w:hint="eastAsia"/>
        </w:rPr>
        <w:br/>
      </w:r>
      <w:r>
        <w:rPr>
          <w:rFonts w:hint="eastAsia"/>
        </w:rPr>
        <w:t>　　　　二、美国天使投资的发展状况</w:t>
      </w:r>
      <w:r>
        <w:rPr>
          <w:rFonts w:hint="eastAsia"/>
        </w:rPr>
        <w:br/>
      </w:r>
      <w:r>
        <w:rPr>
          <w:rFonts w:hint="eastAsia"/>
        </w:rPr>
        <w:t>　　　　三、美国天使投资的发展经验</w:t>
      </w:r>
      <w:r>
        <w:rPr>
          <w:rFonts w:hint="eastAsia"/>
        </w:rPr>
        <w:br/>
      </w:r>
      <w:r>
        <w:rPr>
          <w:rFonts w:hint="eastAsia"/>
        </w:rPr>
        <w:t>　　　　四、美国天使投资的发展趋势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中国天使投资的运作情况分析</w:t>
      </w:r>
      <w:r>
        <w:rPr>
          <w:rFonts w:hint="eastAsia"/>
        </w:rPr>
        <w:br/>
      </w:r>
      <w:r>
        <w:rPr>
          <w:rFonts w:hint="eastAsia"/>
        </w:rPr>
        <w:t>　　第一节 天使投资运作情况分析</w:t>
      </w:r>
      <w:r>
        <w:rPr>
          <w:rFonts w:hint="eastAsia"/>
        </w:rPr>
        <w:br/>
      </w:r>
      <w:r>
        <w:rPr>
          <w:rFonts w:hint="eastAsia"/>
        </w:rPr>
        <w:t>　　　　一、天使募资情况</w:t>
      </w:r>
      <w:r>
        <w:rPr>
          <w:rFonts w:hint="eastAsia"/>
        </w:rPr>
        <w:br/>
      </w:r>
      <w:r>
        <w:rPr>
          <w:rFonts w:hint="eastAsia"/>
        </w:rPr>
        <w:t>　　　　二、天使投资情况</w:t>
      </w:r>
      <w:r>
        <w:rPr>
          <w:rFonts w:hint="eastAsia"/>
        </w:rPr>
        <w:br/>
      </w:r>
      <w:r>
        <w:rPr>
          <w:rFonts w:hint="eastAsia"/>
        </w:rPr>
        <w:t>　　　　三、天使投资行业结构</w:t>
      </w:r>
      <w:r>
        <w:rPr>
          <w:rFonts w:hint="eastAsia"/>
        </w:rPr>
        <w:br/>
      </w:r>
      <w:r>
        <w:rPr>
          <w:rFonts w:hint="eastAsia"/>
        </w:rPr>
        <w:t>　　　　四、天使投资区域结构</w:t>
      </w:r>
      <w:r>
        <w:rPr>
          <w:rFonts w:hint="eastAsia"/>
        </w:rPr>
        <w:br/>
      </w:r>
      <w:r>
        <w:rPr>
          <w:rFonts w:hint="eastAsia"/>
        </w:rPr>
        <w:t>　　　　五、天使投资退出情况</w:t>
      </w:r>
      <w:r>
        <w:rPr>
          <w:rFonts w:hint="eastAsia"/>
        </w:rPr>
        <w:br/>
      </w:r>
      <w:r>
        <w:rPr>
          <w:rFonts w:hint="eastAsia"/>
        </w:rPr>
        <w:t>　　第二节 天使投资月度交易情况</w:t>
      </w:r>
      <w:r>
        <w:rPr>
          <w:rFonts w:hint="eastAsia"/>
        </w:rPr>
        <w:br/>
      </w:r>
      <w:r>
        <w:rPr>
          <w:rFonts w:hint="eastAsia"/>
        </w:rPr>
        <w:t>　　第三节 众创空间发展状况分析</w:t>
      </w:r>
      <w:r>
        <w:rPr>
          <w:rFonts w:hint="eastAsia"/>
        </w:rPr>
        <w:br/>
      </w:r>
      <w:r>
        <w:rPr>
          <w:rFonts w:hint="eastAsia"/>
        </w:rPr>
        <w:t>　　　　一、创业浪潮阶段分析</w:t>
      </w:r>
      <w:r>
        <w:rPr>
          <w:rFonts w:hint="eastAsia"/>
        </w:rPr>
        <w:br/>
      </w:r>
      <w:r>
        <w:rPr>
          <w:rFonts w:hint="eastAsia"/>
        </w:rPr>
        <w:t>　　　　二、众创空间发展分析</w:t>
      </w:r>
      <w:r>
        <w:rPr>
          <w:rFonts w:hint="eastAsia"/>
        </w:rPr>
        <w:br/>
      </w:r>
      <w:r>
        <w:rPr>
          <w:rFonts w:hint="eastAsia"/>
        </w:rPr>
        <w:t>　　　　三、众创空间的作用</w:t>
      </w:r>
      <w:r>
        <w:rPr>
          <w:rFonts w:hint="eastAsia"/>
        </w:rPr>
        <w:br/>
      </w:r>
      <w:r>
        <w:rPr>
          <w:rFonts w:hint="eastAsia"/>
        </w:rPr>
        <w:t>　　　　四、腾讯众创空间实践</w:t>
      </w:r>
      <w:r>
        <w:rPr>
          <w:rFonts w:hint="eastAsia"/>
        </w:rPr>
        <w:br/>
      </w:r>
      <w:r>
        <w:rPr>
          <w:rFonts w:hint="eastAsia"/>
        </w:rPr>
        <w:t>　　　　五、腾讯众创空间新动能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股权众筹运营模式与发展空间</w:t>
      </w:r>
      <w:r>
        <w:rPr>
          <w:rFonts w:hint="eastAsia"/>
        </w:rPr>
        <w:br/>
      </w:r>
      <w:r>
        <w:rPr>
          <w:rFonts w:hint="eastAsia"/>
        </w:rPr>
        <w:t>　　第一节 股权众筹发展概况分析</w:t>
      </w:r>
      <w:r>
        <w:rPr>
          <w:rFonts w:hint="eastAsia"/>
        </w:rPr>
        <w:br/>
      </w:r>
      <w:r>
        <w:rPr>
          <w:rFonts w:hint="eastAsia"/>
        </w:rPr>
        <w:t>　　　　一、股权众筹的相关概述</w:t>
      </w:r>
      <w:r>
        <w:rPr>
          <w:rFonts w:hint="eastAsia"/>
        </w:rPr>
        <w:br/>
      </w:r>
      <w:r>
        <w:rPr>
          <w:rFonts w:hint="eastAsia"/>
        </w:rPr>
        <w:t>　　　　二、股权众筹的发展概况</w:t>
      </w:r>
      <w:r>
        <w:rPr>
          <w:rFonts w:hint="eastAsia"/>
        </w:rPr>
        <w:br/>
      </w:r>
      <w:r>
        <w:rPr>
          <w:rFonts w:hint="eastAsia"/>
        </w:rPr>
        <w:t>　　　　三、股权众筹的运营模式分析</w:t>
      </w:r>
      <w:r>
        <w:rPr>
          <w:rFonts w:hint="eastAsia"/>
        </w:rPr>
        <w:br/>
      </w:r>
      <w:r>
        <w:rPr>
          <w:rFonts w:hint="eastAsia"/>
        </w:rPr>
        <w:t>　　第二节 股权众筹监管情况分析</w:t>
      </w:r>
      <w:r>
        <w:rPr>
          <w:rFonts w:hint="eastAsia"/>
        </w:rPr>
        <w:br/>
      </w:r>
      <w:r>
        <w:rPr>
          <w:rFonts w:hint="eastAsia"/>
        </w:rPr>
        <w:t>　　　　一、股权众筹平台监管必要性</w:t>
      </w:r>
      <w:r>
        <w:rPr>
          <w:rFonts w:hint="eastAsia"/>
        </w:rPr>
        <w:br/>
      </w:r>
      <w:r>
        <w:rPr>
          <w:rFonts w:hint="eastAsia"/>
        </w:rPr>
        <w:t>　　　　二、股权众筹监管法规分析</w:t>
      </w:r>
      <w:r>
        <w:rPr>
          <w:rFonts w:hint="eastAsia"/>
        </w:rPr>
        <w:br/>
      </w:r>
      <w:r>
        <w:rPr>
          <w:rFonts w:hint="eastAsia"/>
        </w:rPr>
        <w:t>　　　　三、股权众筹平台监管的国际经验</w:t>
      </w:r>
      <w:r>
        <w:rPr>
          <w:rFonts w:hint="eastAsia"/>
        </w:rPr>
        <w:br/>
      </w:r>
      <w:r>
        <w:rPr>
          <w:rFonts w:hint="eastAsia"/>
        </w:rPr>
        <w:t>　　第三节 股权众筹法律风险及防范</w:t>
      </w:r>
      <w:r>
        <w:rPr>
          <w:rFonts w:hint="eastAsia"/>
        </w:rPr>
        <w:br/>
      </w:r>
      <w:r>
        <w:rPr>
          <w:rFonts w:hint="eastAsia"/>
        </w:rPr>
        <w:t>　　　　一、中国股权众筹法律政策环境</w:t>
      </w:r>
      <w:r>
        <w:rPr>
          <w:rFonts w:hint="eastAsia"/>
        </w:rPr>
        <w:br/>
      </w:r>
      <w:r>
        <w:rPr>
          <w:rFonts w:hint="eastAsia"/>
        </w:rPr>
        <w:t>　　　　二、中国股权众筹所面临的法律挑战</w:t>
      </w:r>
      <w:r>
        <w:rPr>
          <w:rFonts w:hint="eastAsia"/>
        </w:rPr>
        <w:br/>
      </w:r>
      <w:r>
        <w:rPr>
          <w:rFonts w:hint="eastAsia"/>
        </w:rPr>
        <w:t>　　　　三、股权众筹的核心法律风险</w:t>
      </w:r>
      <w:r>
        <w:rPr>
          <w:rFonts w:hint="eastAsia"/>
        </w:rPr>
        <w:br/>
      </w:r>
      <w:r>
        <w:rPr>
          <w:rFonts w:hint="eastAsia"/>
        </w:rPr>
        <w:t>　　　　四、美国股权众筹法律监管经验</w:t>
      </w:r>
      <w:r>
        <w:rPr>
          <w:rFonts w:hint="eastAsia"/>
        </w:rPr>
        <w:br/>
      </w:r>
      <w:r>
        <w:rPr>
          <w:rFonts w:hint="eastAsia"/>
        </w:rPr>
        <w:t>　　　　五、股权众筹法律风险防控对策建议</w:t>
      </w:r>
      <w:r>
        <w:rPr>
          <w:rFonts w:hint="eastAsia"/>
        </w:rPr>
        <w:br/>
      </w:r>
      <w:r>
        <w:rPr>
          <w:rFonts w:hint="eastAsia"/>
        </w:rPr>
        <w:t>　　第四节 股权众筹的发展空间分析</w:t>
      </w:r>
      <w:r>
        <w:rPr>
          <w:rFonts w:hint="eastAsia"/>
        </w:rPr>
        <w:br/>
      </w:r>
      <w:r>
        <w:rPr>
          <w:rFonts w:hint="eastAsia"/>
        </w:rPr>
        <w:t>　　　　一、股权众筹未来的发展空间分析</w:t>
      </w:r>
      <w:r>
        <w:rPr>
          <w:rFonts w:hint="eastAsia"/>
        </w:rPr>
        <w:br/>
      </w:r>
      <w:r>
        <w:rPr>
          <w:rFonts w:hint="eastAsia"/>
        </w:rPr>
        <w:t>　　　　二、股权众筹发展的投资机会分析</w:t>
      </w:r>
      <w:r>
        <w:rPr>
          <w:rFonts w:hint="eastAsia"/>
        </w:rPr>
        <w:br/>
      </w:r>
      <w:r>
        <w:rPr>
          <w:rFonts w:hint="eastAsia"/>
        </w:rPr>
        <w:t>　　　　三、国内股权众筹典型案例分析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中国天使投资机构分析</w:t>
      </w:r>
      <w:r>
        <w:rPr>
          <w:rFonts w:hint="eastAsia"/>
        </w:rPr>
        <w:br/>
      </w:r>
      <w:r>
        <w:rPr>
          <w:rFonts w:hint="eastAsia"/>
        </w:rPr>
        <w:t>　　第一节 天使投资机构运营情况分析</w:t>
      </w:r>
      <w:r>
        <w:rPr>
          <w:rFonts w:hint="eastAsia"/>
        </w:rPr>
        <w:br/>
      </w:r>
      <w:r>
        <w:rPr>
          <w:rFonts w:hint="eastAsia"/>
        </w:rPr>
        <w:t>　　　　一、真格基金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二、创新工场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三、险峰长青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四、联想之星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五、隆领投资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天使投资引导基金运营分析</w:t>
      </w:r>
      <w:r>
        <w:rPr>
          <w:rFonts w:hint="eastAsia"/>
        </w:rPr>
        <w:br/>
      </w:r>
      <w:r>
        <w:rPr>
          <w:rFonts w:hint="eastAsia"/>
        </w:rPr>
        <w:t>　　　　一、宁波市天使投资引导基金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二、青岛市天使投资引导基金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三、武汉市科技创业天使投资基金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四、上海市天使投资引导基金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五、重庆市天使投资引导基金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中国天使投资的未来前景展望</w:t>
      </w:r>
      <w:r>
        <w:rPr>
          <w:rFonts w:hint="eastAsia"/>
        </w:rPr>
        <w:br/>
      </w:r>
      <w:r>
        <w:rPr>
          <w:rFonts w:hint="eastAsia"/>
        </w:rPr>
        <w:t>　　第一节 创业企业融资现状分析</w:t>
      </w:r>
      <w:r>
        <w:rPr>
          <w:rFonts w:hint="eastAsia"/>
        </w:rPr>
        <w:br/>
      </w:r>
      <w:r>
        <w:rPr>
          <w:rFonts w:hint="eastAsia"/>
        </w:rPr>
        <w:t>　　　　一、直接融资渠道现状</w:t>
      </w:r>
      <w:r>
        <w:rPr>
          <w:rFonts w:hint="eastAsia"/>
        </w:rPr>
        <w:br/>
      </w:r>
      <w:r>
        <w:rPr>
          <w:rFonts w:hint="eastAsia"/>
        </w:rPr>
        <w:t>　　　　二、直接融资渠道现状</w:t>
      </w:r>
      <w:r>
        <w:rPr>
          <w:rFonts w:hint="eastAsia"/>
        </w:rPr>
        <w:br/>
      </w:r>
      <w:r>
        <w:rPr>
          <w:rFonts w:hint="eastAsia"/>
        </w:rPr>
        <w:t>　　　　三、创业企业融资现状的原因</w:t>
      </w:r>
      <w:r>
        <w:rPr>
          <w:rFonts w:hint="eastAsia"/>
        </w:rPr>
        <w:br/>
      </w:r>
      <w:r>
        <w:rPr>
          <w:rFonts w:hint="eastAsia"/>
        </w:rPr>
        <w:t>　　第二节 中国天使投资案例剖析</w:t>
      </w:r>
      <w:r>
        <w:rPr>
          <w:rFonts w:hint="eastAsia"/>
        </w:rPr>
        <w:br/>
      </w:r>
      <w:r>
        <w:rPr>
          <w:rFonts w:hint="eastAsia"/>
        </w:rPr>
        <w:t>　　　　一、聚美优品</w:t>
      </w:r>
      <w:r>
        <w:rPr>
          <w:rFonts w:hint="eastAsia"/>
        </w:rPr>
        <w:br/>
      </w:r>
      <w:r>
        <w:rPr>
          <w:rFonts w:hint="eastAsia"/>
        </w:rPr>
        <w:t>　　　　二、途牛旅游</w:t>
      </w:r>
      <w:r>
        <w:rPr>
          <w:rFonts w:hint="eastAsia"/>
        </w:rPr>
        <w:br/>
      </w:r>
      <w:r>
        <w:rPr>
          <w:rFonts w:hint="eastAsia"/>
        </w:rPr>
        <w:t>　　　　三、乐逗游戏</w:t>
      </w:r>
      <w:r>
        <w:rPr>
          <w:rFonts w:hint="eastAsia"/>
        </w:rPr>
        <w:br/>
      </w:r>
      <w:r>
        <w:rPr>
          <w:rFonts w:hint="eastAsia"/>
        </w:rPr>
        <w:t>　　第三节 中-智-林-天使投资未来前景展望</w:t>
      </w:r>
      <w:r>
        <w:rPr>
          <w:rFonts w:hint="eastAsia"/>
        </w:rPr>
        <w:br/>
      </w:r>
      <w:r>
        <w:rPr>
          <w:rFonts w:hint="eastAsia"/>
        </w:rPr>
        <w:t>　　　　一、天使投资建议研究</w:t>
      </w:r>
      <w:r>
        <w:rPr>
          <w:rFonts w:hint="eastAsia"/>
        </w:rPr>
        <w:br/>
      </w:r>
      <w:r>
        <w:rPr>
          <w:rFonts w:hint="eastAsia"/>
        </w:rPr>
        <w:t>　　　　二、天使联合投资模式</w:t>
      </w:r>
      <w:r>
        <w:rPr>
          <w:rFonts w:hint="eastAsia"/>
        </w:rPr>
        <w:br/>
      </w:r>
      <w:r>
        <w:rPr>
          <w:rFonts w:hint="eastAsia"/>
        </w:rPr>
        <w:t>　　　　三、投后管理分析</w:t>
      </w:r>
      <w:r>
        <w:rPr>
          <w:rFonts w:hint="eastAsia"/>
        </w:rPr>
        <w:br/>
      </w:r>
      <w:r>
        <w:rPr>
          <w:rFonts w:hint="eastAsia"/>
        </w:rPr>
        <w:t>　　　　四、天使行业前景调研分析展望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天使投资介绍</w:t>
      </w:r>
      <w:r>
        <w:rPr>
          <w:rFonts w:hint="eastAsia"/>
        </w:rPr>
        <w:br/>
      </w:r>
      <w:r>
        <w:rPr>
          <w:rFonts w:hint="eastAsia"/>
        </w:rPr>
        <w:t>　　图表 天使投资图片</w:t>
      </w:r>
      <w:r>
        <w:rPr>
          <w:rFonts w:hint="eastAsia"/>
        </w:rPr>
        <w:br/>
      </w:r>
      <w:r>
        <w:rPr>
          <w:rFonts w:hint="eastAsia"/>
        </w:rPr>
        <w:t>　　图表 天使投资产业链分析</w:t>
      </w:r>
      <w:r>
        <w:rPr>
          <w:rFonts w:hint="eastAsia"/>
        </w:rPr>
        <w:br/>
      </w:r>
      <w:r>
        <w:rPr>
          <w:rFonts w:hint="eastAsia"/>
        </w:rPr>
        <w:t>　　图表 天使投资主要特点</w:t>
      </w:r>
      <w:r>
        <w:rPr>
          <w:rFonts w:hint="eastAsia"/>
        </w:rPr>
        <w:br/>
      </w:r>
      <w:r>
        <w:rPr>
          <w:rFonts w:hint="eastAsia"/>
        </w:rPr>
        <w:t>　　图表 天使投资政策分析</w:t>
      </w:r>
      <w:r>
        <w:rPr>
          <w:rFonts w:hint="eastAsia"/>
        </w:rPr>
        <w:br/>
      </w:r>
      <w:r>
        <w:rPr>
          <w:rFonts w:hint="eastAsia"/>
        </w:rPr>
        <w:t>　　图表 天使投资标准 技术</w:t>
      </w:r>
      <w:r>
        <w:rPr>
          <w:rFonts w:hint="eastAsia"/>
        </w:rPr>
        <w:br/>
      </w:r>
      <w:r>
        <w:rPr>
          <w:rFonts w:hint="eastAsia"/>
        </w:rPr>
        <w:t>　　图表 天使投资最新消息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2020-2025年天使投资行业市场容量统计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天使投资价格走势</w:t>
      </w:r>
      <w:r>
        <w:rPr>
          <w:rFonts w:hint="eastAsia"/>
        </w:rPr>
        <w:br/>
      </w:r>
      <w:r>
        <w:rPr>
          <w:rFonts w:hint="eastAsia"/>
        </w:rPr>
        <w:t>　　图表 2025年天使投资成本和利润分析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2025年中国天使投资行业竞争力分析</w:t>
      </w:r>
      <w:r>
        <w:rPr>
          <w:rFonts w:hint="eastAsia"/>
        </w:rPr>
        <w:br/>
      </w:r>
      <w:r>
        <w:rPr>
          <w:rFonts w:hint="eastAsia"/>
        </w:rPr>
        <w:t>　　图表 天使投资优势</w:t>
      </w:r>
      <w:r>
        <w:rPr>
          <w:rFonts w:hint="eastAsia"/>
        </w:rPr>
        <w:br/>
      </w:r>
      <w:r>
        <w:rPr>
          <w:rFonts w:hint="eastAsia"/>
        </w:rPr>
        <w:t>　　图表 天使投资劣势</w:t>
      </w:r>
      <w:r>
        <w:rPr>
          <w:rFonts w:hint="eastAsia"/>
        </w:rPr>
        <w:br/>
      </w:r>
      <w:r>
        <w:rPr>
          <w:rFonts w:hint="eastAsia"/>
        </w:rPr>
        <w:t>　　图表 天使投资机会</w:t>
      </w:r>
      <w:r>
        <w:rPr>
          <w:rFonts w:hint="eastAsia"/>
        </w:rPr>
        <w:br/>
      </w:r>
      <w:r>
        <w:rPr>
          <w:rFonts w:hint="eastAsia"/>
        </w:rPr>
        <w:t>　　图表 天使投资威胁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2020-2025年中国天使投资行业经营效益分析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**地区天使投资市场规模及增长情况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**地区天使投资行业市场需求情况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**地区天使投资市场规模及增长情况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**地区天使投资行业市场需求情况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**地区天使投资市场规模及增长情况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**地区天使投资行业市场需求情况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天使投资品牌分析</w:t>
      </w:r>
      <w:r>
        <w:rPr>
          <w:rFonts w:hint="eastAsia"/>
        </w:rPr>
        <w:br/>
      </w:r>
      <w:r>
        <w:rPr>
          <w:rFonts w:hint="eastAsia"/>
        </w:rPr>
        <w:t>　　图表 天使投资企业（一）概述</w:t>
      </w:r>
      <w:r>
        <w:rPr>
          <w:rFonts w:hint="eastAsia"/>
        </w:rPr>
        <w:br/>
      </w:r>
      <w:r>
        <w:rPr>
          <w:rFonts w:hint="eastAsia"/>
        </w:rPr>
        <w:t>　　图表 企业天使投资业务分析</w:t>
      </w:r>
      <w:r>
        <w:rPr>
          <w:rFonts w:hint="eastAsia"/>
        </w:rPr>
        <w:br/>
      </w:r>
      <w:r>
        <w:rPr>
          <w:rFonts w:hint="eastAsia"/>
        </w:rPr>
        <w:t>　　图表 天使投资企业（一）经营情况分析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天使投资企业（一）盈利能力情况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天使投资企业（一）偿债能力情况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天使投资企业（一）运营能力情况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天使投资企业（一）成长能力情况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天使投资企业（二）简介</w:t>
      </w:r>
      <w:r>
        <w:rPr>
          <w:rFonts w:hint="eastAsia"/>
        </w:rPr>
        <w:br/>
      </w:r>
      <w:r>
        <w:rPr>
          <w:rFonts w:hint="eastAsia"/>
        </w:rPr>
        <w:t>　　图表 企业天使投资业务</w:t>
      </w:r>
      <w:r>
        <w:rPr>
          <w:rFonts w:hint="eastAsia"/>
        </w:rPr>
        <w:br/>
      </w:r>
      <w:r>
        <w:rPr>
          <w:rFonts w:hint="eastAsia"/>
        </w:rPr>
        <w:t>　　图表 天使投资企业（二）经营情况分析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天使投资企业（二）盈利能力情况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天使投资企业（二）偿债能力情况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天使投资企业（二）运营能力情况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天使投资企业（二）成长能力情况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天使投资企业（三）概况</w:t>
      </w:r>
      <w:r>
        <w:rPr>
          <w:rFonts w:hint="eastAsia"/>
        </w:rPr>
        <w:br/>
      </w:r>
      <w:r>
        <w:rPr>
          <w:rFonts w:hint="eastAsia"/>
        </w:rPr>
        <w:t>　　图表 企业天使投资业务情况</w:t>
      </w:r>
      <w:r>
        <w:rPr>
          <w:rFonts w:hint="eastAsia"/>
        </w:rPr>
        <w:br/>
      </w:r>
      <w:r>
        <w:rPr>
          <w:rFonts w:hint="eastAsia"/>
        </w:rPr>
        <w:t>　　图表 天使投资企业（三）经营情况分析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天使投资企业（三）盈利能力情况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天使投资企业（三）偿债能力情况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天使投资企业（三）运营能力情况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天使投资企业（三）成长能力情况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天使投资发展有利因素分析</w:t>
      </w:r>
      <w:r>
        <w:rPr>
          <w:rFonts w:hint="eastAsia"/>
        </w:rPr>
        <w:br/>
      </w:r>
      <w:r>
        <w:rPr>
          <w:rFonts w:hint="eastAsia"/>
        </w:rPr>
        <w:t>　　图表 天使投资发展不利因素分析</w:t>
      </w:r>
      <w:r>
        <w:rPr>
          <w:rFonts w:hint="eastAsia"/>
        </w:rPr>
        <w:br/>
      </w:r>
      <w:r>
        <w:rPr>
          <w:rFonts w:hint="eastAsia"/>
        </w:rPr>
        <w:t>　　图表 进入天使投资行业壁垒</w:t>
      </w:r>
      <w:r>
        <w:rPr>
          <w:rFonts w:hint="eastAsia"/>
        </w:rPr>
        <w:br/>
      </w:r>
      <w:r>
        <w:rPr>
          <w:rFonts w:hint="eastAsia"/>
        </w:rPr>
        <w:t>　　图表 2025-2031年中国天使投资行业市场容量预测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2025-2031年中国天使投资行业市场规模预测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2025-2031年中国天使投资市场前景分析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2025-2031年中国天使投资行业风险研究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2025-2031年中国天使投资行业发展趋势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61b8f98474d88" w:history="1">
        <w:r>
          <w:rPr>
            <w:rStyle w:val="Hyperlink"/>
          </w:rPr>
          <w:t>中国天使投资行业现状与前景趋势报告（2025-2031年）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61b8f98474d88" w:history="1">
        <w:r>
          <w:rPr>
            <w:rStyle w:val="Hyperlink"/>
          </w:rPr>
          <w:t>https://www.20087.com/0/66/TianShiTouZiHangYeFaZhanQuShi.html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热点：我有项目找资金找合作、天使投资是什么、天使投资人的回报方式、天使投资人名单、风投和天使投资的区别、天使投资公司联系方式、天使之战、天使投资者的主要来源包括、投资人联系电话手机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89e03bfb4c6f" w:history="1">
      <w:r>
        <w:rPr>
          <w:rStyle w:val="Hyperlink"/>
        </w:rPr>
        <w:t>中国天使投资行业现状与前景趋势报告（2025-2031年）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ianShiTouZiHangYeFaZhanQuShi.html" TargetMode="External" Id="Rbe361b8f9847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ianShiTouZiHangYeFaZhanQuShi.html" TargetMode="External" Id="R8d6089e03bfb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2025-05-09T03:44:00Z</dcterms:created>
  <dcterms:modified xsi:type="dcterms:W3CDTF">2025-05-09T04:44:00Z</dcterms:modified>
  <dc:subject>中国天使投资行业现状与前景趋势报告（2025-2031年）</dc:subject>
  <dc:title>中国天使投资行业现状与前景趋势报告（2025-2031年）</dc:title>
  <cp:keywords>中国天使投资行业现状与前景趋势报告（2025-2031年）</cp:keywords>
  <dc:description>中国天使投资行业现状与前景趋势报告（2025-2031年）</dc:description>
</cp:coreProperties>
</file>