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b733b2f0444ee" w:history="1">
              <w:r>
                <w:rPr>
                  <w:rStyle w:val="Hyperlink"/>
                </w:rPr>
                <w:t>2025-2031年中国教育专网发展现状与前景趋势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b733b2f0444ee" w:history="1">
              <w:r>
                <w:rPr>
                  <w:rStyle w:val="Hyperlink"/>
                </w:rPr>
                <w:t>2025-2031年中国教育专网发展现状与前景趋势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b733b2f0444ee" w:history="1">
                <w:r>
                  <w:rPr>
                    <w:rStyle w:val="Hyperlink"/>
                  </w:rPr>
                  <w:t>https://www.20087.com/0/16/JiaoYuZhuanWangXianZhuangYuQianJingFenXi.html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专网是专门为教育机构设计的信息网络系统，旨在保障教学资源的安全传输与共享。随着信息技术与教育教学深度融合的趋势加强，教育专网的重要性愈发凸显。教育专网不仅有助于解决教育资源分配不均的问题，还能有效防止网络攻击和信息泄露，保证在线学习平台的稳定运行。</w:t>
      </w:r>
      <w:r>
        <w:rPr>
          <w:rFonts w:hint="eastAsia"/>
        </w:rPr>
        <w:br/>
      </w:r>
      <w:r>
        <w:rPr>
          <w:rFonts w:hint="eastAsia"/>
        </w:rPr>
        <w:t>　　未来，长远来看，教育专网将继续向着智能化、个性化方向发展。一方面，通过大数据分析，可以实现教育资源的精准推送，满足不同地区、学校乃至个人的学习需求；另一方面，利用人工智能技术，可以实现自动化监控和维护，降低运营成本，提高管理效率。同时，随着终身学习理念深入人心，教育专网也有望拓展至社会培训、远程教育等更广泛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b733b2f0444ee" w:history="1">
        <w:r>
          <w:rPr>
            <w:rStyle w:val="Hyperlink"/>
          </w:rPr>
          <w:t>2025-2031年中国教育专网发展现状与前景趋势</w:t>
        </w:r>
      </w:hyperlink>
      <w:r>
        <w:rPr>
          <w:rFonts w:hint="eastAsia"/>
        </w:rPr>
        <w:t>》从市场规模、需求变化及价格动态等维度，系统解析了教育专网行业的现状与发展趋势。报告深入分析了教育专网产业链各环节，科学预测了市场前景与技术发展方向，同时聚焦教育专网细分市场特点及重点企业的经营表现，揭示了教育专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教育专网产业概述</w:t>
      </w:r>
      <w:r>
        <w:rPr>
          <w:rFonts w:hint="eastAsia"/>
        </w:rPr>
        <w:br/>
      </w:r>
      <w:r>
        <w:rPr>
          <w:rFonts w:hint="eastAsia"/>
        </w:rPr>
        <w:t>　　第一节 教育专网定义与分类</w:t>
      </w:r>
      <w:r>
        <w:rPr>
          <w:rFonts w:hint="eastAsia"/>
        </w:rPr>
        <w:br/>
      </w:r>
      <w:r>
        <w:rPr>
          <w:rFonts w:hint="eastAsia"/>
        </w:rPr>
        <w:t>　　第二节 教育专网产业链结构及关键环节剖析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教育专网商业模式与盈利模式解析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教育专网经济指标与行业评估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全球教育专网市场发展综述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2019-2024年全球教育专网市场规模及增长趋势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主要国家与地区教育专网市场对比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2025-2031年全球教育专网行业发展趋势与前景预测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国际教育专网市场发展趋势及对我国启示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二、对我国教育专网市场的借鉴意义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中国教育专网行业市场规模分析与预测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教育专网市场的总体规模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一、2019-2024年教育专网市场规模变化及趋势分析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二、2025年教育专网行业市场规模特点</w:t>
      </w:r>
      <w:r>
        <w:rPr>
          <w:rFonts w:hint="eastAsia"/>
        </w:rPr>
        <w:br/>
      </w:r>
      <w:r>
        <w:rPr>
          <w:rFonts w:hint="eastAsia"/>
        </w:rPr>
        <w:t>　　第二节 教育专网市场规模的构成</w:t>
      </w:r>
      <w:r>
        <w:rPr>
          <w:rFonts w:hint="eastAsia"/>
        </w:rPr>
        <w:br/>
      </w:r>
      <w:r>
        <w:rPr>
          <w:rFonts w:hint="eastAsia"/>
        </w:rPr>
        <w:t>　　　　一、教育专网客户群体特征与偏好分析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二、不同类型教育专网市场规模分布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三、各地区教育专网市场规模差异与特点</w:t>
      </w:r>
      <w:r>
        <w:rPr>
          <w:rFonts w:hint="eastAsia"/>
        </w:rPr>
        <w:br/>
      </w:r>
      <w:r>
        <w:rPr>
          <w:rFonts w:hint="eastAsia"/>
        </w:rPr>
        <w:t>　　第三节 教育专网市场规模的预测与展望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一、未来几年教育专网市场规模增长预测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2024-2025年教育专网行业技术发展现状及趋势分析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教育专网行业技术发展现状分析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国内外教育专网行业技术差距分析及差距形成的主要原因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教育专网行业技术发展方向、趋势预测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提升教育专网行业技术能力策略建议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2019-2024年中国教育专网行业总体发展与财务状况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2019-2024年教育专网行业规模情况</w:t>
      </w:r>
      <w:r>
        <w:rPr>
          <w:rFonts w:hint="eastAsia"/>
        </w:rPr>
        <w:br/>
      </w:r>
      <w:r>
        <w:rPr>
          <w:rFonts w:hint="eastAsia"/>
        </w:rPr>
        <w:t>　　　　一、教育专网行业企业数量规模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二、教育专网行业从业人员规模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三、教育专网行业市场敏感性分析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2019-2024年教育专网行业财务能力分析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一、教育专网行业盈利能力</w:t>
      </w:r>
      <w:r>
        <w:rPr>
          <w:rFonts w:hint="eastAsia"/>
        </w:rPr>
        <w:br/>
      </w:r>
      <w:r>
        <w:rPr>
          <w:rFonts w:hint="eastAsia"/>
        </w:rPr>
        <w:t>　　　　二、教育专网行业偿债能力</w:t>
      </w:r>
      <w:r>
        <w:rPr>
          <w:rFonts w:hint="eastAsia"/>
        </w:rPr>
        <w:br/>
      </w:r>
      <w:r>
        <w:rPr>
          <w:rFonts w:hint="eastAsia"/>
        </w:rPr>
        <w:t>　　　　三、教育专网行业营运能力</w:t>
      </w:r>
      <w:r>
        <w:rPr>
          <w:rFonts w:hint="eastAsia"/>
        </w:rPr>
        <w:br/>
      </w:r>
      <w:r>
        <w:rPr>
          <w:rFonts w:hint="eastAsia"/>
        </w:rPr>
        <w:t>　　　　四、教育专网行业发展能力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中国教育专网行业细分市场调研与机会挖掘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教育专网细分市场（一）市场调研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教育专网细分市场（二）市场调研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中国教育专网行业区域市场调研分析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2019-2024年中国教育专网行业重点区域调研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一、重点地区（一）教育专网市场规模与特点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二、重点地区（二）教育专网市场规模及特点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三、重点地区（三）教育专网市场规模及特点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四、重点地区（四）教育专网市场规模及特点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不同区域教育专网市场的对比与启示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二、教育专网市场拓展策略与建议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中国教育专网行业的营销渠道与客户分析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教育专网行业渠道分析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二、各类渠道对教育专网行业的影响</w:t>
      </w:r>
      <w:r>
        <w:rPr>
          <w:rFonts w:hint="eastAsia"/>
        </w:rPr>
        <w:br/>
      </w:r>
      <w:r>
        <w:rPr>
          <w:rFonts w:hint="eastAsia"/>
        </w:rPr>
        <w:t>　　　　三、主要教育专网企业渠道策略研究</w:t>
      </w:r>
      <w:r>
        <w:rPr>
          <w:rFonts w:hint="eastAsia"/>
        </w:rPr>
        <w:br/>
      </w:r>
      <w:r>
        <w:rPr>
          <w:rFonts w:hint="eastAsia"/>
        </w:rPr>
        <w:t>　　第二节 教育专网行业客户分析与定位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中国教育专网行业竞争格局及策略选择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教育专网行业总体市场竞争状况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一、教育专网行业竞争结构分析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二、教育专网企业竞争格局与集中度评估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三、教育专网行业SWOT分析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教育专网行业重点企业调研分析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教育专网企业发展策略分析</w:t>
      </w:r>
      <w:r>
        <w:rPr>
          <w:rFonts w:hint="eastAsia"/>
        </w:rPr>
        <w:br/>
      </w:r>
      <w:r>
        <w:rPr>
          <w:rFonts w:hint="eastAsia"/>
        </w:rPr>
        <w:t>　　第一节 教育专网市场与销售策略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教育专网品牌战略思考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中国教育专网行业发展环境分析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二、教育专网行业主管部门、监管体制及相关政策法规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3、教育专网行业的主要法律、法规和政策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4、2025年教育专网行业法律法规和政策对行业的影响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二、教育专网消费者需求分析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一、教育专网技术的应用与创新</w:t>
      </w:r>
      <w:r>
        <w:rPr>
          <w:rFonts w:hint="eastAsia"/>
        </w:rPr>
        <w:br/>
      </w:r>
      <w:r>
        <w:rPr>
          <w:rFonts w:hint="eastAsia"/>
        </w:rPr>
        <w:t>　　　　二、教育专网行业发展的技术趋势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2025-2031年教育专网行业展趋势预测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2025-2031年教育专网市场发展前景分析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一、教育专网市场发展潜力</w:t>
      </w:r>
      <w:r>
        <w:rPr>
          <w:rFonts w:hint="eastAsia"/>
        </w:rPr>
        <w:br/>
      </w:r>
      <w:r>
        <w:rPr>
          <w:rFonts w:hint="eastAsia"/>
        </w:rPr>
        <w:t>　　　　二、教育专网市场前景分析</w:t>
      </w:r>
      <w:r>
        <w:rPr>
          <w:rFonts w:hint="eastAsia"/>
        </w:rPr>
        <w:br/>
      </w:r>
      <w:r>
        <w:rPr>
          <w:rFonts w:hint="eastAsia"/>
        </w:rPr>
        <w:t>　　　　三、教育专网细分行业发展前景分析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2025-2031年教育专网发展趋势预测</w:t>
      </w:r>
      <w:r>
        <w:rPr>
          <w:rFonts w:hint="eastAsia"/>
        </w:rPr>
        <w:br/>
      </w:r>
      <w:r>
        <w:rPr>
          <w:rFonts w:hint="eastAsia"/>
        </w:rPr>
        <w:t>　　　　一、教育专网发展趋势预测</w:t>
      </w:r>
      <w:r>
        <w:rPr>
          <w:rFonts w:hint="eastAsia"/>
        </w:rPr>
        <w:br/>
      </w:r>
      <w:r>
        <w:rPr>
          <w:rFonts w:hint="eastAsia"/>
        </w:rPr>
        <w:t>　　　　二、教育专网市场规模预测</w:t>
      </w:r>
      <w:r>
        <w:rPr>
          <w:rFonts w:hint="eastAsia"/>
        </w:rPr>
        <w:br/>
      </w:r>
      <w:r>
        <w:rPr>
          <w:rFonts w:hint="eastAsia"/>
        </w:rPr>
        <w:t>　　　　三、教育专网细分市场发展趋势预测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未来教育专网行业挑战与机遇探讨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一、教育专网行业挑战</w:t>
      </w:r>
      <w:r>
        <w:rPr>
          <w:rFonts w:hint="eastAsia"/>
        </w:rPr>
        <w:br/>
      </w:r>
      <w:r>
        <w:rPr>
          <w:rFonts w:hint="eastAsia"/>
        </w:rPr>
        <w:t>　　　　二、教育专网行业机遇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教育专网行业研究结论及建议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对教育专网行业发展的建议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对教育专网企业和投资者的建议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教育专网介绍</w:t>
      </w:r>
      <w:r>
        <w:rPr>
          <w:rFonts w:hint="eastAsia"/>
        </w:rPr>
        <w:br/>
      </w:r>
      <w:r>
        <w:rPr>
          <w:rFonts w:hint="eastAsia"/>
        </w:rPr>
        <w:t>　　图表 教育专网图片</w:t>
      </w:r>
      <w:r>
        <w:rPr>
          <w:rFonts w:hint="eastAsia"/>
        </w:rPr>
        <w:br/>
      </w:r>
      <w:r>
        <w:rPr>
          <w:rFonts w:hint="eastAsia"/>
        </w:rPr>
        <w:t>　　图表 教育专网产业链调研</w:t>
      </w:r>
      <w:r>
        <w:rPr>
          <w:rFonts w:hint="eastAsia"/>
        </w:rPr>
        <w:br/>
      </w:r>
      <w:r>
        <w:rPr>
          <w:rFonts w:hint="eastAsia"/>
        </w:rPr>
        <w:t>　　图表 教育专网行业特点</w:t>
      </w:r>
      <w:r>
        <w:rPr>
          <w:rFonts w:hint="eastAsia"/>
        </w:rPr>
        <w:br/>
      </w:r>
      <w:r>
        <w:rPr>
          <w:rFonts w:hint="eastAsia"/>
        </w:rPr>
        <w:t>　　图表 教育专网政策</w:t>
      </w:r>
      <w:r>
        <w:rPr>
          <w:rFonts w:hint="eastAsia"/>
        </w:rPr>
        <w:br/>
      </w:r>
      <w:r>
        <w:rPr>
          <w:rFonts w:hint="eastAsia"/>
        </w:rPr>
        <w:t>　　图表 教育专网技术 标准</w:t>
      </w:r>
      <w:r>
        <w:rPr>
          <w:rFonts w:hint="eastAsia"/>
        </w:rPr>
        <w:br/>
      </w:r>
      <w:r>
        <w:rPr>
          <w:rFonts w:hint="eastAsia"/>
        </w:rPr>
        <w:t>　　图表 教育专网最新消息 动态</w:t>
      </w:r>
      <w:r>
        <w:rPr>
          <w:rFonts w:hint="eastAsia"/>
        </w:rPr>
        <w:br/>
      </w:r>
      <w:r>
        <w:rPr>
          <w:rFonts w:hint="eastAsia"/>
        </w:rPr>
        <w:t>　　图表 教育专网行业现状</w:t>
      </w:r>
      <w:r>
        <w:rPr>
          <w:rFonts w:hint="eastAsia"/>
        </w:rPr>
        <w:br/>
      </w:r>
      <w:r>
        <w:rPr>
          <w:rFonts w:hint="eastAsia"/>
        </w:rPr>
        <w:t>　　图表 2019-2024年教育专网行业市场容量统计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2019-2024年中国教育专网市场规模情况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2019-2024年中国教育专网销售统计</w:t>
      </w:r>
      <w:r>
        <w:rPr>
          <w:rFonts w:hint="eastAsia"/>
        </w:rPr>
        <w:br/>
      </w:r>
      <w:r>
        <w:rPr>
          <w:rFonts w:hint="eastAsia"/>
        </w:rPr>
        <w:t>　　图表 2019-2024年中国教育专网利润总额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2019-2024年中国教育专网企业数量统计</w:t>
      </w:r>
      <w:r>
        <w:rPr>
          <w:rFonts w:hint="eastAsia"/>
        </w:rPr>
        <w:br/>
      </w:r>
      <w:r>
        <w:rPr>
          <w:rFonts w:hint="eastAsia"/>
        </w:rPr>
        <w:t>　　图表 2024年教育专网成本和利润分析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2019-2024年中国教育专网行业经营效益分析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2019-2024年中国教育专网行业发展能力分析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2019-2024年中国教育专网行业盈利能力分析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2019-2024年中国教育专网行业运营能力分析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2019-2024年中国教育专网行业偿债能力分析</w:t>
      </w:r>
      <w:r>
        <w:rPr>
          <w:rFonts w:hint="eastAsia"/>
        </w:rPr>
        <w:br/>
      </w:r>
      <w:r>
        <w:rPr>
          <w:rFonts w:hint="eastAsia"/>
        </w:rPr>
        <w:t>　　图表 教育专网品牌分析</w:t>
      </w:r>
      <w:r>
        <w:rPr>
          <w:rFonts w:hint="eastAsia"/>
        </w:rPr>
        <w:br/>
      </w:r>
      <w:r>
        <w:rPr>
          <w:rFonts w:hint="eastAsia"/>
        </w:rPr>
        <w:t>　　图表 **地区教育专网市场规模</w:t>
      </w:r>
      <w:r>
        <w:rPr>
          <w:rFonts w:hint="eastAsia"/>
        </w:rPr>
        <w:br/>
      </w:r>
      <w:r>
        <w:rPr>
          <w:rFonts w:hint="eastAsia"/>
        </w:rPr>
        <w:t>　　图表 **地区教育专网行业市场需求</w:t>
      </w:r>
      <w:r>
        <w:rPr>
          <w:rFonts w:hint="eastAsia"/>
        </w:rPr>
        <w:br/>
      </w:r>
      <w:r>
        <w:rPr>
          <w:rFonts w:hint="eastAsia"/>
        </w:rPr>
        <w:t>　　图表 **地区教育专网市场调研</w:t>
      </w:r>
      <w:r>
        <w:rPr>
          <w:rFonts w:hint="eastAsia"/>
        </w:rPr>
        <w:br/>
      </w:r>
      <w:r>
        <w:rPr>
          <w:rFonts w:hint="eastAsia"/>
        </w:rPr>
        <w:t>　　图表 **地区教育专网行业市场需求分析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**地区教育专网市场规模</w:t>
      </w:r>
      <w:r>
        <w:rPr>
          <w:rFonts w:hint="eastAsia"/>
        </w:rPr>
        <w:br/>
      </w:r>
      <w:r>
        <w:rPr>
          <w:rFonts w:hint="eastAsia"/>
        </w:rPr>
        <w:t>　　图表 **地区教育专网行业市场需求</w:t>
      </w:r>
      <w:r>
        <w:rPr>
          <w:rFonts w:hint="eastAsia"/>
        </w:rPr>
        <w:br/>
      </w:r>
      <w:r>
        <w:rPr>
          <w:rFonts w:hint="eastAsia"/>
        </w:rPr>
        <w:t>　　图表 **地区教育专网市场调研</w:t>
      </w:r>
      <w:r>
        <w:rPr>
          <w:rFonts w:hint="eastAsia"/>
        </w:rPr>
        <w:br/>
      </w:r>
      <w:r>
        <w:rPr>
          <w:rFonts w:hint="eastAsia"/>
        </w:rPr>
        <w:t>　　图表 **地区教育专网市场需求分析</w:t>
      </w:r>
      <w:r>
        <w:rPr>
          <w:rFonts w:hint="eastAsia"/>
        </w:rPr>
        <w:br/>
      </w:r>
      <w:r>
        <w:rPr>
          <w:rFonts w:hint="eastAsia"/>
        </w:rPr>
        <w:t>　　图表 教育专网上游发展</w:t>
      </w:r>
      <w:r>
        <w:rPr>
          <w:rFonts w:hint="eastAsia"/>
        </w:rPr>
        <w:br/>
      </w:r>
      <w:r>
        <w:rPr>
          <w:rFonts w:hint="eastAsia"/>
        </w:rPr>
        <w:t>　　图表 教育专网下游发展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教育专网企业（一）概况</w:t>
      </w:r>
      <w:r>
        <w:rPr>
          <w:rFonts w:hint="eastAsia"/>
        </w:rPr>
        <w:br/>
      </w:r>
      <w:r>
        <w:rPr>
          <w:rFonts w:hint="eastAsia"/>
        </w:rPr>
        <w:t>　　图表 企业教育专网业务</w:t>
      </w:r>
      <w:r>
        <w:rPr>
          <w:rFonts w:hint="eastAsia"/>
        </w:rPr>
        <w:br/>
      </w:r>
      <w:r>
        <w:rPr>
          <w:rFonts w:hint="eastAsia"/>
        </w:rPr>
        <w:t>　　图表 教育专网企业（一）经营情况分析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教育专网企业（一）盈利能力情况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教育专网企业（一）偿债能力情况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教育专网企业（一）运营能力情况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教育专网企业（一）成长能力情况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教育专网企业（二）简介</w:t>
      </w:r>
      <w:r>
        <w:rPr>
          <w:rFonts w:hint="eastAsia"/>
        </w:rPr>
        <w:br/>
      </w:r>
      <w:r>
        <w:rPr>
          <w:rFonts w:hint="eastAsia"/>
        </w:rPr>
        <w:t>　　图表 企业教育专网业务</w:t>
      </w:r>
      <w:r>
        <w:rPr>
          <w:rFonts w:hint="eastAsia"/>
        </w:rPr>
        <w:br/>
      </w:r>
      <w:r>
        <w:rPr>
          <w:rFonts w:hint="eastAsia"/>
        </w:rPr>
        <w:t>　　图表 教育专网企业（二）经营情况分析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教育专网企业（二）盈利能力情况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教育专网企业（二）偿债能力情况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教育专网企业（二）运营能力情况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教育专网企业（二）成长能力情况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教育专网企业（三）概况</w:t>
      </w:r>
      <w:r>
        <w:rPr>
          <w:rFonts w:hint="eastAsia"/>
        </w:rPr>
        <w:br/>
      </w:r>
      <w:r>
        <w:rPr>
          <w:rFonts w:hint="eastAsia"/>
        </w:rPr>
        <w:t>　　图表 企业教育专网业务</w:t>
      </w:r>
      <w:r>
        <w:rPr>
          <w:rFonts w:hint="eastAsia"/>
        </w:rPr>
        <w:br/>
      </w:r>
      <w:r>
        <w:rPr>
          <w:rFonts w:hint="eastAsia"/>
        </w:rPr>
        <w:t>　　图表 教育专网企业（三）经营情况分析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教育专网企业（三）盈利能力情况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教育专网企业（三）偿债能力情况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教育专网企业（三）运营能力情况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教育专网企业（三）成长能力情况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教育专网企业（四）简介</w:t>
      </w:r>
      <w:r>
        <w:rPr>
          <w:rFonts w:hint="eastAsia"/>
        </w:rPr>
        <w:br/>
      </w:r>
      <w:r>
        <w:rPr>
          <w:rFonts w:hint="eastAsia"/>
        </w:rPr>
        <w:t>　　图表 企业教育专网业务</w:t>
      </w:r>
      <w:r>
        <w:rPr>
          <w:rFonts w:hint="eastAsia"/>
        </w:rPr>
        <w:br/>
      </w:r>
      <w:r>
        <w:rPr>
          <w:rFonts w:hint="eastAsia"/>
        </w:rPr>
        <w:t>　　图表 教育专网企业（四）经营情况分析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教育专网企业（四）盈利能力情况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教育专网企业（四）偿债能力情况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教育专网企业（四）运营能力情况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教育专网企业（四）成长能力情况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教育专网投资、并购情况</w:t>
      </w:r>
      <w:r>
        <w:rPr>
          <w:rFonts w:hint="eastAsia"/>
        </w:rPr>
        <w:br/>
      </w:r>
      <w:r>
        <w:rPr>
          <w:rFonts w:hint="eastAsia"/>
        </w:rPr>
        <w:t>　　图表 教育专网优势</w:t>
      </w:r>
      <w:r>
        <w:rPr>
          <w:rFonts w:hint="eastAsia"/>
        </w:rPr>
        <w:br/>
      </w:r>
      <w:r>
        <w:rPr>
          <w:rFonts w:hint="eastAsia"/>
        </w:rPr>
        <w:t>　　图表 教育专网劣势</w:t>
      </w:r>
      <w:r>
        <w:rPr>
          <w:rFonts w:hint="eastAsia"/>
        </w:rPr>
        <w:br/>
      </w:r>
      <w:r>
        <w:rPr>
          <w:rFonts w:hint="eastAsia"/>
        </w:rPr>
        <w:t>　　图表 教育专网机会</w:t>
      </w:r>
      <w:r>
        <w:rPr>
          <w:rFonts w:hint="eastAsia"/>
        </w:rPr>
        <w:br/>
      </w:r>
      <w:r>
        <w:rPr>
          <w:rFonts w:hint="eastAsia"/>
        </w:rPr>
        <w:t>　　图表 教育专网威胁</w:t>
      </w:r>
      <w:r>
        <w:rPr>
          <w:rFonts w:hint="eastAsia"/>
        </w:rPr>
        <w:br/>
      </w:r>
      <w:r>
        <w:rPr>
          <w:rFonts w:hint="eastAsia"/>
        </w:rPr>
        <w:t>　　图表 进入教育专网行业壁垒</w:t>
      </w:r>
      <w:r>
        <w:rPr>
          <w:rFonts w:hint="eastAsia"/>
        </w:rPr>
        <w:br/>
      </w:r>
      <w:r>
        <w:rPr>
          <w:rFonts w:hint="eastAsia"/>
        </w:rPr>
        <w:t>　　图表 教育专网发展有利因素</w:t>
      </w:r>
      <w:r>
        <w:rPr>
          <w:rFonts w:hint="eastAsia"/>
        </w:rPr>
        <w:br/>
      </w:r>
      <w:r>
        <w:rPr>
          <w:rFonts w:hint="eastAsia"/>
        </w:rPr>
        <w:t>　　图表 教育专网发展不利因素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2025-2031年中国教育专网行业信息化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2025-2031年中国教育专网行业市场容量预测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2025-2031年中国教育专网行业市场规模预测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2025-2031年中国教育专网行业风险</w:t>
      </w:r>
      <w:r>
        <w:rPr>
          <w:rFonts w:hint="eastAsia"/>
        </w:rPr>
        <w:br/>
      </w:r>
      <w:r>
        <w:rPr>
          <w:rFonts w:hint="eastAsia"/>
        </w:rPr>
        <w:t>　　图表 2025-2031年中国教育专网市场前景分析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2025-2031年中国教育专网发展趋势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b733b2f0444ee" w:history="1">
        <w:r>
          <w:rPr>
            <w:rStyle w:val="Hyperlink"/>
          </w:rPr>
          <w:t>2025-2031年中国教育专网发展现状与前景趋势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b733b2f0444ee" w:history="1">
        <w:r>
          <w:rPr>
            <w:rStyle w:val="Hyperlink"/>
          </w:rPr>
          <w:t>https://www.20087.com/0/16/JiaoYuZhuanWangXianZhuangYuQianJingFenXi.html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热点：中国教育网官网入口、教育专网是什么、国家免费教学平台、河南省教育专网、教育专网登录入口在哪、教育专网羌塘云课、中小学教育官网、教育专网接入总宽带、中国高职高专教育网官网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f41261adb4165" w:history="1">
      <w:r>
        <w:rPr>
          <w:rStyle w:val="Hyperlink"/>
        </w:rPr>
        <w:t>2025-2031年中国教育专网发展现状与前景趋势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oYuZhuanWangXianZhuangYuQianJingFenXi.html" TargetMode="External" Id="R9ccb733b2f04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oYuZhuanWangXianZhuangYuQianJingFenXi.html" TargetMode="External" Id="R221f41261adb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2025-08-25T01:37:18Z</dcterms:created>
  <dcterms:modified xsi:type="dcterms:W3CDTF">2025-08-25T02:37:18Z</dcterms:modified>
  <dc:subject>2025-2031年中国教育专网发展现状与前景趋势</dc:subject>
  <dc:title>2025-2031年中国教育专网发展现状与前景趋势</dc:title>
  <cp:keywords>2025-2031年中国教育专网发展现状与前景趋势</cp:keywords>
  <dc:description>2025-2031年中国教育专网发展现状与前景趋势</dc:description>
</cp:coreProperties>
</file>