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80fe3e9b14574" w:history="1">
              <w:r>
                <w:rPr>
                  <w:rStyle w:val="Hyperlink"/>
                </w:rPr>
                <w:t>2025-2031年中国文教设备行业现状与市场前景分析报告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80fe3e9b14574" w:history="1">
              <w:r>
                <w:rPr>
                  <w:rStyle w:val="Hyperlink"/>
                </w:rPr>
                <w:t>2025-2031年中国文教设备行业现状与市场前景分析报告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80fe3e9b14574" w:history="1">
                <w:r>
                  <w:rPr>
                    <w:rStyle w:val="Hyperlink"/>
                  </w:rPr>
                  <w:t>https://www.20087.com/0/06/WenJiaoSheBeiHangYeQianJing.html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设备市场在全球范围内受到教育、培训和文化创意行业需求的推动，近年来保持稳定增长。随着数字化教学和远程教育的普及，对高质量、多功能的文教设备需求持续上升。然而，行业面临的挑战包括如何在保证设备性能的同时，降低成本和提高生产效率，以及如何应对教育技术和教学方法的快速变化。</w:t>
      </w:r>
      <w:r>
        <w:rPr>
          <w:rFonts w:hint="eastAsia"/>
        </w:rPr>
        <w:br/>
      </w:r>
      <w:r>
        <w:rPr>
          <w:rFonts w:hint="eastAsia"/>
        </w:rPr>
        <w:t>　　未来，文教设备行业将更加注重智能化和互动性。一方面，通过集成虚拟现实、增强现实和人工智能技术，开发能够提供沉浸式学习体验和个性化教育内容的智能文教设备，拓宽其在在线教育和混合学习模式中的应用。另一方面，结合云计算和大数据分析，提供能够实现学习进度跟踪和学生表现评估的智能教育平台，推动行业向更加智能和高效的方向发展。此外，随着个性化学习和终身教育理念的深化，文教设备将探索在定制化课程和自主学习中的应用，推动行业向更加个性化和灵活的学习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80fe3e9b14574" w:history="1">
        <w:r>
          <w:rPr>
            <w:rStyle w:val="Hyperlink"/>
          </w:rPr>
          <w:t>2025-2031年中国文教设备行业现状与市场前景分析报告</w:t>
        </w:r>
      </w:hyperlink>
      <w:r>
        <w:rPr>
          <w:rFonts w:hint="eastAsia"/>
        </w:rPr>
        <w:t>》基于国家统计局、相关协会等权威数据，结合专业团队对文教设备行业的长期监测，全面分析了文教设备行业的市场规模、技术现状、发展趋势及竞争格局。报告详细梳理了文教设备市场需求、进出口情况、上下游产业链、重点区域分布及主要企业动态，并通过SWOT分析揭示了文教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文教设备产业概述</w:t>
      </w:r>
      <w:r>
        <w:rPr>
          <w:rFonts w:hint="eastAsia"/>
        </w:rPr>
        <w:br/>
      </w:r>
      <w:r>
        <w:rPr>
          <w:rFonts w:hint="eastAsia"/>
        </w:rPr>
        <w:t>　　第一节 文教设备定义与分类</w:t>
      </w:r>
      <w:r>
        <w:rPr>
          <w:rFonts w:hint="eastAsia"/>
        </w:rPr>
        <w:br/>
      </w:r>
      <w:r>
        <w:rPr>
          <w:rFonts w:hint="eastAsia"/>
        </w:rPr>
        <w:t>　　第二节 文教设备产业链结构及关键环节剖析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文教设备商业模式与盈利模式解析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文教设备经济指标与行业评估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全球文教设备市场发展综述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2019-2024年全球文教设备市场规模及增长趋势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主要国家与地区文教设备市场对比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2025-2031年全球文教设备行业发展趋势与前景预测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国际文教设备市场发展趋势及对我国启示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二、对我国文教设备市场的借鉴意义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中国文教设备行业市场规模分析与预测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文教设备市场的总体规模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一、2019-2024年文教设备市场规模变化及趋势分析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二、2025年文教设备行业市场规模特点</w:t>
      </w:r>
      <w:r>
        <w:rPr>
          <w:rFonts w:hint="eastAsia"/>
        </w:rPr>
        <w:br/>
      </w:r>
      <w:r>
        <w:rPr>
          <w:rFonts w:hint="eastAsia"/>
        </w:rPr>
        <w:t>　　第二节 文教设备市场规模的构成</w:t>
      </w:r>
      <w:r>
        <w:rPr>
          <w:rFonts w:hint="eastAsia"/>
        </w:rPr>
        <w:br/>
      </w:r>
      <w:r>
        <w:rPr>
          <w:rFonts w:hint="eastAsia"/>
        </w:rPr>
        <w:t>　　　　一、文教设备客户群体特征与偏好分析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二、不同类型文教设备市场规模分布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三、各地区文教设备市场规模差异与特点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文教设备市场规模的预测与展望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一、未来几年文教设备市场规模增长预测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国内外文教设备行业技术差距分析及差距形成的主要原因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2019-2024年中国文教设备行业总体发展与财务状况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2019-2024年文教设备行业规模情况</w:t>
      </w:r>
      <w:r>
        <w:rPr>
          <w:rFonts w:hint="eastAsia"/>
        </w:rPr>
        <w:br/>
      </w:r>
      <w:r>
        <w:rPr>
          <w:rFonts w:hint="eastAsia"/>
        </w:rPr>
        <w:t>　　　　一、文教设备行业企业数量规模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二、文教设备行业从业人员规模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三、文教设备行业市场敏感性分析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一、文教设备行业盈利能力</w:t>
      </w:r>
      <w:r>
        <w:rPr>
          <w:rFonts w:hint="eastAsia"/>
        </w:rPr>
        <w:br/>
      </w:r>
      <w:r>
        <w:rPr>
          <w:rFonts w:hint="eastAsia"/>
        </w:rPr>
        <w:t>　　　　二、文教设备行业偿债能力</w:t>
      </w:r>
      <w:r>
        <w:rPr>
          <w:rFonts w:hint="eastAsia"/>
        </w:rPr>
        <w:br/>
      </w:r>
      <w:r>
        <w:rPr>
          <w:rFonts w:hint="eastAsia"/>
        </w:rPr>
        <w:t>　　　　三、文教设备行业营运能力</w:t>
      </w:r>
      <w:r>
        <w:rPr>
          <w:rFonts w:hint="eastAsia"/>
        </w:rPr>
        <w:br/>
      </w:r>
      <w:r>
        <w:rPr>
          <w:rFonts w:hint="eastAsia"/>
        </w:rPr>
        <w:t>　　　　四、文教设备行业发展能力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文教设备细分市场（一）市场调研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文教设备细分市场（二）市场调研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中国文教设备行业区域市场调研分析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2019-2024年中国文教设备行业重点区域调研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一、重点地区（一）文教设备市场规模与特点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二、重点地区（二）文教设备市场规模及特点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三、重点地区（三）文教设备市场规模及特点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四、重点地区（四）文教设备市场规模及特点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不同区域文教设备市场的对比与启示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二、文教设备市场拓展策略与建议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中国文教设备行业的营销渠道与客户分析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文教设备行业渠道分析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二、各类渠道对文教设备行业的影响</w:t>
      </w:r>
      <w:r>
        <w:rPr>
          <w:rFonts w:hint="eastAsia"/>
        </w:rPr>
        <w:br/>
      </w:r>
      <w:r>
        <w:rPr>
          <w:rFonts w:hint="eastAsia"/>
        </w:rPr>
        <w:t>　　　　三、主要文教设备企业渠道策略研究</w:t>
      </w:r>
      <w:r>
        <w:rPr>
          <w:rFonts w:hint="eastAsia"/>
        </w:rPr>
        <w:br/>
      </w:r>
      <w:r>
        <w:rPr>
          <w:rFonts w:hint="eastAsia"/>
        </w:rPr>
        <w:t>　　第二节 文教设备行业客户分析与定位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文教设备行业总体市场竞争状况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一、文教设备行业竞争结构分析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二、文教设备企业竞争格局与集中度评估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三、文教设备行业SWOT分析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文教设备行业重点企业调研分析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文教设备企业发展策略分析</w:t>
      </w:r>
      <w:r>
        <w:rPr>
          <w:rFonts w:hint="eastAsia"/>
        </w:rPr>
        <w:br/>
      </w:r>
      <w:r>
        <w:rPr>
          <w:rFonts w:hint="eastAsia"/>
        </w:rPr>
        <w:t>　　第一节 文教设备市场与销售策略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文教设备品牌战略思考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中国文教设备行业发展环境分析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二、文教设备行业主管部门、监管体制及相关政策法规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3、文教设备行业的主要法律、法规和政策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4、2025年文教设备行业法律法规和政策对行业的影响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二、文教设备消费者需求分析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一、文教设备技术的应用与创新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二、文教设备行业发展的技术趋势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2025-2031年文教设备行业展趋势预测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2025-2031年文教设备市场发展前景分析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一、文教设备市场发展潜力</w:t>
      </w:r>
      <w:r>
        <w:rPr>
          <w:rFonts w:hint="eastAsia"/>
        </w:rPr>
        <w:br/>
      </w:r>
      <w:r>
        <w:rPr>
          <w:rFonts w:hint="eastAsia"/>
        </w:rPr>
        <w:t>　　　　二、文教设备市场前景分析</w:t>
      </w:r>
      <w:r>
        <w:rPr>
          <w:rFonts w:hint="eastAsia"/>
        </w:rPr>
        <w:br/>
      </w:r>
      <w:r>
        <w:rPr>
          <w:rFonts w:hint="eastAsia"/>
        </w:rPr>
        <w:t>　　　　三、文教设备细分行业发展前景分析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2025-2031年文教设备发展趋势预测</w:t>
      </w:r>
      <w:r>
        <w:rPr>
          <w:rFonts w:hint="eastAsia"/>
        </w:rPr>
        <w:br/>
      </w:r>
      <w:r>
        <w:rPr>
          <w:rFonts w:hint="eastAsia"/>
        </w:rPr>
        <w:t>　　　　一、文教设备发展趋势预测</w:t>
      </w:r>
      <w:r>
        <w:rPr>
          <w:rFonts w:hint="eastAsia"/>
        </w:rPr>
        <w:br/>
      </w:r>
      <w:r>
        <w:rPr>
          <w:rFonts w:hint="eastAsia"/>
        </w:rPr>
        <w:t>　　　　二、文教设备市场规模预测</w:t>
      </w:r>
      <w:r>
        <w:rPr>
          <w:rFonts w:hint="eastAsia"/>
        </w:rPr>
        <w:br/>
      </w:r>
      <w:r>
        <w:rPr>
          <w:rFonts w:hint="eastAsia"/>
        </w:rPr>
        <w:t>　　　　三、文教设备细分市场发展趋势预测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未来文教设备行业挑战与机遇探讨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一、文教设备行业挑战</w:t>
      </w:r>
      <w:r>
        <w:rPr>
          <w:rFonts w:hint="eastAsia"/>
        </w:rPr>
        <w:br/>
      </w:r>
      <w:r>
        <w:rPr>
          <w:rFonts w:hint="eastAsia"/>
        </w:rPr>
        <w:t>　　　　二、文教设备行业机遇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文教设备行业研究结论及建议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对文教设备行业发展的建议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[中-智-林-]对文教设备企业和投资者的建议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文教设备介绍</w:t>
      </w:r>
      <w:r>
        <w:rPr>
          <w:rFonts w:hint="eastAsia"/>
        </w:rPr>
        <w:br/>
      </w:r>
      <w:r>
        <w:rPr>
          <w:rFonts w:hint="eastAsia"/>
        </w:rPr>
        <w:t>　　图表 文教设备图片</w:t>
      </w:r>
      <w:r>
        <w:rPr>
          <w:rFonts w:hint="eastAsia"/>
        </w:rPr>
        <w:br/>
      </w:r>
      <w:r>
        <w:rPr>
          <w:rFonts w:hint="eastAsia"/>
        </w:rPr>
        <w:t>　　图表 文教设备产业链调研</w:t>
      </w:r>
      <w:r>
        <w:rPr>
          <w:rFonts w:hint="eastAsia"/>
        </w:rPr>
        <w:br/>
      </w:r>
      <w:r>
        <w:rPr>
          <w:rFonts w:hint="eastAsia"/>
        </w:rPr>
        <w:t>　　图表 文教设备行业特点</w:t>
      </w:r>
      <w:r>
        <w:rPr>
          <w:rFonts w:hint="eastAsia"/>
        </w:rPr>
        <w:br/>
      </w:r>
      <w:r>
        <w:rPr>
          <w:rFonts w:hint="eastAsia"/>
        </w:rPr>
        <w:t>　　图表 文教设备政策</w:t>
      </w:r>
      <w:r>
        <w:rPr>
          <w:rFonts w:hint="eastAsia"/>
        </w:rPr>
        <w:br/>
      </w:r>
      <w:r>
        <w:rPr>
          <w:rFonts w:hint="eastAsia"/>
        </w:rPr>
        <w:t>　　图表 文教设备技术 标准</w:t>
      </w:r>
      <w:r>
        <w:rPr>
          <w:rFonts w:hint="eastAsia"/>
        </w:rPr>
        <w:br/>
      </w:r>
      <w:r>
        <w:rPr>
          <w:rFonts w:hint="eastAsia"/>
        </w:rPr>
        <w:t>　　图表 文教设备最新消息 动态</w:t>
      </w:r>
      <w:r>
        <w:rPr>
          <w:rFonts w:hint="eastAsia"/>
        </w:rPr>
        <w:br/>
      </w:r>
      <w:r>
        <w:rPr>
          <w:rFonts w:hint="eastAsia"/>
        </w:rPr>
        <w:t>　　图表 文教设备行业现状</w:t>
      </w:r>
      <w:r>
        <w:rPr>
          <w:rFonts w:hint="eastAsia"/>
        </w:rPr>
        <w:br/>
      </w:r>
      <w:r>
        <w:rPr>
          <w:rFonts w:hint="eastAsia"/>
        </w:rPr>
        <w:t>　　图表 2019-2024年文教设备行业市场容量统计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2019-2024年中国文教设备市场规模情况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2019-2024年中国文教设备销售统计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2019-2024年中国文教设备利润总额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2019-2024年中国文教设备企业数量统计</w:t>
      </w:r>
      <w:r>
        <w:rPr>
          <w:rFonts w:hint="eastAsia"/>
        </w:rPr>
        <w:br/>
      </w:r>
      <w:r>
        <w:rPr>
          <w:rFonts w:hint="eastAsia"/>
        </w:rPr>
        <w:t>　　图表 2024年文教设备成本和利润分析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2019-2024年中国文教设备行业经营效益分析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2019-2024年中国文教设备行业发展能力分析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2019-2024年中国文教设备行业偿债能力分析</w:t>
      </w:r>
      <w:r>
        <w:rPr>
          <w:rFonts w:hint="eastAsia"/>
        </w:rPr>
        <w:br/>
      </w:r>
      <w:r>
        <w:rPr>
          <w:rFonts w:hint="eastAsia"/>
        </w:rPr>
        <w:t>　　图表 文教设备品牌分析</w:t>
      </w:r>
      <w:r>
        <w:rPr>
          <w:rFonts w:hint="eastAsia"/>
        </w:rPr>
        <w:br/>
      </w:r>
      <w:r>
        <w:rPr>
          <w:rFonts w:hint="eastAsia"/>
        </w:rPr>
        <w:t>　　图表 **地区文教设备市场规模</w:t>
      </w:r>
      <w:r>
        <w:rPr>
          <w:rFonts w:hint="eastAsia"/>
        </w:rPr>
        <w:br/>
      </w:r>
      <w:r>
        <w:rPr>
          <w:rFonts w:hint="eastAsia"/>
        </w:rPr>
        <w:t>　　图表 **地区文教设备行业市场需求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**地区文教设备市场调研</w:t>
      </w:r>
      <w:r>
        <w:rPr>
          <w:rFonts w:hint="eastAsia"/>
        </w:rPr>
        <w:br/>
      </w:r>
      <w:r>
        <w:rPr>
          <w:rFonts w:hint="eastAsia"/>
        </w:rPr>
        <w:t>　　图表 **地区文教设备行业市场需求分析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**地区文教设备市场规模</w:t>
      </w:r>
      <w:r>
        <w:rPr>
          <w:rFonts w:hint="eastAsia"/>
        </w:rPr>
        <w:br/>
      </w:r>
      <w:r>
        <w:rPr>
          <w:rFonts w:hint="eastAsia"/>
        </w:rPr>
        <w:t>　　图表 **地区文教设备行业市场需求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**地区文教设备市场调研</w:t>
      </w:r>
      <w:r>
        <w:rPr>
          <w:rFonts w:hint="eastAsia"/>
        </w:rPr>
        <w:br/>
      </w:r>
      <w:r>
        <w:rPr>
          <w:rFonts w:hint="eastAsia"/>
        </w:rPr>
        <w:t>　　图表 **地区文教设备市场需求分析</w:t>
      </w:r>
      <w:r>
        <w:rPr>
          <w:rFonts w:hint="eastAsia"/>
        </w:rPr>
        <w:br/>
      </w:r>
      <w:r>
        <w:rPr>
          <w:rFonts w:hint="eastAsia"/>
        </w:rPr>
        <w:t>　　图表 文教设备上游发展</w:t>
      </w:r>
      <w:r>
        <w:rPr>
          <w:rFonts w:hint="eastAsia"/>
        </w:rPr>
        <w:br/>
      </w:r>
      <w:r>
        <w:rPr>
          <w:rFonts w:hint="eastAsia"/>
        </w:rPr>
        <w:t>　　图表 文教设备下游发展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文教设备企业（一）概况</w:t>
      </w:r>
      <w:r>
        <w:rPr>
          <w:rFonts w:hint="eastAsia"/>
        </w:rPr>
        <w:br/>
      </w:r>
      <w:r>
        <w:rPr>
          <w:rFonts w:hint="eastAsia"/>
        </w:rPr>
        <w:t>　　图表 企业文教设备业务</w:t>
      </w:r>
      <w:r>
        <w:rPr>
          <w:rFonts w:hint="eastAsia"/>
        </w:rPr>
        <w:br/>
      </w:r>
      <w:r>
        <w:rPr>
          <w:rFonts w:hint="eastAsia"/>
        </w:rPr>
        <w:t>　　图表 文教设备企业（一）经营情况分析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文教设备企业（二）简介</w:t>
      </w:r>
      <w:r>
        <w:rPr>
          <w:rFonts w:hint="eastAsia"/>
        </w:rPr>
        <w:br/>
      </w:r>
      <w:r>
        <w:rPr>
          <w:rFonts w:hint="eastAsia"/>
        </w:rPr>
        <w:t>　　图表 企业文教设备业务</w:t>
      </w:r>
      <w:r>
        <w:rPr>
          <w:rFonts w:hint="eastAsia"/>
        </w:rPr>
        <w:br/>
      </w:r>
      <w:r>
        <w:rPr>
          <w:rFonts w:hint="eastAsia"/>
        </w:rPr>
        <w:t>　　图表 文教设备企业（二）经营情况分析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文教设备企业（三）概况</w:t>
      </w:r>
      <w:r>
        <w:rPr>
          <w:rFonts w:hint="eastAsia"/>
        </w:rPr>
        <w:br/>
      </w:r>
      <w:r>
        <w:rPr>
          <w:rFonts w:hint="eastAsia"/>
        </w:rPr>
        <w:t>　　图表 企业文教设备业务</w:t>
      </w:r>
      <w:r>
        <w:rPr>
          <w:rFonts w:hint="eastAsia"/>
        </w:rPr>
        <w:br/>
      </w:r>
      <w:r>
        <w:rPr>
          <w:rFonts w:hint="eastAsia"/>
        </w:rPr>
        <w:t>　　图表 文教设备企业（三）经营情况分析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文教设备企业（四）简介</w:t>
      </w:r>
      <w:r>
        <w:rPr>
          <w:rFonts w:hint="eastAsia"/>
        </w:rPr>
        <w:br/>
      </w:r>
      <w:r>
        <w:rPr>
          <w:rFonts w:hint="eastAsia"/>
        </w:rPr>
        <w:t>　　图表 企业文教设备业务</w:t>
      </w:r>
      <w:r>
        <w:rPr>
          <w:rFonts w:hint="eastAsia"/>
        </w:rPr>
        <w:br/>
      </w:r>
      <w:r>
        <w:rPr>
          <w:rFonts w:hint="eastAsia"/>
        </w:rPr>
        <w:t>　　图表 文教设备企业（四）经营情况分析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文教设备企业（四）盈利能力情况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文教设备企业（四）偿债能力情况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文教设备企业（四）运营能力情况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文教设备企业（四）成长能力情况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文教设备投资、并购情况</w:t>
      </w:r>
      <w:r>
        <w:rPr>
          <w:rFonts w:hint="eastAsia"/>
        </w:rPr>
        <w:br/>
      </w:r>
      <w:r>
        <w:rPr>
          <w:rFonts w:hint="eastAsia"/>
        </w:rPr>
        <w:t>　　图表 文教设备优势</w:t>
      </w:r>
      <w:r>
        <w:rPr>
          <w:rFonts w:hint="eastAsia"/>
        </w:rPr>
        <w:br/>
      </w:r>
      <w:r>
        <w:rPr>
          <w:rFonts w:hint="eastAsia"/>
        </w:rPr>
        <w:t>　　图表 文教设备劣势</w:t>
      </w:r>
      <w:r>
        <w:rPr>
          <w:rFonts w:hint="eastAsia"/>
        </w:rPr>
        <w:br/>
      </w:r>
      <w:r>
        <w:rPr>
          <w:rFonts w:hint="eastAsia"/>
        </w:rPr>
        <w:t>　　图表 文教设备机会</w:t>
      </w:r>
      <w:r>
        <w:rPr>
          <w:rFonts w:hint="eastAsia"/>
        </w:rPr>
        <w:br/>
      </w:r>
      <w:r>
        <w:rPr>
          <w:rFonts w:hint="eastAsia"/>
        </w:rPr>
        <w:t>　　图表 文教设备威胁</w:t>
      </w:r>
      <w:r>
        <w:rPr>
          <w:rFonts w:hint="eastAsia"/>
        </w:rPr>
        <w:br/>
      </w:r>
      <w:r>
        <w:rPr>
          <w:rFonts w:hint="eastAsia"/>
        </w:rPr>
        <w:t>　　图表 进入文教设备行业壁垒</w:t>
      </w:r>
      <w:r>
        <w:rPr>
          <w:rFonts w:hint="eastAsia"/>
        </w:rPr>
        <w:br/>
      </w:r>
      <w:r>
        <w:rPr>
          <w:rFonts w:hint="eastAsia"/>
        </w:rPr>
        <w:t>　　图表 文教设备发展有利因素</w:t>
      </w:r>
      <w:r>
        <w:rPr>
          <w:rFonts w:hint="eastAsia"/>
        </w:rPr>
        <w:br/>
      </w:r>
      <w:r>
        <w:rPr>
          <w:rFonts w:hint="eastAsia"/>
        </w:rPr>
        <w:t>　　图表 文教设备发展不利因素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2025-2031年中国文教设备行业风险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2025-2031年中国文教设备市场前景分析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2025-2031年中国文教设备发展趋势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80fe3e9b14574" w:history="1">
        <w:r>
          <w:rPr>
            <w:rStyle w:val="Hyperlink"/>
          </w:rPr>
          <w:t>2025-2031年中国文教设备行业现状与市场前景分析报告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80fe3e9b14574" w:history="1">
        <w:r>
          <w:rPr>
            <w:rStyle w:val="Hyperlink"/>
          </w:rPr>
          <w:t>https://www.20087.com/0/06/WenJiaoSheBeiHangYeQianJing.html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热点：教育信息化设备、文教设备指哪些设备、科教设备有限公司、文教用品包括哪些产品、教学设备一般有哪些、文教用品有哪些种类、文教是什么、文教用品属于什么行业、教育器材设备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09ee03da34829" w:history="1">
      <w:r>
        <w:rPr>
          <w:rStyle w:val="Hyperlink"/>
        </w:rPr>
        <w:t>2025-2031年中国文教设备行业现状与市场前景分析报告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enJiaoSheBeiHangYeQianJing.html" TargetMode="External" Id="Rea280fe3e9b1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enJiaoSheBeiHangYeQianJing.html" TargetMode="External" Id="R65b09ee03da3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2025-03-21T00:31:43Z</dcterms:created>
  <dcterms:modified xsi:type="dcterms:W3CDTF">2025-03-21T01:31:43Z</dcterms:modified>
  <dc:subject>2025-2031年中国文教设备行业现状与市场前景分析报告</dc:subject>
  <dc:title>2025-2031年中国文教设备行业现状与市场前景分析报告</dc:title>
  <cp:keywords>2025-2031年中国文教设备行业现状与市场前景分析报告</cp:keywords>
  <dc:description>2025-2031年中国文教设备行业现状与市场前景分析报告</dc:description>
</cp:coreProperties>
</file>