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679d480634a3a" w:history="1">
              <w:r>
                <w:rPr>
                  <w:rStyle w:val="Hyperlink"/>
                </w:rPr>
                <w:t>2025-2031年全球与中国燕窝行业发展研究及市场前景报告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679d480634a3a" w:history="1">
              <w:r>
                <w:rPr>
                  <w:rStyle w:val="Hyperlink"/>
                </w:rPr>
                <w:t>2025-2031年全球与中国燕窝行业发展研究及市场前景报告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679d480634a3a" w:history="1">
                <w:r>
                  <w:rPr>
                    <w:rStyle w:val="Hyperlink"/>
                  </w:rPr>
                  <w:t>https://www.20087.com/0/86/YanWoDeQianJingQuShi.html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行业近年来呈现出稳步增长的态势。随着人们对健康养生理念的日益重视，燕窝作为传统的滋补佳品，受到了越来越多消费者的青睐。特别是年轻人对燕窝的接受度逐渐提高，推动了燕窝市场的进一步扩大。同时，燕窝行业的产业链不断完善，从采摘、加工到销售和品牌建设等环节都形成了相对成熟的体系。</w:t>
      </w:r>
      <w:r>
        <w:rPr>
          <w:rFonts w:hint="eastAsia"/>
        </w:rPr>
        <w:br/>
      </w:r>
      <w:r>
        <w:rPr>
          <w:rFonts w:hint="eastAsia"/>
        </w:rPr>
        <w:t>　　燕窝行业未来将朝着品牌化、个性化和高端化的方向发展。品牌化是关键，随着市场竞争的加剧，只有打造出具有影响力和美誉度的品牌，才能在市场中脱颖而出。个性化定制也将成为行业的一个重要趋势，满足不同消费者的个性化需求。此外，高端化也是一个不可忽视的方向，高品质、高营养的燕窝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679d480634a3a" w:history="1">
        <w:r>
          <w:rPr>
            <w:rStyle w:val="Hyperlink"/>
          </w:rPr>
          <w:t>2025-2031年全球与中国燕窝行业发展研究及市场前景报告</w:t>
        </w:r>
      </w:hyperlink>
      <w:r>
        <w:rPr>
          <w:rFonts w:hint="eastAsia"/>
        </w:rPr>
        <w:t>》全面分析了燕窝行业的市场规模、产业链结构及技术现状，结合燕窝市场需求、价格动态与竞争格局，提供了清晰的数据支持。报告预测了燕窝发展趋势与市场前景，重点解读了燕窝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燕窝行业概述</w:t>
      </w:r>
      <w:r>
        <w:rPr>
          <w:rFonts w:hint="eastAsia"/>
        </w:rPr>
        <w:br/>
      </w:r>
      <w:r>
        <w:rPr>
          <w:rFonts w:hint="eastAsia"/>
        </w:rPr>
        <w:t>　　第一节 燕窝定义与分类</w:t>
      </w:r>
      <w:r>
        <w:rPr>
          <w:rFonts w:hint="eastAsia"/>
        </w:rPr>
        <w:br/>
      </w:r>
      <w:r>
        <w:rPr>
          <w:rFonts w:hint="eastAsia"/>
        </w:rPr>
        <w:t>　　第二节 燕窝应用领域</w:t>
      </w:r>
      <w:r>
        <w:rPr>
          <w:rFonts w:hint="eastAsia"/>
        </w:rPr>
        <w:br/>
      </w:r>
      <w:r>
        <w:rPr>
          <w:rFonts w:hint="eastAsia"/>
        </w:rPr>
        <w:t>　　第三节 燕窝行业经济指标分析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燕窝产业链及经营模式分析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三、燕窝销售模式及销售渠道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2019-2024年全球燕窝市场规模与趋势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主要国家与地区燕窝市场分析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2025-2031年全球燕窝行业发展趋势与前景预测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2024-2025年燕窝产能与投资动态</w:t>
      </w:r>
      <w:r>
        <w:rPr>
          <w:rFonts w:hint="eastAsia"/>
        </w:rPr>
        <w:br/>
      </w:r>
      <w:r>
        <w:rPr>
          <w:rFonts w:hint="eastAsia"/>
        </w:rPr>
        <w:t>　　　　一、国内燕窝产能及利用情况</w:t>
      </w:r>
      <w:r>
        <w:rPr>
          <w:rFonts w:hint="eastAsia"/>
        </w:rPr>
        <w:br/>
      </w:r>
      <w:r>
        <w:rPr>
          <w:rFonts w:hint="eastAsia"/>
        </w:rPr>
        <w:t>　　　　二、燕窝产能扩张与投资动态</w:t>
      </w:r>
      <w:r>
        <w:rPr>
          <w:rFonts w:hint="eastAsia"/>
        </w:rPr>
        <w:br/>
      </w:r>
      <w:r>
        <w:rPr>
          <w:rFonts w:hint="eastAsia"/>
        </w:rPr>
        <w:t>　　第二节 燕窝行业产量情况分析与趋势预测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一、2019-2024年燕窝行业产量数据统计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1、2019-2024年燕窝产量及增长趋势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2、2019-2024年燕窝细分产品产量及份额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二、影响燕窝产量的关键因素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三、2025-2031年燕窝产量预测</w:t>
      </w:r>
      <w:r>
        <w:rPr>
          <w:rFonts w:hint="eastAsia"/>
        </w:rPr>
        <w:br/>
      </w:r>
      <w:r>
        <w:rPr>
          <w:rFonts w:hint="eastAsia"/>
        </w:rPr>
        <w:t>　　第三节 2025-2031年燕窝市场需求与销售分析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一、2024-2025年燕窝行业需求现状</w:t>
      </w:r>
      <w:r>
        <w:rPr>
          <w:rFonts w:hint="eastAsia"/>
        </w:rPr>
        <w:br/>
      </w:r>
      <w:r>
        <w:rPr>
          <w:rFonts w:hint="eastAsia"/>
        </w:rPr>
        <w:t>　　　　二、燕窝客户群体与需求特点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三、2019-2024年燕窝行业销售规模分析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四、2025-2031年燕窝市场增长潜力与规模预测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国内外燕窝行业技术差异与原因</w:t>
      </w:r>
      <w:r>
        <w:rPr>
          <w:rFonts w:hint="eastAsia"/>
        </w:rPr>
        <w:br/>
      </w:r>
      <w:r>
        <w:rPr>
          <w:rFonts w:hint="eastAsia"/>
        </w:rPr>
        <w:t>　　第三节 燕窝行业技术发展方向、趋势预测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燕窝细分市场分析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一、2024-2025年燕窝主要细分产品市场现状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燕窝下游应用与客户群体分析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一、2024-2025年燕窝各应用领域市场现状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一、2019-2024年燕窝市场价格走势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燕窝定价策略与方法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2025-2031年燕窝价格竞争态势与趋势预测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2024-2025年重点区域燕窝市场发展概况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2019-2024年中国燕窝行业进出口情况分析</w:t>
      </w:r>
      <w:r>
        <w:rPr>
          <w:rFonts w:hint="eastAsia"/>
        </w:rPr>
        <w:br/>
      </w:r>
      <w:r>
        <w:rPr>
          <w:rFonts w:hint="eastAsia"/>
        </w:rPr>
        <w:t>　　第一节 燕窝行业进口情况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一、2019-2024年燕窝进口规模及增长情况</w:t>
      </w:r>
      <w:r>
        <w:rPr>
          <w:rFonts w:hint="eastAsia"/>
        </w:rPr>
        <w:br/>
      </w:r>
      <w:r>
        <w:rPr>
          <w:rFonts w:hint="eastAsia"/>
        </w:rPr>
        <w:t>　　　　二、燕窝主要进口来源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燕窝行业出口情况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一、2019-2024年燕窝出口规模及增长情况</w:t>
      </w:r>
      <w:r>
        <w:rPr>
          <w:rFonts w:hint="eastAsia"/>
        </w:rPr>
        <w:br/>
      </w:r>
      <w:r>
        <w:rPr>
          <w:rFonts w:hint="eastAsia"/>
        </w:rPr>
        <w:t>　　　　二、燕窝主要出口目的地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2019-2024年中国燕窝行业总体发展与财务状况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2019-2024年中国燕窝行业规模情况</w:t>
      </w:r>
      <w:r>
        <w:rPr>
          <w:rFonts w:hint="eastAsia"/>
        </w:rPr>
        <w:br/>
      </w:r>
      <w:r>
        <w:rPr>
          <w:rFonts w:hint="eastAsia"/>
        </w:rPr>
        <w:t>　　　　一、燕窝行业企业数量规模</w:t>
      </w:r>
      <w:r>
        <w:rPr>
          <w:rFonts w:hint="eastAsia"/>
        </w:rPr>
        <w:br/>
      </w:r>
      <w:r>
        <w:rPr>
          <w:rFonts w:hint="eastAsia"/>
        </w:rPr>
        <w:t>　　　　二、燕窝行业从业人员规模</w:t>
      </w:r>
      <w:r>
        <w:rPr>
          <w:rFonts w:hint="eastAsia"/>
        </w:rPr>
        <w:br/>
      </w:r>
      <w:r>
        <w:rPr>
          <w:rFonts w:hint="eastAsia"/>
        </w:rPr>
        <w:t>　　　　三、燕窝行业市场敏感性分析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2019-2024年中国燕窝行业财务能力分析</w:t>
      </w:r>
      <w:r>
        <w:rPr>
          <w:rFonts w:hint="eastAsia"/>
        </w:rPr>
        <w:br/>
      </w:r>
      <w:r>
        <w:rPr>
          <w:rFonts w:hint="eastAsia"/>
        </w:rPr>
        <w:t>　　　　一、燕窝行业盈利能力</w:t>
      </w:r>
      <w:r>
        <w:rPr>
          <w:rFonts w:hint="eastAsia"/>
        </w:rPr>
        <w:br/>
      </w:r>
      <w:r>
        <w:rPr>
          <w:rFonts w:hint="eastAsia"/>
        </w:rPr>
        <w:t>　　　　二、燕窝行业偿债能力</w:t>
      </w:r>
      <w:r>
        <w:rPr>
          <w:rFonts w:hint="eastAsia"/>
        </w:rPr>
        <w:br/>
      </w:r>
      <w:r>
        <w:rPr>
          <w:rFonts w:hint="eastAsia"/>
        </w:rPr>
        <w:t>　　　　三、燕窝行业营运能力</w:t>
      </w:r>
      <w:r>
        <w:rPr>
          <w:rFonts w:hint="eastAsia"/>
        </w:rPr>
        <w:br/>
      </w:r>
      <w:r>
        <w:rPr>
          <w:rFonts w:hint="eastAsia"/>
        </w:rPr>
        <w:t>　　　　四、燕窝行业发展能力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中国燕窝行业竞争格局分析</w:t>
      </w:r>
      <w:r>
        <w:rPr>
          <w:rFonts w:hint="eastAsia"/>
        </w:rPr>
        <w:br/>
      </w:r>
      <w:r>
        <w:rPr>
          <w:rFonts w:hint="eastAsia"/>
        </w:rPr>
        <w:t>　　第一节 燕窝行业竞争格局总览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2024-2025年燕窝行业竞争力分析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2019-2024年燕窝行业企业并购活动分析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2024-2025年燕窝行业会展与招投标活动分析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一、燕窝行业会展活动及其市场影响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2025年中国燕窝企业发展企业发展策略与建议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燕窝销售模式与渠道策略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燕窝品牌与市场推广策略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燕窝研发投入与技术创新能力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燕窝合作联盟与资源整合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中国燕窝行业风险与对策</w:t>
      </w:r>
      <w:r>
        <w:rPr>
          <w:rFonts w:hint="eastAsia"/>
        </w:rPr>
        <w:br/>
      </w:r>
      <w:r>
        <w:rPr>
          <w:rFonts w:hint="eastAsia"/>
        </w:rPr>
        <w:t>　　第一节 燕窝行业SWOT分析</w:t>
      </w:r>
      <w:r>
        <w:rPr>
          <w:rFonts w:hint="eastAsia"/>
        </w:rPr>
        <w:br/>
      </w:r>
      <w:r>
        <w:rPr>
          <w:rFonts w:hint="eastAsia"/>
        </w:rPr>
        <w:t>　　　　一、燕窝行业优势</w:t>
      </w:r>
      <w:r>
        <w:rPr>
          <w:rFonts w:hint="eastAsia"/>
        </w:rPr>
        <w:br/>
      </w:r>
      <w:r>
        <w:rPr>
          <w:rFonts w:hint="eastAsia"/>
        </w:rPr>
        <w:t>　　　　二、燕窝行业劣势</w:t>
      </w:r>
      <w:r>
        <w:rPr>
          <w:rFonts w:hint="eastAsia"/>
        </w:rPr>
        <w:br/>
      </w:r>
      <w:r>
        <w:rPr>
          <w:rFonts w:hint="eastAsia"/>
        </w:rPr>
        <w:t>　　　　三、燕窝市场机会</w:t>
      </w:r>
      <w:r>
        <w:rPr>
          <w:rFonts w:hint="eastAsia"/>
        </w:rPr>
        <w:br/>
      </w:r>
      <w:r>
        <w:rPr>
          <w:rFonts w:hint="eastAsia"/>
        </w:rPr>
        <w:t>　　　　四、燕窝市场威胁</w:t>
      </w:r>
      <w:r>
        <w:rPr>
          <w:rFonts w:hint="eastAsia"/>
        </w:rPr>
        <w:br/>
      </w:r>
      <w:r>
        <w:rPr>
          <w:rFonts w:hint="eastAsia"/>
        </w:rPr>
        <w:t>　　第二节 燕窝行业风险及对策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2025-2031年中国燕窝行业前景与发展趋势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2024-2025年燕窝行业发展环境分析</w:t>
      </w:r>
      <w:r>
        <w:rPr>
          <w:rFonts w:hint="eastAsia"/>
        </w:rPr>
        <w:br/>
      </w:r>
      <w:r>
        <w:rPr>
          <w:rFonts w:hint="eastAsia"/>
        </w:rPr>
        <w:t>　　　　一、燕窝行业主管部门与监管体制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二、燕窝行业主要法律法规及政策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三、燕窝行业标准与质量监管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2025-2031年燕窝行业发展趋势与方向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2025-2031年燕窝行业发展潜力与机遇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中智⋅林－燕窝行业发展建议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燕窝行业历程</w:t>
      </w:r>
      <w:r>
        <w:rPr>
          <w:rFonts w:hint="eastAsia"/>
        </w:rPr>
        <w:br/>
      </w:r>
      <w:r>
        <w:rPr>
          <w:rFonts w:hint="eastAsia"/>
        </w:rPr>
        <w:t>　　图表 燕窝行业生命周期</w:t>
      </w:r>
      <w:r>
        <w:rPr>
          <w:rFonts w:hint="eastAsia"/>
        </w:rPr>
        <w:br/>
      </w:r>
      <w:r>
        <w:rPr>
          <w:rFonts w:hint="eastAsia"/>
        </w:rPr>
        <w:t>　　图表 燕窝行业产业链分析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2025年中国燕窝行业需求领域分布格局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2019-2024年中国燕窝出口金额分析</w:t>
      </w:r>
      <w:r>
        <w:rPr>
          <w:rFonts w:hint="eastAsia"/>
        </w:rPr>
        <w:br/>
      </w:r>
      <w:r>
        <w:rPr>
          <w:rFonts w:hint="eastAsia"/>
        </w:rPr>
        <w:t>　　图表 2025年中国燕窝进口国家及地区分析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2025年中国燕窝出口国家及地区分析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679d480634a3a" w:history="1">
        <w:r>
          <w:rPr>
            <w:rStyle w:val="Hyperlink"/>
          </w:rPr>
          <w:t>2025-2031年全球与中国燕窝行业发展研究及市场前景报告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679d480634a3a" w:history="1">
        <w:r>
          <w:rPr>
            <w:rStyle w:val="Hyperlink"/>
          </w:rPr>
          <w:t>https://www.20087.com/0/86/YanWoDeQianJingQuShi.html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是怎么形成的、燕窝的正确做法和吃法、怀孕吃燕窝的最佳时间、燕窝的功效与作用、孕妇一周吃几次燕窝最好、燕窝饮品的功效与作用及营养、燕窝会刺激结节生长吗、燕窝是怎么形成的、科学证明燕窝没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4552bbfe54106" w:history="1">
      <w:r>
        <w:rPr>
          <w:rStyle w:val="Hyperlink"/>
        </w:rPr>
        <w:t>2025-2031年全球与中国燕窝行业发展研究及市场前景报告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nWoDeQianJingQuShi.html" TargetMode="External" Id="R421679d48063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nWoDeQianJingQuShi.html" TargetMode="External" Id="Read4552bbfe5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2024-08-26T01:16:00Z</dcterms:created>
  <dcterms:modified xsi:type="dcterms:W3CDTF">2024-08-26T02:16:00Z</dcterms:modified>
  <dc:subject>2025-2031年全球与中国燕窝行业发展研究及市场前景报告</dc:subject>
  <dc:title>2025-2031年全球与中国燕窝行业发展研究及市场前景报告</dc:title>
  <cp:keywords>2025-2031年全球与中国燕窝行业发展研究及市场前景报告</cp:keywords>
  <dc:description>2025-2031年全球与中国燕窝行业发展研究及市场前景报告</dc:description>
</cp:coreProperties>
</file>