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d04fa99e64569" w:history="1">
              <w:r>
                <w:rPr>
                  <w:rStyle w:val="Hyperlink"/>
                </w:rPr>
                <w:t>中国生态城市规划行业研究与前景趋势（2024-2030年）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d04fa99e64569" w:history="1">
              <w:r>
                <w:rPr>
                  <w:rStyle w:val="Hyperlink"/>
                </w:rPr>
                <w:t>中国生态城市规划行业研究与前景趋势（2024-2030年）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8d04fa99e64569" w:history="1">
                <w:r>
                  <w:rPr>
                    <w:rStyle w:val="Hyperlink"/>
                  </w:rPr>
                  <w:t>https://www.20087.com/0/26/ShengTaiChengShiGuiHuaFaZhanQuShiFenXi.html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城市规划在全球范围内受到越来越多的关注，旨在创造可持续、宜居的城市环境，减少对自然资源的消耗和环境污染。这一概念强调绿色基础设施、能源效率、水资源管理和生态系统服务的整合。近年来，许多国家和地区已经开始实施生态城市项目，通过绿色建筑、公共交通系统、城市绿地和雨水管理系统等措施，改善城市生活质量。</w:t>
      </w:r>
      <w:r>
        <w:rPr>
          <w:rFonts w:hint="eastAsia"/>
        </w:rPr>
        <w:br/>
      </w:r>
      <w:r>
        <w:rPr>
          <w:rFonts w:hint="eastAsia"/>
        </w:rPr>
        <w:t>　　未来，生态城市规划将更加注重智慧城市技术和社区参与的融合。数字技术，如物联网（IoT）、大数据和人工智能，将被用来优化资源管理和提升城市服务效率。同时，社区参与和社会包容性将成为规划过程中的关键要素，确保城市发展符合当地居民的需求和期望。此外，跨学科合作和公私伙伴关系对于解决复杂的城市挑战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d04fa99e64569" w:history="1">
        <w:r>
          <w:rPr>
            <w:rStyle w:val="Hyperlink"/>
          </w:rPr>
          <w:t>中国生态城市规划行业研究与前景趋势（2024-2030年）</w:t>
        </w:r>
      </w:hyperlink>
      <w:r>
        <w:rPr>
          <w:rFonts w:hint="eastAsia"/>
        </w:rPr>
        <w:t>》专业、系统地分析了生态城市规划行业现状，包括市场需求、市场规模及价格动态，全面梳理了生态城市规划产业链结构，并对生态城市规划细分市场进行了探究。生态城市规划报告基于详实数据，科学预测了生态城市规划市场发展前景和发展趋势，同时剖析了生态城市规划品牌竞争、市场集中度以及重点企业的市场地位。在识别风险与机遇的基础上，生态城市规划报告提出了针对性的发展策略和建议。生态城市规划报告为生态城市规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生态城市规划产业概述</w:t>
      </w:r>
      <w:r>
        <w:rPr>
          <w:rFonts w:hint="eastAsia"/>
        </w:rPr>
        <w:br/>
      </w:r>
      <w:r>
        <w:rPr>
          <w:rFonts w:hint="eastAsia"/>
        </w:rPr>
        <w:t>　　第一节 生态城市规划定义</w:t>
      </w:r>
      <w:r>
        <w:rPr>
          <w:rFonts w:hint="eastAsia"/>
        </w:rPr>
        <w:br/>
      </w:r>
      <w:r>
        <w:rPr>
          <w:rFonts w:hint="eastAsia"/>
        </w:rPr>
        <w:t>　　第二节 生态城市规划行业特点</w:t>
      </w:r>
      <w:r>
        <w:rPr>
          <w:rFonts w:hint="eastAsia"/>
        </w:rPr>
        <w:br/>
      </w:r>
      <w:r>
        <w:rPr>
          <w:rFonts w:hint="eastAsia"/>
        </w:rPr>
        <w:t>　　第三节 生态城市规划发展历程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2023-2024年中国生态城市规划行业运行环境分析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中国生态城市规划运行经济环境分析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三、经济发展对生态城市规划行业的影响</w:t>
      </w:r>
      <w:r>
        <w:rPr>
          <w:rFonts w:hint="eastAsia"/>
        </w:rPr>
        <w:br/>
      </w:r>
      <w:r>
        <w:rPr>
          <w:rFonts w:hint="eastAsia"/>
        </w:rPr>
        <w:t>　　第二节 中国生态城市规划产业政策环境分析</w:t>
      </w:r>
      <w:r>
        <w:rPr>
          <w:rFonts w:hint="eastAsia"/>
        </w:rPr>
        <w:br/>
      </w:r>
      <w:r>
        <w:rPr>
          <w:rFonts w:hint="eastAsia"/>
        </w:rPr>
        <w:t>　　　　一、生态城市规划行业监管体制</w:t>
      </w:r>
      <w:r>
        <w:rPr>
          <w:rFonts w:hint="eastAsia"/>
        </w:rPr>
        <w:br/>
      </w:r>
      <w:r>
        <w:rPr>
          <w:rFonts w:hint="eastAsia"/>
        </w:rPr>
        <w:t>　　　　二、生态城市规划行业主要法规政策</w:t>
      </w:r>
      <w:r>
        <w:rPr>
          <w:rFonts w:hint="eastAsia"/>
        </w:rPr>
        <w:br/>
      </w:r>
      <w:r>
        <w:rPr>
          <w:rFonts w:hint="eastAsia"/>
        </w:rPr>
        <w:t>　　第三节 中国生态城市规划产业社会环境分析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2023-2024年国外生态城市规划行业发展态势分析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国外生态城市规划市场发展现状分析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国外主要国家、地区生态城市规划市场现状</w:t>
      </w:r>
      <w:r>
        <w:rPr>
          <w:rFonts w:hint="eastAsia"/>
        </w:rPr>
        <w:br/>
      </w:r>
      <w:r>
        <w:rPr>
          <w:rFonts w:hint="eastAsia"/>
        </w:rPr>
        <w:t>　　第三节 国外生态城市规划行业发展趋势预测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中国生态城市规划行业发展调研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2019-2024年中国生态城市规划行业规模情况</w:t>
      </w:r>
      <w:r>
        <w:rPr>
          <w:rFonts w:hint="eastAsia"/>
        </w:rPr>
        <w:br/>
      </w:r>
      <w:r>
        <w:rPr>
          <w:rFonts w:hint="eastAsia"/>
        </w:rPr>
        <w:t>　　　　一、生态城市规划行业市场规模状况</w:t>
      </w:r>
      <w:r>
        <w:rPr>
          <w:rFonts w:hint="eastAsia"/>
        </w:rPr>
        <w:br/>
      </w:r>
      <w:r>
        <w:rPr>
          <w:rFonts w:hint="eastAsia"/>
        </w:rPr>
        <w:t>　　　　二、生态城市规划行业单位规模状况</w:t>
      </w:r>
      <w:r>
        <w:rPr>
          <w:rFonts w:hint="eastAsia"/>
        </w:rPr>
        <w:br/>
      </w:r>
      <w:r>
        <w:rPr>
          <w:rFonts w:hint="eastAsia"/>
        </w:rPr>
        <w:t>　　　　三、生态城市规划行业人员规模状况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2019-2024年中国生态城市规划行业财务能力分析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一、生态城市规划行业盈利能力分析</w:t>
      </w:r>
      <w:r>
        <w:rPr>
          <w:rFonts w:hint="eastAsia"/>
        </w:rPr>
        <w:br/>
      </w:r>
      <w:r>
        <w:rPr>
          <w:rFonts w:hint="eastAsia"/>
        </w:rPr>
        <w:t>　　　　二、生态城市规划行业偿债能力分析</w:t>
      </w:r>
      <w:r>
        <w:rPr>
          <w:rFonts w:hint="eastAsia"/>
        </w:rPr>
        <w:br/>
      </w:r>
      <w:r>
        <w:rPr>
          <w:rFonts w:hint="eastAsia"/>
        </w:rPr>
        <w:t>　　　　三、生态城市规划行业营运能力分析</w:t>
      </w:r>
      <w:r>
        <w:rPr>
          <w:rFonts w:hint="eastAsia"/>
        </w:rPr>
        <w:br/>
      </w:r>
      <w:r>
        <w:rPr>
          <w:rFonts w:hint="eastAsia"/>
        </w:rPr>
        <w:t>　　　　四、生态城市规划行业发展能力分析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2023-2024年中国生态城市规划行业热点动态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2023-2024年中国生态城市规划行业面临的挑战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中国生态城市规划行业重点地区市场调研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**地区生态城市规划发展现状及趋势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**地区生态城市规划发展现状及趋势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**地区生态城市规划发展现状及趋势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**地区生态城市规划发展现状及趋势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中国生态城市规划行业价格走势及影响因素分析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国内生态城市规划行业价格回顾</w:t>
      </w:r>
      <w:r>
        <w:rPr>
          <w:rFonts w:hint="eastAsia"/>
        </w:rPr>
        <w:br/>
      </w:r>
      <w:r>
        <w:rPr>
          <w:rFonts w:hint="eastAsia"/>
        </w:rPr>
        <w:t>　　第二节 国内生态城市规划行业价格走势预测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国内生态城市规划行业价格影响因素分析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中国生态城市规划行业客户调研</w:t>
      </w:r>
      <w:r>
        <w:rPr>
          <w:rFonts w:hint="eastAsia"/>
        </w:rPr>
        <w:br/>
      </w:r>
      <w:r>
        <w:rPr>
          <w:rFonts w:hint="eastAsia"/>
        </w:rPr>
        <w:t>　　　　一、生态城市规划行业客户偏好调查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二、客户对生态城市规划品牌的首要认知渠道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三、生态城市规划品牌忠诚度调查</w:t>
      </w:r>
      <w:r>
        <w:rPr>
          <w:rFonts w:hint="eastAsia"/>
        </w:rPr>
        <w:br/>
      </w:r>
      <w:r>
        <w:rPr>
          <w:rFonts w:hint="eastAsia"/>
        </w:rPr>
        <w:t>　　　　四、生态城市规划行业客户消费理念调研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中国生态城市规划行业重点企业发展调研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中国生态城市规划行业竞争格局分析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2024年生态城市规划行业集中度分析</w:t>
      </w:r>
      <w:r>
        <w:rPr>
          <w:rFonts w:hint="eastAsia"/>
        </w:rPr>
        <w:br/>
      </w:r>
      <w:r>
        <w:rPr>
          <w:rFonts w:hint="eastAsia"/>
        </w:rPr>
        <w:t>　　　　一、生态城市规划市场集中度分析</w:t>
      </w:r>
      <w:r>
        <w:rPr>
          <w:rFonts w:hint="eastAsia"/>
        </w:rPr>
        <w:br/>
      </w:r>
      <w:r>
        <w:rPr>
          <w:rFonts w:hint="eastAsia"/>
        </w:rPr>
        <w:t>　　　　二、生态城市规划企业集中度分析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2023-2024年生态城市规划行业竞争格局分析</w:t>
      </w:r>
      <w:r>
        <w:rPr>
          <w:rFonts w:hint="eastAsia"/>
        </w:rPr>
        <w:br/>
      </w:r>
      <w:r>
        <w:rPr>
          <w:rFonts w:hint="eastAsia"/>
        </w:rPr>
        <w:t>　　　　一、生态城市规划行业竞争策略分析</w:t>
      </w:r>
      <w:r>
        <w:rPr>
          <w:rFonts w:hint="eastAsia"/>
        </w:rPr>
        <w:br/>
      </w:r>
      <w:r>
        <w:rPr>
          <w:rFonts w:hint="eastAsia"/>
        </w:rPr>
        <w:t>　　　　二、生态城市规划行业竞争格局展望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三、我国生态城市规划市场竞争趋势</w:t>
      </w:r>
      <w:r>
        <w:rPr>
          <w:rFonts w:hint="eastAsia"/>
        </w:rPr>
        <w:br/>
      </w:r>
      <w:r>
        <w:rPr>
          <w:rFonts w:hint="eastAsia"/>
        </w:rPr>
        <w:t>　　第三节 生态城市规划行业兼并与重组整合分析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一、生态城市规划行业兼并与重组整合动态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二、生态城市规划行业兼并与重组整合发展趋势预测分析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生态城市规划行业投资风险及应对策略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生态城市规划行业SWOT模型分析</w:t>
      </w:r>
      <w:r>
        <w:rPr>
          <w:rFonts w:hint="eastAsia"/>
        </w:rPr>
        <w:br/>
      </w:r>
      <w:r>
        <w:rPr>
          <w:rFonts w:hint="eastAsia"/>
        </w:rPr>
        <w:t>　　　　一、生态城市规划行业优势分析</w:t>
      </w:r>
      <w:r>
        <w:rPr>
          <w:rFonts w:hint="eastAsia"/>
        </w:rPr>
        <w:br/>
      </w:r>
      <w:r>
        <w:rPr>
          <w:rFonts w:hint="eastAsia"/>
        </w:rPr>
        <w:t>　　　　二、生态城市规划行业劣势分析</w:t>
      </w:r>
      <w:r>
        <w:rPr>
          <w:rFonts w:hint="eastAsia"/>
        </w:rPr>
        <w:br/>
      </w:r>
      <w:r>
        <w:rPr>
          <w:rFonts w:hint="eastAsia"/>
        </w:rPr>
        <w:t>　　　　三、生态城市规划行业机会分析</w:t>
      </w:r>
      <w:r>
        <w:rPr>
          <w:rFonts w:hint="eastAsia"/>
        </w:rPr>
        <w:br/>
      </w:r>
      <w:r>
        <w:rPr>
          <w:rFonts w:hint="eastAsia"/>
        </w:rPr>
        <w:t>　　　　四、生态城市规划行业风险分析</w:t>
      </w:r>
      <w:r>
        <w:rPr>
          <w:rFonts w:hint="eastAsia"/>
        </w:rPr>
        <w:br/>
      </w:r>
      <w:r>
        <w:rPr>
          <w:rFonts w:hint="eastAsia"/>
        </w:rPr>
        <w:t>　　第二节 生态城市规划行业投资风险及控制策略分析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一、生态城市规划市场风险及控制策略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二、生态城市规划行业政策风险及控制策略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三、生态城市规划行业经营风险及控制策略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四、生态城市规划同业竞争风险及控制策略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五、生态城市规划行业其他风险及控制策略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2024-2030年中国生态城市规划市场预测及发展建议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2024-2030年中国生态城市规划市场预测分析</w:t>
      </w:r>
      <w:r>
        <w:rPr>
          <w:rFonts w:hint="eastAsia"/>
        </w:rPr>
        <w:br/>
      </w:r>
      <w:r>
        <w:rPr>
          <w:rFonts w:hint="eastAsia"/>
        </w:rPr>
        <w:t>　　　　一、中国生态城市规划市场前景分析</w:t>
      </w:r>
      <w:r>
        <w:rPr>
          <w:rFonts w:hint="eastAsia"/>
        </w:rPr>
        <w:br/>
      </w:r>
      <w:r>
        <w:rPr>
          <w:rFonts w:hint="eastAsia"/>
        </w:rPr>
        <w:t>　　　　二、中国生态城市规划发展趋势预测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2024-2030年中国生态城市规划企业发展策略建议</w:t>
      </w:r>
      <w:r>
        <w:rPr>
          <w:rFonts w:hint="eastAsia"/>
        </w:rPr>
        <w:br/>
      </w:r>
      <w:r>
        <w:rPr>
          <w:rFonts w:hint="eastAsia"/>
        </w:rPr>
        <w:t>　　　　一、生态城市规划企业融资策略</w:t>
      </w:r>
      <w:r>
        <w:rPr>
          <w:rFonts w:hint="eastAsia"/>
        </w:rPr>
        <w:br/>
      </w:r>
      <w:r>
        <w:rPr>
          <w:rFonts w:hint="eastAsia"/>
        </w:rPr>
        <w:t>　　　　二、生态城市规划企业人才策略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2024-2030年中国生态城市规划企业营销策略建议</w:t>
      </w:r>
      <w:r>
        <w:rPr>
          <w:rFonts w:hint="eastAsia"/>
        </w:rPr>
        <w:br/>
      </w:r>
      <w:r>
        <w:rPr>
          <w:rFonts w:hint="eastAsia"/>
        </w:rPr>
        <w:t>　　　　一、生态城市规划企业定位策略</w:t>
      </w:r>
      <w:r>
        <w:rPr>
          <w:rFonts w:hint="eastAsia"/>
        </w:rPr>
        <w:br/>
      </w:r>
      <w:r>
        <w:rPr>
          <w:rFonts w:hint="eastAsia"/>
        </w:rPr>
        <w:t>　　　　二、生态城市规划企业价格策略</w:t>
      </w:r>
      <w:r>
        <w:rPr>
          <w:rFonts w:hint="eastAsia"/>
        </w:rPr>
        <w:br/>
      </w:r>
      <w:r>
        <w:rPr>
          <w:rFonts w:hint="eastAsia"/>
        </w:rPr>
        <w:t>　　　　三、生态城市规划企业促销策略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中-智-林-－生态城市规划行业研究结论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生态城市规划行业历程</w:t>
      </w:r>
      <w:r>
        <w:rPr>
          <w:rFonts w:hint="eastAsia"/>
        </w:rPr>
        <w:br/>
      </w:r>
      <w:r>
        <w:rPr>
          <w:rFonts w:hint="eastAsia"/>
        </w:rPr>
        <w:t>　　图表 生态城市规划行业生命周期</w:t>
      </w:r>
      <w:r>
        <w:rPr>
          <w:rFonts w:hint="eastAsia"/>
        </w:rPr>
        <w:br/>
      </w:r>
      <w:r>
        <w:rPr>
          <w:rFonts w:hint="eastAsia"/>
        </w:rPr>
        <w:t>　　图表 生态城市规划行业产业链分析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2019-2024年生态城市规划行业市场容量统计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2019-2024年中国生态城市规划行业市场规模及增长情况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2019-2024年中国生态城市规划行业销售收入分析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2019-2024年中国生态城市规划行业盈利情况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2019-2024年中国生态城市规划行业利润总额分析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2019-2024年中国生态城市规划行业企业数量情况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2019-2024年中国生态城市规划行业企业平均规模情况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2019-2024年中国生态城市规划行业竞争力分析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2019-2024年中国生态城市规划行业盈利能力分析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2019-2024年中国生态城市规划行业运营能力分析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2019-2024年中国生态城市规划行业偿债能力分析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2019-2024年中国生态城市规划行业发展能力分析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2019-2024年中国生态城市规划行业经营效益分析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**地区生态城市规划市场规模及增长情况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**地区生态城市规划行业市场需求情况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**地区生态城市规划市场规模及增长情况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**地区生态城市规划行业市场需求情况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**地区生态城市规划市场规模及增长情况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**地区生态城市规划行业市场需求情况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生态城市规划重点企业（一）基本信息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生态城市规划重点企业（一）经营情况分析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生态城市规划重点企业（一）盈利能力情况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生态城市规划重点企业（一）偿债能力情况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生态城市规划重点企业（一）运营能力情况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生态城市规划重点企业（一）成长能力情况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生态城市规划重点企业（二）基本信息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生态城市规划重点企业（二）经营情况分析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生态城市规划重点企业（二）盈利能力情况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生态城市规划重点企业（二）偿债能力情况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生态城市规划重点企业（二）运营能力情况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生态城市规划重点企业（二）成长能力情况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2024-2030年中国生态城市规划行业市场容量预测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2024-2030年中国生态城市规划行业市场规模预测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2024-2030年中国生态城市规划市场前景分析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2024-2030年中国生态城市规划行业发展趋势预测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d04fa99e64569" w:history="1">
        <w:r>
          <w:rPr>
            <w:rStyle w:val="Hyperlink"/>
          </w:rPr>
          <w:t>中国生态城市规划行业研究与前景趋势（2024-2030年）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8d04fa99e64569" w:history="1">
        <w:r>
          <w:rPr>
            <w:rStyle w:val="Hyperlink"/>
          </w:rPr>
          <w:t>https://www.20087.com/0/26/ShengTaiChengShiGuiHuaFaZhanQuShiFenXi.html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6230b3e7b4941" w:history="1">
      <w:r>
        <w:rPr>
          <w:rStyle w:val="Hyperlink"/>
        </w:rPr>
        <w:t>中国生态城市规划行业研究与前景趋势（2024-2030年）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ShengTaiChengShiGuiHuaFaZhanQuShiFenXi.html" TargetMode="External" Id="R2d8d04fa99e6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ShengTaiChengShiGuiHuaFaZhanQuShiFenXi.html" TargetMode="External" Id="R3616230b3e7b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2023-11-28T04:45:00Z</dcterms:created>
  <dcterms:modified xsi:type="dcterms:W3CDTF">2023-11-28T05:45:00Z</dcterms:modified>
  <dc:subject>中国生态城市规划行业研究与前景趋势（2024-2030年）</dc:subject>
  <dc:title>中国生态城市规划行业研究与前景趋势（2024-2030年）</dc:title>
  <cp:keywords>中国生态城市规划行业研究与前景趋势（2024-2030年）</cp:keywords>
  <dc:description>中国生态城市规划行业研究与前景趋势（2024-2030年）</dc:description>
</cp:coreProperties>
</file>