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08f2facd14d79" w:history="1">
              <w:r>
                <w:rPr>
                  <w:rStyle w:val="Hyperlink"/>
                </w:rPr>
                <w:t>中国排放管理行业发展调研与行业前景分析报告（2025-2031年）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08f2facd14d79" w:history="1">
              <w:r>
                <w:rPr>
                  <w:rStyle w:val="Hyperlink"/>
                </w:rPr>
                <w:t>中国排放管理行业发展调研与行业前景分析报告（2025-2031年）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08f2facd14d79" w:history="1">
                <w:r>
                  <w:rPr>
                    <w:rStyle w:val="Hyperlink"/>
                  </w:rPr>
                  <w:t>https://www.20087.com/1/36/PaiFangGuanLiHangYeFaZhanQianJing.html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放管理是通过技术手段、监测系统与管理流程对工业过程、交通运输或能源设施产生的废气、废水及固体污染物进行控制、削减与合规报告的综合性体系。当前实践涵盖固定源（如电厂、化工厂）与移动源（如机动车、船舶）的污染物治理，涉及颗粒物、氮氧化物、硫化物、挥发性有机物及温室气体等。技术措施包括燃烧优化、烟气脱硫脱硝、尾气催化转化、挥发性有机物回收与碳捕集等。在线监测系统实时采集排放数据，上传至环保监管平台，确保符合国家与地方排放标准。管理体系要求企业建立台账、定期检测与应急预案，实现从源头到末端的全过程管控。</w:t>
      </w:r>
      <w:r>
        <w:rPr>
          <w:rFonts w:hint="eastAsia"/>
        </w:rPr>
        <w:br/>
      </w:r>
      <w:r>
        <w:rPr>
          <w:rFonts w:hint="eastAsia"/>
        </w:rPr>
        <w:t>　　未来，排放管理将向系统化治理、智慧监管与协同减排方向发展。推动多污染物协同控制技术，实现一次设备同时削减多种污染物，提升治理效率与经济性。数字化平台整合排放监测、能源消耗与生产数据，构建企业级碳排放与环境绩效仪表盘，支持精细化管理决策。基于物联网与大数据的智能预警系统，识别异常排放模式并自动触发响应。区域联防联控机制强化，跨行业、跨地域的排放交易与总量控制体系完善。未来排放管理将不仅作为合规性要求，更发展为集技术创新、数据驱动与政策协同于一体的可持续发展管理体系，推动环境治理向更全面、更智能与更长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08f2facd14d79" w:history="1">
        <w:r>
          <w:rPr>
            <w:rStyle w:val="Hyperlink"/>
          </w:rPr>
          <w:t>中国排放管理行业发展调研与行业前景分析报告（2025-2031年）</w:t>
        </w:r>
      </w:hyperlink>
      <w:r>
        <w:rPr>
          <w:rFonts w:hint="eastAsia"/>
        </w:rPr>
        <w:t>》系统梳理了排放管理行业产业链结构，分析排放管理行业市场规模、需求特征及价格动态，客观呈现排放管理行业发展现状。报告研究了排放管理技术发展现状及未来方向，结合市场趋势科学预测增长空间，并解析排放管理重点企业的竞争格局与品牌表现。通过对排放管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排放管理行业概述</w:t>
      </w:r>
      <w:r>
        <w:rPr>
          <w:rFonts w:hint="eastAsia"/>
        </w:rPr>
        <w:br/>
      </w:r>
      <w:r>
        <w:rPr>
          <w:rFonts w:hint="eastAsia"/>
        </w:rPr>
        <w:t>　　第一节 排放管理定义与分类</w:t>
      </w:r>
      <w:r>
        <w:rPr>
          <w:rFonts w:hint="eastAsia"/>
        </w:rPr>
        <w:br/>
      </w:r>
      <w:r>
        <w:rPr>
          <w:rFonts w:hint="eastAsia"/>
        </w:rPr>
        <w:t>　　第二节 排放管理应用领域</w:t>
      </w:r>
      <w:r>
        <w:rPr>
          <w:rFonts w:hint="eastAsia"/>
        </w:rPr>
        <w:br/>
      </w:r>
      <w:r>
        <w:rPr>
          <w:rFonts w:hint="eastAsia"/>
        </w:rPr>
        <w:t>　　第三节 排放管理行业经济指标分析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一、排放管理行业赢利性评估</w:t>
      </w:r>
      <w:r>
        <w:rPr>
          <w:rFonts w:hint="eastAsia"/>
        </w:rPr>
        <w:br/>
      </w:r>
      <w:r>
        <w:rPr>
          <w:rFonts w:hint="eastAsia"/>
        </w:rPr>
        <w:t>　　　　二、排放管理行业成长速度分析</w:t>
      </w:r>
      <w:r>
        <w:rPr>
          <w:rFonts w:hint="eastAsia"/>
        </w:rPr>
        <w:br/>
      </w:r>
      <w:r>
        <w:rPr>
          <w:rFonts w:hint="eastAsia"/>
        </w:rPr>
        <w:t>　　　　三、排放管理附加值提升空间探讨</w:t>
      </w:r>
      <w:r>
        <w:rPr>
          <w:rFonts w:hint="eastAsia"/>
        </w:rPr>
        <w:br/>
      </w:r>
      <w:r>
        <w:rPr>
          <w:rFonts w:hint="eastAsia"/>
        </w:rPr>
        <w:t>　　　　四、排放管理行业进入壁垒分析</w:t>
      </w:r>
      <w:r>
        <w:rPr>
          <w:rFonts w:hint="eastAsia"/>
        </w:rPr>
        <w:br/>
      </w:r>
      <w:r>
        <w:rPr>
          <w:rFonts w:hint="eastAsia"/>
        </w:rPr>
        <w:t>　　　　五、排放管理行业风险性评估</w:t>
      </w:r>
      <w:r>
        <w:rPr>
          <w:rFonts w:hint="eastAsia"/>
        </w:rPr>
        <w:br/>
      </w:r>
      <w:r>
        <w:rPr>
          <w:rFonts w:hint="eastAsia"/>
        </w:rPr>
        <w:t>　　　　六、排放管理行业周期性分析</w:t>
      </w:r>
      <w:r>
        <w:rPr>
          <w:rFonts w:hint="eastAsia"/>
        </w:rPr>
        <w:br/>
      </w:r>
      <w:r>
        <w:rPr>
          <w:rFonts w:hint="eastAsia"/>
        </w:rPr>
        <w:t>　　　　七、排放管理行业竞争程度指标</w:t>
      </w:r>
      <w:r>
        <w:rPr>
          <w:rFonts w:hint="eastAsia"/>
        </w:rPr>
        <w:br/>
      </w:r>
      <w:r>
        <w:rPr>
          <w:rFonts w:hint="eastAsia"/>
        </w:rPr>
        <w:t>　　　　八、排放管理行业成熟度综合分析</w:t>
      </w:r>
      <w:r>
        <w:rPr>
          <w:rFonts w:hint="eastAsia"/>
        </w:rPr>
        <w:br/>
      </w:r>
      <w:r>
        <w:rPr>
          <w:rFonts w:hint="eastAsia"/>
        </w:rPr>
        <w:t>　　第四节 排放管理产业链及经营模式分析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三、排放管理销售模式与渠道策略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全球排放管理市场发展分析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2024-2025年全球排放管理行业发展分析</w:t>
      </w:r>
      <w:r>
        <w:rPr>
          <w:rFonts w:hint="eastAsia"/>
        </w:rPr>
        <w:br/>
      </w:r>
      <w:r>
        <w:rPr>
          <w:rFonts w:hint="eastAsia"/>
        </w:rPr>
        <w:t>　　　　一、全球排放管理行业市场规模与趋势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二、全球排放管理行业发展特点</w:t>
      </w:r>
      <w:r>
        <w:rPr>
          <w:rFonts w:hint="eastAsia"/>
        </w:rPr>
        <w:br/>
      </w:r>
      <w:r>
        <w:rPr>
          <w:rFonts w:hint="eastAsia"/>
        </w:rPr>
        <w:t>　　　　三、全球排放管理行业竞争格局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主要国家与地区排放管理市场分析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2025-2031年全球排放管理行业发展趋势与前景预测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一、排放管理行业发展趋势</w:t>
      </w:r>
      <w:r>
        <w:rPr>
          <w:rFonts w:hint="eastAsia"/>
        </w:rPr>
        <w:br/>
      </w:r>
      <w:r>
        <w:rPr>
          <w:rFonts w:hint="eastAsia"/>
        </w:rPr>
        <w:t>　　　　二、排放管理行业发展潜力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中国排放管理行业市场分析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2024-2025年排放管理产能与投资动态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一、国内排放管理产能现状与利用效率</w:t>
      </w:r>
      <w:r>
        <w:rPr>
          <w:rFonts w:hint="eastAsia"/>
        </w:rPr>
        <w:br/>
      </w:r>
      <w:r>
        <w:rPr>
          <w:rFonts w:hint="eastAsia"/>
        </w:rPr>
        <w:t>　　　　二、排放管理产能扩张与投资动态分析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2025-2031年排放管理行业产量统计与趋势预测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一、2019-2024年排放管理行业产量与增长趋势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1、2019-2024年排放管理产量及增长趋势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2、2019-2024年排放管理细分产品产量及份额</w:t>
      </w:r>
      <w:r>
        <w:rPr>
          <w:rFonts w:hint="eastAsia"/>
        </w:rPr>
        <w:br/>
      </w:r>
      <w:r>
        <w:rPr>
          <w:rFonts w:hint="eastAsia"/>
        </w:rPr>
        <w:t>　　　　二、排放管理产量影响因素分析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三、2025-2031年排放管理产量预测</w:t>
      </w:r>
      <w:r>
        <w:rPr>
          <w:rFonts w:hint="eastAsia"/>
        </w:rPr>
        <w:br/>
      </w:r>
      <w:r>
        <w:rPr>
          <w:rFonts w:hint="eastAsia"/>
        </w:rPr>
        <w:t>　　第三节 2025-2031年排放管理市场需求与销售分析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一、2024-2025年排放管理行业需求现状</w:t>
      </w:r>
      <w:r>
        <w:rPr>
          <w:rFonts w:hint="eastAsia"/>
        </w:rPr>
        <w:br/>
      </w:r>
      <w:r>
        <w:rPr>
          <w:rFonts w:hint="eastAsia"/>
        </w:rPr>
        <w:t>　　　　二、排放管理客户群体与需求特点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三、2019-2024年排放管理行业销售规模分析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四、2025-2031年排放管理市场增长潜力与规模预测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2024-2025年排放管理行业技术发展现状及趋势分析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排放管理行业技术发展现状分析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国内外排放管理行业技术差距分析及差距形成的主要原因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排放管理行业技术发展方向、趋势预测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提升排放管理行业技术能力策略建议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中国排放管理细分市场分析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一、2024-2025年排放管理主要细分产品市场现状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排放管理价格机制与竞争策略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一、2019-2024年排放管理市场价格走势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排放管理定价策略与方法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2025-2031年排放管理价格竞争态势与趋势预测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中国排放管理行业重点区域市场研究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2024-2025年重点区域排放管理市场发展概况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二、2019-2024年排放管理市场需求规模情况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三、2025-2031年排放管理行业发展潜力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二、2019-2024年排放管理市场需求规模情况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三、2025-2031年排放管理行业发展潜力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二、2019-2024年排放管理市场需求规模情况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三、2025-2031年排放管理行业发展潜力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二、2019-2024年排放管理市场需求规模情况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三、2025-2031年排放管理行业发展潜力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二、2019-2024年排放管理市场需求规模情况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三、2025-2031年排放管理行业发展潜力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2019-2024年中国排放管理行业进出口情况分析</w:t>
      </w:r>
      <w:r>
        <w:rPr>
          <w:rFonts w:hint="eastAsia"/>
        </w:rPr>
        <w:br/>
      </w:r>
      <w:r>
        <w:rPr>
          <w:rFonts w:hint="eastAsia"/>
        </w:rPr>
        <w:t>　　第一节 排放管理行业进口规模与来源分析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一、2019-2024年排放管理进口规模分析</w:t>
      </w:r>
      <w:r>
        <w:rPr>
          <w:rFonts w:hint="eastAsia"/>
        </w:rPr>
        <w:br/>
      </w:r>
      <w:r>
        <w:rPr>
          <w:rFonts w:hint="eastAsia"/>
        </w:rPr>
        <w:t>　　　　二、排放管理主要进口来源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排放管理行业出口规模与目的地分析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一、2019-2024年排放管理出口规模分析</w:t>
      </w:r>
      <w:r>
        <w:rPr>
          <w:rFonts w:hint="eastAsia"/>
        </w:rPr>
        <w:br/>
      </w:r>
      <w:r>
        <w:rPr>
          <w:rFonts w:hint="eastAsia"/>
        </w:rPr>
        <w:t>　　　　二、排放管理主要出口目的地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2019-2024年中国排放管理总体规模与财务指标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中国排放管理行业总体规模分析</w:t>
      </w:r>
      <w:r>
        <w:rPr>
          <w:rFonts w:hint="eastAsia"/>
        </w:rPr>
        <w:br/>
      </w:r>
      <w:r>
        <w:rPr>
          <w:rFonts w:hint="eastAsia"/>
        </w:rPr>
        <w:t>　　　　一、排放管理企业数量与结构</w:t>
      </w:r>
      <w:r>
        <w:rPr>
          <w:rFonts w:hint="eastAsia"/>
        </w:rPr>
        <w:br/>
      </w:r>
      <w:r>
        <w:rPr>
          <w:rFonts w:hint="eastAsia"/>
        </w:rPr>
        <w:t>　　　　二、排放管理从业人员规模</w:t>
      </w:r>
      <w:r>
        <w:rPr>
          <w:rFonts w:hint="eastAsia"/>
        </w:rPr>
        <w:br/>
      </w:r>
      <w:r>
        <w:rPr>
          <w:rFonts w:hint="eastAsia"/>
        </w:rPr>
        <w:t>　　　　三、排放管理行业资产状况</w:t>
      </w:r>
      <w:r>
        <w:rPr>
          <w:rFonts w:hint="eastAsia"/>
        </w:rPr>
        <w:br/>
      </w:r>
      <w:r>
        <w:rPr>
          <w:rFonts w:hint="eastAsia"/>
        </w:rPr>
        <w:t>　　第二节 中国排放管理行业财务指标总体分析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排放管理行业重点企业经营状况分析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排放管理重点企业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排放管理领先企业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排放管理标杆企业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排放管理代表企业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排放管理龙头企业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排放管理重点企业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中国排放管理行业竞争格局分析</w:t>
      </w:r>
      <w:r>
        <w:rPr>
          <w:rFonts w:hint="eastAsia"/>
        </w:rPr>
        <w:br/>
      </w:r>
      <w:r>
        <w:rPr>
          <w:rFonts w:hint="eastAsia"/>
        </w:rPr>
        <w:t>　　第一节 排放管理行业竞争格局总览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2024-2025年排放管理行业竞争力分析</w:t>
      </w:r>
      <w:r>
        <w:rPr>
          <w:rFonts w:hint="eastAsia"/>
        </w:rPr>
        <w:br/>
      </w:r>
      <w:r>
        <w:rPr>
          <w:rFonts w:hint="eastAsia"/>
        </w:rPr>
        <w:t>　　　　一、排放管理供应商议价能力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四、排放管理替代品威胁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2019-2024年排放管理行业企业并购活动分析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2024-2025年排放管理行业会展与招投标活动分析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一、排放管理行业会展活动及其市场影响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2025年中国排放管理企业发展策略分析</w:t>
      </w:r>
      <w:r>
        <w:rPr>
          <w:rFonts w:hint="eastAsia"/>
        </w:rPr>
        <w:br/>
      </w:r>
      <w:r>
        <w:rPr>
          <w:rFonts w:hint="eastAsia"/>
        </w:rPr>
        <w:t>　　第一节 排放管理市场策略分析</w:t>
      </w:r>
      <w:r>
        <w:rPr>
          <w:rFonts w:hint="eastAsia"/>
        </w:rPr>
        <w:br/>
      </w:r>
      <w:r>
        <w:rPr>
          <w:rFonts w:hint="eastAsia"/>
        </w:rPr>
        <w:t>　　　　一、排放管理市场定位与拓展策略</w:t>
      </w:r>
      <w:r>
        <w:rPr>
          <w:rFonts w:hint="eastAsia"/>
        </w:rPr>
        <w:br/>
      </w:r>
      <w:r>
        <w:rPr>
          <w:rFonts w:hint="eastAsia"/>
        </w:rPr>
        <w:t>　　　　二、排放管理市场细分与目标客户</w:t>
      </w:r>
      <w:r>
        <w:rPr>
          <w:rFonts w:hint="eastAsia"/>
        </w:rPr>
        <w:br/>
      </w:r>
      <w:r>
        <w:rPr>
          <w:rFonts w:hint="eastAsia"/>
        </w:rPr>
        <w:t>　　第二节 排放管理销售策略分析</w:t>
      </w:r>
      <w:r>
        <w:rPr>
          <w:rFonts w:hint="eastAsia"/>
        </w:rPr>
        <w:br/>
      </w:r>
      <w:r>
        <w:rPr>
          <w:rFonts w:hint="eastAsia"/>
        </w:rPr>
        <w:t>　　　　一、排放管理销售渠道与网络建设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提高排放管理企业竞争力建议</w:t>
      </w:r>
      <w:r>
        <w:rPr>
          <w:rFonts w:hint="eastAsia"/>
        </w:rPr>
        <w:br/>
      </w:r>
      <w:r>
        <w:rPr>
          <w:rFonts w:hint="eastAsia"/>
        </w:rPr>
        <w:t>　　　　一、排放管理技术创新与管理优化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排放管理品牌战略思考</w:t>
      </w:r>
      <w:r>
        <w:rPr>
          <w:rFonts w:hint="eastAsia"/>
        </w:rPr>
        <w:br/>
      </w:r>
      <w:r>
        <w:rPr>
          <w:rFonts w:hint="eastAsia"/>
        </w:rPr>
        <w:t>　　　　一、排放管理品牌建设与维护</w:t>
      </w:r>
      <w:r>
        <w:rPr>
          <w:rFonts w:hint="eastAsia"/>
        </w:rPr>
        <w:br/>
      </w:r>
      <w:r>
        <w:rPr>
          <w:rFonts w:hint="eastAsia"/>
        </w:rPr>
        <w:t>　　　　二、排放管理品牌影响力与市场竞争力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中国排放管理行业风险与对策</w:t>
      </w:r>
      <w:r>
        <w:rPr>
          <w:rFonts w:hint="eastAsia"/>
        </w:rPr>
        <w:br/>
      </w:r>
      <w:r>
        <w:rPr>
          <w:rFonts w:hint="eastAsia"/>
        </w:rPr>
        <w:t>　　第一节 排放管理行业SWOT分析</w:t>
      </w:r>
      <w:r>
        <w:rPr>
          <w:rFonts w:hint="eastAsia"/>
        </w:rPr>
        <w:br/>
      </w:r>
      <w:r>
        <w:rPr>
          <w:rFonts w:hint="eastAsia"/>
        </w:rPr>
        <w:t>　　　　一、排放管理行业优势分析</w:t>
      </w:r>
      <w:r>
        <w:rPr>
          <w:rFonts w:hint="eastAsia"/>
        </w:rPr>
        <w:br/>
      </w:r>
      <w:r>
        <w:rPr>
          <w:rFonts w:hint="eastAsia"/>
        </w:rPr>
        <w:t>　　　　二、排放管理行业劣势分析</w:t>
      </w:r>
      <w:r>
        <w:rPr>
          <w:rFonts w:hint="eastAsia"/>
        </w:rPr>
        <w:br/>
      </w:r>
      <w:r>
        <w:rPr>
          <w:rFonts w:hint="eastAsia"/>
        </w:rPr>
        <w:t>　　　　三、排放管理市场机会探索</w:t>
      </w:r>
      <w:r>
        <w:rPr>
          <w:rFonts w:hint="eastAsia"/>
        </w:rPr>
        <w:br/>
      </w:r>
      <w:r>
        <w:rPr>
          <w:rFonts w:hint="eastAsia"/>
        </w:rPr>
        <w:t>　　　　四、排放管理市场威胁评估</w:t>
      </w:r>
      <w:r>
        <w:rPr>
          <w:rFonts w:hint="eastAsia"/>
        </w:rPr>
        <w:br/>
      </w:r>
      <w:r>
        <w:rPr>
          <w:rFonts w:hint="eastAsia"/>
        </w:rPr>
        <w:t>　　第二节 排放管理行业风险及对策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2025-2031年中国排放管理行业前景与发展趋势</w:t>
      </w:r>
      <w:r>
        <w:rPr>
          <w:rFonts w:hint="eastAsia"/>
        </w:rPr>
        <w:br/>
      </w:r>
      <w:r>
        <w:rPr>
          <w:rFonts w:hint="eastAsia"/>
        </w:rPr>
        <w:t>　　第一节 排放管理行业发展环境分析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2025-2031年排放管理行业发展趋势与方向</w:t>
      </w:r>
      <w:r>
        <w:rPr>
          <w:rFonts w:hint="eastAsia"/>
        </w:rPr>
        <w:br/>
      </w:r>
      <w:r>
        <w:rPr>
          <w:rFonts w:hint="eastAsia"/>
        </w:rPr>
        <w:t>　　　　一、排放管理行业发展方向预测</w:t>
      </w:r>
      <w:r>
        <w:rPr>
          <w:rFonts w:hint="eastAsia"/>
        </w:rPr>
        <w:br/>
      </w:r>
      <w:r>
        <w:rPr>
          <w:rFonts w:hint="eastAsia"/>
        </w:rPr>
        <w:t>　　　　二、排放管理发展趋势分析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2025-2031年排放管理行业发展潜力与机遇</w:t>
      </w:r>
      <w:r>
        <w:rPr>
          <w:rFonts w:hint="eastAsia"/>
        </w:rPr>
        <w:br/>
      </w:r>
      <w:r>
        <w:rPr>
          <w:rFonts w:hint="eastAsia"/>
        </w:rPr>
        <w:t>　　　　一、排放管理市场发展潜力评估</w:t>
      </w:r>
      <w:r>
        <w:rPr>
          <w:rFonts w:hint="eastAsia"/>
        </w:rPr>
        <w:br/>
      </w:r>
      <w:r>
        <w:rPr>
          <w:rFonts w:hint="eastAsia"/>
        </w:rPr>
        <w:t>　　　　二、排放管理新兴市场与机遇探索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排放管理行业研究结论与建议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中^智林^－排放管理行业发展建议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排放管理介绍</w:t>
      </w:r>
      <w:r>
        <w:rPr>
          <w:rFonts w:hint="eastAsia"/>
        </w:rPr>
        <w:br/>
      </w:r>
      <w:r>
        <w:rPr>
          <w:rFonts w:hint="eastAsia"/>
        </w:rPr>
        <w:t>　　图表 排放管理图片</w:t>
      </w:r>
      <w:r>
        <w:rPr>
          <w:rFonts w:hint="eastAsia"/>
        </w:rPr>
        <w:br/>
      </w:r>
      <w:r>
        <w:rPr>
          <w:rFonts w:hint="eastAsia"/>
        </w:rPr>
        <w:t>　　图表 排放管理种类</w:t>
      </w:r>
      <w:r>
        <w:rPr>
          <w:rFonts w:hint="eastAsia"/>
        </w:rPr>
        <w:br/>
      </w:r>
      <w:r>
        <w:rPr>
          <w:rFonts w:hint="eastAsia"/>
        </w:rPr>
        <w:t>　　图表 排放管理发展历程</w:t>
      </w:r>
      <w:r>
        <w:rPr>
          <w:rFonts w:hint="eastAsia"/>
        </w:rPr>
        <w:br/>
      </w:r>
      <w:r>
        <w:rPr>
          <w:rFonts w:hint="eastAsia"/>
        </w:rPr>
        <w:t>　　图表 排放管理用途 应用</w:t>
      </w:r>
      <w:r>
        <w:rPr>
          <w:rFonts w:hint="eastAsia"/>
        </w:rPr>
        <w:br/>
      </w:r>
      <w:r>
        <w:rPr>
          <w:rFonts w:hint="eastAsia"/>
        </w:rPr>
        <w:t>　　图表 排放管理政策</w:t>
      </w:r>
      <w:r>
        <w:rPr>
          <w:rFonts w:hint="eastAsia"/>
        </w:rPr>
        <w:br/>
      </w:r>
      <w:r>
        <w:rPr>
          <w:rFonts w:hint="eastAsia"/>
        </w:rPr>
        <w:t>　　图表 排放管理技术 专利情况</w:t>
      </w:r>
      <w:r>
        <w:rPr>
          <w:rFonts w:hint="eastAsia"/>
        </w:rPr>
        <w:br/>
      </w:r>
      <w:r>
        <w:rPr>
          <w:rFonts w:hint="eastAsia"/>
        </w:rPr>
        <w:t>　　图表 排放管理标准</w:t>
      </w:r>
      <w:r>
        <w:rPr>
          <w:rFonts w:hint="eastAsia"/>
        </w:rPr>
        <w:br/>
      </w:r>
      <w:r>
        <w:rPr>
          <w:rFonts w:hint="eastAsia"/>
        </w:rPr>
        <w:t>　　图表 2019-2024年中国排放管理市场规模分析</w:t>
      </w:r>
      <w:r>
        <w:rPr>
          <w:rFonts w:hint="eastAsia"/>
        </w:rPr>
        <w:br/>
      </w:r>
      <w:r>
        <w:rPr>
          <w:rFonts w:hint="eastAsia"/>
        </w:rPr>
        <w:t>　　图表 排放管理产业链分析</w:t>
      </w:r>
      <w:r>
        <w:rPr>
          <w:rFonts w:hint="eastAsia"/>
        </w:rPr>
        <w:br/>
      </w:r>
      <w:r>
        <w:rPr>
          <w:rFonts w:hint="eastAsia"/>
        </w:rPr>
        <w:t>　　图表 2019-2024年排放管理市场容量分析</w:t>
      </w:r>
      <w:r>
        <w:rPr>
          <w:rFonts w:hint="eastAsia"/>
        </w:rPr>
        <w:br/>
      </w:r>
      <w:r>
        <w:rPr>
          <w:rFonts w:hint="eastAsia"/>
        </w:rPr>
        <w:t>　　图表 排放管理品牌</w:t>
      </w:r>
      <w:r>
        <w:rPr>
          <w:rFonts w:hint="eastAsia"/>
        </w:rPr>
        <w:br/>
      </w:r>
      <w:r>
        <w:rPr>
          <w:rFonts w:hint="eastAsia"/>
        </w:rPr>
        <w:t>　　图表 排放管理生产现状</w:t>
      </w:r>
      <w:r>
        <w:rPr>
          <w:rFonts w:hint="eastAsia"/>
        </w:rPr>
        <w:br/>
      </w:r>
      <w:r>
        <w:rPr>
          <w:rFonts w:hint="eastAsia"/>
        </w:rPr>
        <w:t>　　图表 2019-2024年中国排放管理产能统计</w:t>
      </w:r>
      <w:r>
        <w:rPr>
          <w:rFonts w:hint="eastAsia"/>
        </w:rPr>
        <w:br/>
      </w:r>
      <w:r>
        <w:rPr>
          <w:rFonts w:hint="eastAsia"/>
        </w:rPr>
        <w:t>　　图表 2019-2024年中国排放管理产量情况</w:t>
      </w:r>
      <w:r>
        <w:rPr>
          <w:rFonts w:hint="eastAsia"/>
        </w:rPr>
        <w:br/>
      </w:r>
      <w:r>
        <w:rPr>
          <w:rFonts w:hint="eastAsia"/>
        </w:rPr>
        <w:t>　　图表 2019-2024年中国排放管理销售情况</w:t>
      </w:r>
      <w:r>
        <w:rPr>
          <w:rFonts w:hint="eastAsia"/>
        </w:rPr>
        <w:br/>
      </w:r>
      <w:r>
        <w:rPr>
          <w:rFonts w:hint="eastAsia"/>
        </w:rPr>
        <w:t>　　图表 2019-2024年中国排放管理市场需求情况</w:t>
      </w:r>
      <w:r>
        <w:rPr>
          <w:rFonts w:hint="eastAsia"/>
        </w:rPr>
        <w:br/>
      </w:r>
      <w:r>
        <w:rPr>
          <w:rFonts w:hint="eastAsia"/>
        </w:rPr>
        <w:t>　　图表 排放管理价格走势</w:t>
      </w:r>
      <w:r>
        <w:rPr>
          <w:rFonts w:hint="eastAsia"/>
        </w:rPr>
        <w:br/>
      </w:r>
      <w:r>
        <w:rPr>
          <w:rFonts w:hint="eastAsia"/>
        </w:rPr>
        <w:t>　　图表 2025年中国排放管理公司数量统计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排放管理成本和利润分析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华东地区排放管理市场规模及增长情况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华东地区排放管理市场需求情况</w:t>
      </w:r>
      <w:r>
        <w:rPr>
          <w:rFonts w:hint="eastAsia"/>
        </w:rPr>
        <w:br/>
      </w:r>
      <w:r>
        <w:rPr>
          <w:rFonts w:hint="eastAsia"/>
        </w:rPr>
        <w:t>　　图表 华南地区排放管理市场规模及增长情况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华南地区排放管理需求情况</w:t>
      </w:r>
      <w:r>
        <w:rPr>
          <w:rFonts w:hint="eastAsia"/>
        </w:rPr>
        <w:br/>
      </w:r>
      <w:r>
        <w:rPr>
          <w:rFonts w:hint="eastAsia"/>
        </w:rPr>
        <w:t>　　图表 华北地区排放管理市场规模及增长情况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华北地区排放管理需求情况</w:t>
      </w:r>
      <w:r>
        <w:rPr>
          <w:rFonts w:hint="eastAsia"/>
        </w:rPr>
        <w:br/>
      </w:r>
      <w:r>
        <w:rPr>
          <w:rFonts w:hint="eastAsia"/>
        </w:rPr>
        <w:t>　　图表 华中地区排放管理市场规模及增长情况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华中地区排放管理市场需求情况</w:t>
      </w:r>
      <w:r>
        <w:rPr>
          <w:rFonts w:hint="eastAsia"/>
        </w:rPr>
        <w:br/>
      </w:r>
      <w:r>
        <w:rPr>
          <w:rFonts w:hint="eastAsia"/>
        </w:rPr>
        <w:t>　　图表 排放管理招标、中标情况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2019-2024年中国排放管理进口数据统计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2019-2024年中国排放管理出口数据分析</w:t>
      </w:r>
      <w:r>
        <w:rPr>
          <w:rFonts w:hint="eastAsia"/>
        </w:rPr>
        <w:br/>
      </w:r>
      <w:r>
        <w:rPr>
          <w:rFonts w:hint="eastAsia"/>
        </w:rPr>
        <w:t>　　图表 2025年中国排放管理进口来源国家及地区分析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2025年中国排放管理出口目的国家及地区分析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排放管理最新消息</w:t>
      </w:r>
      <w:r>
        <w:rPr>
          <w:rFonts w:hint="eastAsia"/>
        </w:rPr>
        <w:br/>
      </w:r>
      <w:r>
        <w:rPr>
          <w:rFonts w:hint="eastAsia"/>
        </w:rPr>
        <w:t>　　图表 排放管理企业简介</w:t>
      </w:r>
      <w:r>
        <w:rPr>
          <w:rFonts w:hint="eastAsia"/>
        </w:rPr>
        <w:br/>
      </w:r>
      <w:r>
        <w:rPr>
          <w:rFonts w:hint="eastAsia"/>
        </w:rPr>
        <w:t>　　图表 企业排放管理产品</w:t>
      </w:r>
      <w:r>
        <w:rPr>
          <w:rFonts w:hint="eastAsia"/>
        </w:rPr>
        <w:br/>
      </w:r>
      <w:r>
        <w:rPr>
          <w:rFonts w:hint="eastAsia"/>
        </w:rPr>
        <w:t>　　图表 排放管理企业经营情况</w:t>
      </w:r>
      <w:r>
        <w:rPr>
          <w:rFonts w:hint="eastAsia"/>
        </w:rPr>
        <w:br/>
      </w:r>
      <w:r>
        <w:rPr>
          <w:rFonts w:hint="eastAsia"/>
        </w:rPr>
        <w:t>　　图表 排放管理企业(二)简介</w:t>
      </w:r>
      <w:r>
        <w:rPr>
          <w:rFonts w:hint="eastAsia"/>
        </w:rPr>
        <w:br/>
      </w:r>
      <w:r>
        <w:rPr>
          <w:rFonts w:hint="eastAsia"/>
        </w:rPr>
        <w:t>　　图表 企业排放管理产品型号</w:t>
      </w:r>
      <w:r>
        <w:rPr>
          <w:rFonts w:hint="eastAsia"/>
        </w:rPr>
        <w:br/>
      </w:r>
      <w:r>
        <w:rPr>
          <w:rFonts w:hint="eastAsia"/>
        </w:rPr>
        <w:t>　　图表 排放管理企业(二)经营情况</w:t>
      </w:r>
      <w:r>
        <w:rPr>
          <w:rFonts w:hint="eastAsia"/>
        </w:rPr>
        <w:br/>
      </w:r>
      <w:r>
        <w:rPr>
          <w:rFonts w:hint="eastAsia"/>
        </w:rPr>
        <w:t>　　图表 排放管理企业(三)调研</w:t>
      </w:r>
      <w:r>
        <w:rPr>
          <w:rFonts w:hint="eastAsia"/>
        </w:rPr>
        <w:br/>
      </w:r>
      <w:r>
        <w:rPr>
          <w:rFonts w:hint="eastAsia"/>
        </w:rPr>
        <w:t>　　图表 企业排放管理产品规格</w:t>
      </w:r>
      <w:r>
        <w:rPr>
          <w:rFonts w:hint="eastAsia"/>
        </w:rPr>
        <w:br/>
      </w:r>
      <w:r>
        <w:rPr>
          <w:rFonts w:hint="eastAsia"/>
        </w:rPr>
        <w:t>　　图表 排放管理企业(三)经营情况</w:t>
      </w:r>
      <w:r>
        <w:rPr>
          <w:rFonts w:hint="eastAsia"/>
        </w:rPr>
        <w:br/>
      </w:r>
      <w:r>
        <w:rPr>
          <w:rFonts w:hint="eastAsia"/>
        </w:rPr>
        <w:t>　　图表 排放管理企业(四)介绍</w:t>
      </w:r>
      <w:r>
        <w:rPr>
          <w:rFonts w:hint="eastAsia"/>
        </w:rPr>
        <w:br/>
      </w:r>
      <w:r>
        <w:rPr>
          <w:rFonts w:hint="eastAsia"/>
        </w:rPr>
        <w:t>　　图表 企业排放管理产品参数</w:t>
      </w:r>
      <w:r>
        <w:rPr>
          <w:rFonts w:hint="eastAsia"/>
        </w:rPr>
        <w:br/>
      </w:r>
      <w:r>
        <w:rPr>
          <w:rFonts w:hint="eastAsia"/>
        </w:rPr>
        <w:t>　　图表 排放管理企业(四)经营情况</w:t>
      </w:r>
      <w:r>
        <w:rPr>
          <w:rFonts w:hint="eastAsia"/>
        </w:rPr>
        <w:br/>
      </w:r>
      <w:r>
        <w:rPr>
          <w:rFonts w:hint="eastAsia"/>
        </w:rPr>
        <w:t>　　图表 排放管理企业(五)简介</w:t>
      </w:r>
      <w:r>
        <w:rPr>
          <w:rFonts w:hint="eastAsia"/>
        </w:rPr>
        <w:br/>
      </w:r>
      <w:r>
        <w:rPr>
          <w:rFonts w:hint="eastAsia"/>
        </w:rPr>
        <w:t>　　图表 企业排放管理业务</w:t>
      </w:r>
      <w:r>
        <w:rPr>
          <w:rFonts w:hint="eastAsia"/>
        </w:rPr>
        <w:br/>
      </w:r>
      <w:r>
        <w:rPr>
          <w:rFonts w:hint="eastAsia"/>
        </w:rPr>
        <w:t>　　图表 排放管理企业(五)经营情况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排放管理特点</w:t>
      </w:r>
      <w:r>
        <w:rPr>
          <w:rFonts w:hint="eastAsia"/>
        </w:rPr>
        <w:br/>
      </w:r>
      <w:r>
        <w:rPr>
          <w:rFonts w:hint="eastAsia"/>
        </w:rPr>
        <w:t>　　图表 排放管理优缺点</w:t>
      </w:r>
      <w:r>
        <w:rPr>
          <w:rFonts w:hint="eastAsia"/>
        </w:rPr>
        <w:br/>
      </w:r>
      <w:r>
        <w:rPr>
          <w:rFonts w:hint="eastAsia"/>
        </w:rPr>
        <w:t>　　图表 排放管理行业生命周期</w:t>
      </w:r>
      <w:r>
        <w:rPr>
          <w:rFonts w:hint="eastAsia"/>
        </w:rPr>
        <w:br/>
      </w:r>
      <w:r>
        <w:rPr>
          <w:rFonts w:hint="eastAsia"/>
        </w:rPr>
        <w:t>　　图表 排放管理上游、下游分析</w:t>
      </w:r>
      <w:r>
        <w:rPr>
          <w:rFonts w:hint="eastAsia"/>
        </w:rPr>
        <w:br/>
      </w:r>
      <w:r>
        <w:rPr>
          <w:rFonts w:hint="eastAsia"/>
        </w:rPr>
        <w:t>　　图表 排放管理投资、并购现状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2025-2031年中国排放管理产能预测</w:t>
      </w:r>
      <w:r>
        <w:rPr>
          <w:rFonts w:hint="eastAsia"/>
        </w:rPr>
        <w:br/>
      </w:r>
      <w:r>
        <w:rPr>
          <w:rFonts w:hint="eastAsia"/>
        </w:rPr>
        <w:t>　　图表 2025-2031年中国排放管理产量预测</w:t>
      </w:r>
      <w:r>
        <w:rPr>
          <w:rFonts w:hint="eastAsia"/>
        </w:rPr>
        <w:br/>
      </w:r>
      <w:r>
        <w:rPr>
          <w:rFonts w:hint="eastAsia"/>
        </w:rPr>
        <w:t>　　图表 2025-2031年中国排放管理需求量预测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2025-2031年中国排放管理销量预测</w:t>
      </w:r>
      <w:r>
        <w:rPr>
          <w:rFonts w:hint="eastAsia"/>
        </w:rPr>
        <w:br/>
      </w:r>
      <w:r>
        <w:rPr>
          <w:rFonts w:hint="eastAsia"/>
        </w:rPr>
        <w:t>　　图表 排放管理优势、劣势、机会、威胁分析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排放管理发展前景</w:t>
      </w:r>
      <w:r>
        <w:rPr>
          <w:rFonts w:hint="eastAsia"/>
        </w:rPr>
        <w:br/>
      </w:r>
      <w:r>
        <w:rPr>
          <w:rFonts w:hint="eastAsia"/>
        </w:rPr>
        <w:t>　　图表 排放管理发展趋势预测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2025-2031年中国排放管理市场规模预测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08f2facd14d79" w:history="1">
        <w:r>
          <w:rPr>
            <w:rStyle w:val="Hyperlink"/>
          </w:rPr>
          <w:t>中国排放管理行业发展调研与行业前景分析报告（2025-2031年）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08f2facd14d79" w:history="1">
        <w:r>
          <w:rPr>
            <w:rStyle w:val="Hyperlink"/>
          </w:rPr>
          <w:t>https://www.20087.com/1/36/PaiFangGuanLiHangYeFaZhanQianJing.html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39aa4047f401a" w:history="1">
      <w:r>
        <w:rPr>
          <w:rStyle w:val="Hyperlink"/>
        </w:rPr>
        <w:t>中国排放管理行业发展调研与行业前景分析报告（2025-2031年）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PaiFangGuanLiHangYeFaZhanQianJing.html" TargetMode="External" Id="Redf08f2facd1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PaiFangGuanLiHangYeFaZhanQianJing.html" TargetMode="External" Id="R67f39aa4047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2025-08-30T06:48:08Z</dcterms:created>
  <dcterms:modified xsi:type="dcterms:W3CDTF">2025-08-30T07:48:08Z</dcterms:modified>
  <dc:subject>中国排放管理行业发展调研与行业前景分析报告（2025-2031年）</dc:subject>
  <dc:title>中国排放管理行业发展调研与行业前景分析报告（2025-2031年）</dc:title>
  <cp:keywords>中国排放管理行业发展调研与行业前景分析报告（2025-2031年）</cp:keywords>
  <dc:description>中国排放管理行业发展调研与行业前景分析报告（2025-2031年）</dc:description>
</cp:coreProperties>
</file>