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a1218c3d943d2" w:history="1">
              <w:r>
                <w:rPr>
                  <w:rStyle w:val="Hyperlink"/>
                </w:rPr>
                <w:t>2025-2031年中国新闻出版市场现状研究分析与发展趋势预测报告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a1218c3d943d2" w:history="1">
              <w:r>
                <w:rPr>
                  <w:rStyle w:val="Hyperlink"/>
                </w:rPr>
                <w:t>2025-2031年中国新闻出版市场现状研究分析与发展趋势预测报告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a1218c3d943d2" w:history="1">
                <w:r>
                  <w:rPr>
                    <w:rStyle w:val="Hyperlink"/>
                  </w:rPr>
                  <w:t>https://www.20087.com/M_QiTa/61/XinWenChuBanFaZhanQuShiYuCeFenXi.html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出版行业正经历着数字化转型的深刻影响，纸质媒体的读者群逐渐减少，而在线新闻平台和数字出版物的受众不断扩大。目前，社交媒体和移动设备的普及，改变了人们获取新闻的方式，促使新闻出版机构加速内容创新和分发渠道的多元化。同时，数据驱动的新闻报道和个性化推送服务，正在提升用户参与度和阅读体验。</w:t>
      </w:r>
      <w:r>
        <w:rPr>
          <w:rFonts w:hint="eastAsia"/>
        </w:rPr>
        <w:br/>
      </w:r>
      <w:r>
        <w:rPr>
          <w:rFonts w:hint="eastAsia"/>
        </w:rPr>
        <w:t>　　未来，新闻出版将更加注重内容深度和平台融合。一方面，通过深度报道和数据可视化，新闻出版机构将提供更有洞察力和影响力的新闻内容，以区别于泛滥的信息碎片。另一方面，跨平台内容分发和订阅模式的创新，将使得新闻出版机构能够触及更广泛的受众，同时保持与忠实读者的紧密联系。此外，区块链技术的应用，将为版权保护和内容变现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a1218c3d943d2" w:history="1">
        <w:r>
          <w:rPr>
            <w:rStyle w:val="Hyperlink"/>
          </w:rPr>
          <w:t>2025-2031年中国新闻出版市场现状研究分析与发展趋势预测报告</w:t>
        </w:r>
      </w:hyperlink>
      <w:r>
        <w:rPr>
          <w:rFonts w:hint="eastAsia"/>
        </w:rPr>
        <w:t>》依托多年行业监测数据，结合新闻出版行业现状与未来前景，系统分析了新闻出版市场需求、市场规模、产业链结构、价格机制及细分市场特征。报告对新闻出版市场前景进行了客观评估，预测了新闻出版行业发展趋势，并详细解读了品牌竞争格局、市场集中度及重点企业的运营表现。此外，报告通过SWOT分析识别了新闻出版行业机遇与潜在风险，为投资者和决策者提供了科学、规范的战略建议，助力把握新闻出版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新闻出版行业概述</w:t>
      </w:r>
      <w:r>
        <w:rPr>
          <w:rFonts w:hint="eastAsia"/>
        </w:rPr>
        <w:br/>
      </w:r>
      <w:r>
        <w:rPr>
          <w:rFonts w:hint="eastAsia"/>
        </w:rPr>
        <w:t>　　第一节 新闻出版行业发展景气度分析</w:t>
      </w:r>
      <w:r>
        <w:rPr>
          <w:rFonts w:hint="eastAsia"/>
        </w:rPr>
        <w:br/>
      </w:r>
      <w:r>
        <w:rPr>
          <w:rFonts w:hint="eastAsia"/>
        </w:rPr>
        <w:t>　　第二节 新闻出版行业发展特征分析</w:t>
      </w:r>
      <w:r>
        <w:rPr>
          <w:rFonts w:hint="eastAsia"/>
        </w:rPr>
        <w:br/>
      </w:r>
      <w:r>
        <w:rPr>
          <w:rFonts w:hint="eastAsia"/>
        </w:rPr>
        <w:t>　　　　一、新闻出版行业兼并重组提速</w:t>
      </w:r>
      <w:r>
        <w:rPr>
          <w:rFonts w:hint="eastAsia"/>
        </w:rPr>
        <w:br/>
      </w:r>
      <w:r>
        <w:rPr>
          <w:rFonts w:hint="eastAsia"/>
        </w:rPr>
        <w:t>　　　　二、新兴产业中数字出版产业快速发展</w:t>
      </w:r>
      <w:r>
        <w:rPr>
          <w:rFonts w:hint="eastAsia"/>
        </w:rPr>
        <w:br/>
      </w:r>
      <w:r>
        <w:rPr>
          <w:rFonts w:hint="eastAsia"/>
        </w:rPr>
        <w:t>　　第三节 新闻出版行业的地位和重要性</w:t>
      </w:r>
      <w:r>
        <w:rPr>
          <w:rFonts w:hint="eastAsia"/>
        </w:rPr>
        <w:br/>
      </w:r>
      <w:r>
        <w:rPr>
          <w:rFonts w:hint="eastAsia"/>
        </w:rPr>
        <w:t>　　第四节 新闻出版行业的发展方向分析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2020-2025年中国新闻出版行业运行状况分析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2020-2025年中国新闻出版行业总体情况</w:t>
      </w:r>
      <w:r>
        <w:rPr>
          <w:rFonts w:hint="eastAsia"/>
        </w:rPr>
        <w:br/>
      </w:r>
      <w:r>
        <w:rPr>
          <w:rFonts w:hint="eastAsia"/>
        </w:rPr>
        <w:t>　　　　一、生产改革取得新突破</w:t>
      </w:r>
      <w:r>
        <w:rPr>
          <w:rFonts w:hint="eastAsia"/>
        </w:rPr>
        <w:br/>
      </w:r>
      <w:r>
        <w:rPr>
          <w:rFonts w:hint="eastAsia"/>
        </w:rPr>
        <w:t>　　　　二、公共服务体系建设不断推进</w:t>
      </w:r>
      <w:r>
        <w:rPr>
          <w:rFonts w:hint="eastAsia"/>
        </w:rPr>
        <w:br/>
      </w:r>
      <w:r>
        <w:rPr>
          <w:rFonts w:hint="eastAsia"/>
        </w:rPr>
        <w:t>　　　　三、做强做优，战略布局迎来新进展</w:t>
      </w:r>
      <w:r>
        <w:rPr>
          <w:rFonts w:hint="eastAsia"/>
        </w:rPr>
        <w:br/>
      </w:r>
      <w:r>
        <w:rPr>
          <w:rFonts w:hint="eastAsia"/>
        </w:rPr>
        <w:t>　　　　四、走出去战略赢取得实效，国际交流合作加快</w:t>
      </w:r>
      <w:r>
        <w:rPr>
          <w:rFonts w:hint="eastAsia"/>
        </w:rPr>
        <w:br/>
      </w:r>
      <w:r>
        <w:rPr>
          <w:rFonts w:hint="eastAsia"/>
        </w:rPr>
        <w:t>　　第二节 2020-2025年中国新闻出版行业产业结构分析</w:t>
      </w:r>
      <w:r>
        <w:rPr>
          <w:rFonts w:hint="eastAsia"/>
        </w:rPr>
        <w:br/>
      </w:r>
      <w:r>
        <w:rPr>
          <w:rFonts w:hint="eastAsia"/>
        </w:rPr>
        <w:t>　　　　一、传统出版产业</w:t>
      </w:r>
      <w:r>
        <w:rPr>
          <w:rFonts w:hint="eastAsia"/>
        </w:rPr>
        <w:br/>
      </w:r>
      <w:r>
        <w:rPr>
          <w:rFonts w:hint="eastAsia"/>
        </w:rPr>
        <w:t>　　　　二、新兴出版产业</w:t>
      </w:r>
      <w:r>
        <w:rPr>
          <w:rFonts w:hint="eastAsia"/>
        </w:rPr>
        <w:br/>
      </w:r>
      <w:r>
        <w:rPr>
          <w:rFonts w:hint="eastAsia"/>
        </w:rPr>
        <w:t>　　　　三、动漫游戏出版产业</w:t>
      </w:r>
      <w:r>
        <w:rPr>
          <w:rFonts w:hint="eastAsia"/>
        </w:rPr>
        <w:br/>
      </w:r>
      <w:r>
        <w:rPr>
          <w:rFonts w:hint="eastAsia"/>
        </w:rPr>
        <w:t>　　　　四、出版物发行产业</w:t>
      </w:r>
      <w:r>
        <w:rPr>
          <w:rFonts w:hint="eastAsia"/>
        </w:rPr>
        <w:br/>
      </w:r>
      <w:r>
        <w:rPr>
          <w:rFonts w:hint="eastAsia"/>
        </w:rPr>
        <w:t>　　　　五、印刷复制产业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2020-2025年中国新闻出版行业外部环境分析</w:t>
      </w:r>
      <w:r>
        <w:rPr>
          <w:rFonts w:hint="eastAsia"/>
        </w:rPr>
        <w:br/>
      </w:r>
      <w:r>
        <w:rPr>
          <w:rFonts w:hint="eastAsia"/>
        </w:rPr>
        <w:t>　　第一节 经济周期对行业的影响分析</w:t>
      </w:r>
      <w:r>
        <w:rPr>
          <w:rFonts w:hint="eastAsia"/>
        </w:rPr>
        <w:br/>
      </w:r>
      <w:r>
        <w:rPr>
          <w:rFonts w:hint="eastAsia"/>
        </w:rPr>
        <w:t>　　第二节 财政政策对行业的影响分析</w:t>
      </w:r>
      <w:r>
        <w:rPr>
          <w:rFonts w:hint="eastAsia"/>
        </w:rPr>
        <w:br/>
      </w:r>
      <w:r>
        <w:rPr>
          <w:rFonts w:hint="eastAsia"/>
        </w:rPr>
        <w:t>　　第三节 货币政策对行业的影响分析</w:t>
      </w:r>
      <w:r>
        <w:rPr>
          <w:rFonts w:hint="eastAsia"/>
        </w:rPr>
        <w:br/>
      </w:r>
      <w:r>
        <w:rPr>
          <w:rFonts w:hint="eastAsia"/>
        </w:rPr>
        <w:t>　　第四节 产业政策对行业的影响分析</w:t>
      </w:r>
      <w:r>
        <w:rPr>
          <w:rFonts w:hint="eastAsia"/>
        </w:rPr>
        <w:br/>
      </w:r>
      <w:r>
        <w:rPr>
          <w:rFonts w:hint="eastAsia"/>
        </w:rPr>
        <w:t>　　　　一、《新闻出版业“十四五”时期发展规划》发布</w:t>
      </w:r>
      <w:r>
        <w:rPr>
          <w:rFonts w:hint="eastAsia"/>
        </w:rPr>
        <w:br/>
      </w:r>
      <w:r>
        <w:rPr>
          <w:rFonts w:hint="eastAsia"/>
        </w:rPr>
        <w:t>　　　　二、“国家重点图书、音像、电子出版物出版规划”</w:t>
      </w:r>
      <w:r>
        <w:rPr>
          <w:rFonts w:hint="eastAsia"/>
        </w:rPr>
        <w:br/>
      </w:r>
      <w:r>
        <w:rPr>
          <w:rFonts w:hint="eastAsia"/>
        </w:rPr>
        <w:t>　　　　三、《关于进一步加强中小学教辅材料出版发行管理的通知》</w:t>
      </w:r>
      <w:r>
        <w:rPr>
          <w:rFonts w:hint="eastAsia"/>
        </w:rPr>
        <w:br/>
      </w:r>
      <w:r>
        <w:rPr>
          <w:rFonts w:hint="eastAsia"/>
        </w:rPr>
        <w:t>　　　　四、文化大发展大繁荣若干重大问题的决定通过审议</w:t>
      </w:r>
      <w:r>
        <w:rPr>
          <w:rFonts w:hint="eastAsia"/>
        </w:rPr>
        <w:br/>
      </w:r>
      <w:r>
        <w:rPr>
          <w:rFonts w:hint="eastAsia"/>
        </w:rPr>
        <w:t>　　　　五、《新闻出版业科技“十四五”时期发展规划》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六、关于继续执行宣传文化增值税和营业税优惠政策的通知</w:t>
      </w:r>
      <w:r>
        <w:rPr>
          <w:rFonts w:hint="eastAsia"/>
        </w:rPr>
        <w:br/>
      </w:r>
      <w:r>
        <w:rPr>
          <w:rFonts w:hint="eastAsia"/>
        </w:rPr>
        <w:t>　　　　七、《关于加快我国新闻出版业走出去的若干意见》出台</w:t>
      </w:r>
      <w:r>
        <w:rPr>
          <w:rFonts w:hint="eastAsia"/>
        </w:rPr>
        <w:br/>
      </w:r>
      <w:r>
        <w:rPr>
          <w:rFonts w:hint="eastAsia"/>
        </w:rPr>
        <w:t>　　　　八、《国家“十四五”时期文化改革发展规划纲要》发布</w:t>
      </w:r>
      <w:r>
        <w:rPr>
          <w:rFonts w:hint="eastAsia"/>
        </w:rPr>
        <w:br/>
      </w:r>
      <w:r>
        <w:rPr>
          <w:rFonts w:hint="eastAsia"/>
        </w:rPr>
        <w:t>　　　　十、《关于加快出版传媒集团改革发展的指导意见》发布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2020-2025年中国新闻出版行业区域竞争力分析</w:t>
      </w:r>
      <w:r>
        <w:rPr>
          <w:rFonts w:hint="eastAsia"/>
        </w:rPr>
        <w:br/>
      </w:r>
      <w:r>
        <w:rPr>
          <w:rFonts w:hint="eastAsia"/>
        </w:rPr>
        <w:t>　　第一节 中国新闻出版行业区域竞争力分析</w:t>
      </w:r>
      <w:r>
        <w:rPr>
          <w:rFonts w:hint="eastAsia"/>
        </w:rPr>
        <w:br/>
      </w:r>
      <w:r>
        <w:rPr>
          <w:rFonts w:hint="eastAsia"/>
        </w:rPr>
        <w:t>　　第二节 广东省新闻出版行业竞争力分析</w:t>
      </w:r>
      <w:r>
        <w:rPr>
          <w:rFonts w:hint="eastAsia"/>
        </w:rPr>
        <w:br/>
      </w:r>
      <w:r>
        <w:rPr>
          <w:rFonts w:hint="eastAsia"/>
        </w:rPr>
        <w:t>　　　　一、广东省新闻出版行业情况</w:t>
      </w:r>
      <w:r>
        <w:rPr>
          <w:rFonts w:hint="eastAsia"/>
        </w:rPr>
        <w:br/>
      </w:r>
      <w:r>
        <w:rPr>
          <w:rFonts w:hint="eastAsia"/>
        </w:rPr>
        <w:t>　　　　二、广东省新闻出版行业动态</w:t>
      </w:r>
      <w:r>
        <w:rPr>
          <w:rFonts w:hint="eastAsia"/>
        </w:rPr>
        <w:br/>
      </w:r>
      <w:r>
        <w:rPr>
          <w:rFonts w:hint="eastAsia"/>
        </w:rPr>
        <w:t>　　　　三、广东省新闻出版行业发展趋势</w:t>
      </w:r>
      <w:r>
        <w:rPr>
          <w:rFonts w:hint="eastAsia"/>
        </w:rPr>
        <w:br/>
      </w:r>
      <w:r>
        <w:rPr>
          <w:rFonts w:hint="eastAsia"/>
        </w:rPr>
        <w:t>　　第三节 江苏省新闻出版行业竞争力分析</w:t>
      </w:r>
      <w:r>
        <w:rPr>
          <w:rFonts w:hint="eastAsia"/>
        </w:rPr>
        <w:br/>
      </w:r>
      <w:r>
        <w:rPr>
          <w:rFonts w:hint="eastAsia"/>
        </w:rPr>
        <w:t>　　　　一、江苏省新闻出版行业情况</w:t>
      </w:r>
      <w:r>
        <w:rPr>
          <w:rFonts w:hint="eastAsia"/>
        </w:rPr>
        <w:br/>
      </w:r>
      <w:r>
        <w:rPr>
          <w:rFonts w:hint="eastAsia"/>
        </w:rPr>
        <w:t>　　　　二、江苏省新闻出版行业动态</w:t>
      </w:r>
      <w:r>
        <w:rPr>
          <w:rFonts w:hint="eastAsia"/>
        </w:rPr>
        <w:br/>
      </w:r>
      <w:r>
        <w:rPr>
          <w:rFonts w:hint="eastAsia"/>
        </w:rPr>
        <w:t>　　　　三、江苏新闻出版行业发展趋势</w:t>
      </w:r>
      <w:r>
        <w:rPr>
          <w:rFonts w:hint="eastAsia"/>
        </w:rPr>
        <w:br/>
      </w:r>
      <w:r>
        <w:rPr>
          <w:rFonts w:hint="eastAsia"/>
        </w:rPr>
        <w:t>　　第四节 北京市新闻出版行业竞争力分析</w:t>
      </w:r>
      <w:r>
        <w:rPr>
          <w:rFonts w:hint="eastAsia"/>
        </w:rPr>
        <w:br/>
      </w:r>
      <w:r>
        <w:rPr>
          <w:rFonts w:hint="eastAsia"/>
        </w:rPr>
        <w:t>　　　　一、北京市新闻出版行业情况</w:t>
      </w:r>
      <w:r>
        <w:rPr>
          <w:rFonts w:hint="eastAsia"/>
        </w:rPr>
        <w:br/>
      </w:r>
      <w:r>
        <w:rPr>
          <w:rFonts w:hint="eastAsia"/>
        </w:rPr>
        <w:t>　　　　二、北京市新闻出版行业动态</w:t>
      </w:r>
      <w:r>
        <w:rPr>
          <w:rFonts w:hint="eastAsia"/>
        </w:rPr>
        <w:br/>
      </w:r>
      <w:r>
        <w:rPr>
          <w:rFonts w:hint="eastAsia"/>
        </w:rPr>
        <w:t>　　　　三、北京市新闻出版行业发展趋势</w:t>
      </w:r>
      <w:r>
        <w:rPr>
          <w:rFonts w:hint="eastAsia"/>
        </w:rPr>
        <w:br/>
      </w:r>
      <w:r>
        <w:rPr>
          <w:rFonts w:hint="eastAsia"/>
        </w:rPr>
        <w:t>　　第五节 上海市新闻出版行业竞争力分析</w:t>
      </w:r>
      <w:r>
        <w:rPr>
          <w:rFonts w:hint="eastAsia"/>
        </w:rPr>
        <w:br/>
      </w:r>
      <w:r>
        <w:rPr>
          <w:rFonts w:hint="eastAsia"/>
        </w:rPr>
        <w:t>　　　　一、上海市新闻出版行业情况</w:t>
      </w:r>
      <w:r>
        <w:rPr>
          <w:rFonts w:hint="eastAsia"/>
        </w:rPr>
        <w:br/>
      </w:r>
      <w:r>
        <w:rPr>
          <w:rFonts w:hint="eastAsia"/>
        </w:rPr>
        <w:t>　　　　二、上海市新闻出版行业动态</w:t>
      </w:r>
      <w:r>
        <w:rPr>
          <w:rFonts w:hint="eastAsia"/>
        </w:rPr>
        <w:br/>
      </w:r>
      <w:r>
        <w:rPr>
          <w:rFonts w:hint="eastAsia"/>
        </w:rPr>
        <w:t>　　　　三、上海市新闻出版行业发展趋势</w:t>
      </w:r>
      <w:r>
        <w:rPr>
          <w:rFonts w:hint="eastAsia"/>
        </w:rPr>
        <w:br/>
      </w:r>
      <w:r>
        <w:rPr>
          <w:rFonts w:hint="eastAsia"/>
        </w:rPr>
        <w:t>　　第六节 浙江省新闻出版行业竞争力分析</w:t>
      </w:r>
      <w:r>
        <w:rPr>
          <w:rFonts w:hint="eastAsia"/>
        </w:rPr>
        <w:br/>
      </w:r>
      <w:r>
        <w:rPr>
          <w:rFonts w:hint="eastAsia"/>
        </w:rPr>
        <w:t>　　　　一、浙江省新闻出版行业情况</w:t>
      </w:r>
      <w:r>
        <w:rPr>
          <w:rFonts w:hint="eastAsia"/>
        </w:rPr>
        <w:br/>
      </w:r>
      <w:r>
        <w:rPr>
          <w:rFonts w:hint="eastAsia"/>
        </w:rPr>
        <w:t>　　　　二、浙江省新闻出版行业动态</w:t>
      </w:r>
      <w:r>
        <w:rPr>
          <w:rFonts w:hint="eastAsia"/>
        </w:rPr>
        <w:br/>
      </w:r>
      <w:r>
        <w:rPr>
          <w:rFonts w:hint="eastAsia"/>
        </w:rPr>
        <w:t>　　　　三、浙江省新闻出版行业发展趋势</w:t>
      </w:r>
      <w:r>
        <w:rPr>
          <w:rFonts w:hint="eastAsia"/>
        </w:rPr>
        <w:br/>
      </w:r>
      <w:r>
        <w:rPr>
          <w:rFonts w:hint="eastAsia"/>
        </w:rPr>
        <w:t>　　第七节 山东省新闻出版行业竞争力分析</w:t>
      </w:r>
      <w:r>
        <w:rPr>
          <w:rFonts w:hint="eastAsia"/>
        </w:rPr>
        <w:br/>
      </w:r>
      <w:r>
        <w:rPr>
          <w:rFonts w:hint="eastAsia"/>
        </w:rPr>
        <w:t>　　　　一、山东省新闻出版行业情况</w:t>
      </w:r>
      <w:r>
        <w:rPr>
          <w:rFonts w:hint="eastAsia"/>
        </w:rPr>
        <w:br/>
      </w:r>
      <w:r>
        <w:rPr>
          <w:rFonts w:hint="eastAsia"/>
        </w:rPr>
        <w:t>　　　　二、山东省新闻出版行业动态</w:t>
      </w:r>
      <w:r>
        <w:rPr>
          <w:rFonts w:hint="eastAsia"/>
        </w:rPr>
        <w:br/>
      </w:r>
      <w:r>
        <w:rPr>
          <w:rFonts w:hint="eastAsia"/>
        </w:rPr>
        <w:t>　　　　三、山东省新闻出版行业发展趋势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2020-2025年中国新闻出版行业重点企业经营情况分析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江苏凤凰出版传媒集团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三、2025年企业发展趋势分析</w:t>
      </w:r>
      <w:r>
        <w:rPr>
          <w:rFonts w:hint="eastAsia"/>
        </w:rPr>
        <w:br/>
      </w:r>
      <w:r>
        <w:rPr>
          <w:rFonts w:hint="eastAsia"/>
        </w:rPr>
        <w:t>　　第二节 湖南出版投资控股集团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三、2025年企业发展趋势分析</w:t>
      </w:r>
      <w:r>
        <w:rPr>
          <w:rFonts w:hint="eastAsia"/>
        </w:rPr>
        <w:br/>
      </w:r>
      <w:r>
        <w:rPr>
          <w:rFonts w:hint="eastAsia"/>
        </w:rPr>
        <w:t>　　第三节 浙江出版联合集团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三、2025年企业发展趋势分析</w:t>
      </w:r>
      <w:r>
        <w:rPr>
          <w:rFonts w:hint="eastAsia"/>
        </w:rPr>
        <w:br/>
      </w:r>
      <w:r>
        <w:rPr>
          <w:rFonts w:hint="eastAsia"/>
        </w:rPr>
        <w:t>　　第四节 安徽出版集团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三、2025年企业发展趋势分析</w:t>
      </w:r>
      <w:r>
        <w:rPr>
          <w:rFonts w:hint="eastAsia"/>
        </w:rPr>
        <w:br/>
      </w:r>
      <w:r>
        <w:rPr>
          <w:rFonts w:hint="eastAsia"/>
        </w:rPr>
        <w:t>　　第五节 江西出版集团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三、2025年企业发展趋势分析</w:t>
      </w:r>
      <w:r>
        <w:rPr>
          <w:rFonts w:hint="eastAsia"/>
        </w:rPr>
        <w:br/>
      </w:r>
      <w:r>
        <w:rPr>
          <w:rFonts w:hint="eastAsia"/>
        </w:rPr>
        <w:t>　　第六节 中国出版集团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2025-2031年中国新闻出版行业授信市场指引</w:t>
      </w:r>
      <w:r>
        <w:rPr>
          <w:rFonts w:hint="eastAsia"/>
        </w:rPr>
        <w:br/>
      </w:r>
      <w:r>
        <w:rPr>
          <w:rFonts w:hint="eastAsia"/>
        </w:rPr>
        <w:t>　　第一节 2025-2031年中国新闻出版行业总体授信原则</w:t>
      </w:r>
      <w:r>
        <w:rPr>
          <w:rFonts w:hint="eastAsia"/>
        </w:rPr>
        <w:br/>
      </w:r>
      <w:r>
        <w:rPr>
          <w:rFonts w:hint="eastAsia"/>
        </w:rPr>
        <w:t>　　第二节 2025-2031年中国新闻出版行业细分市场选择</w:t>
      </w:r>
      <w:r>
        <w:rPr>
          <w:rFonts w:hint="eastAsia"/>
        </w:rPr>
        <w:br/>
      </w:r>
      <w:r>
        <w:rPr>
          <w:rFonts w:hint="eastAsia"/>
        </w:rPr>
        <w:t>　　第三节 2025-2031年中国新闻出版行业目标区域选择</w:t>
      </w:r>
      <w:r>
        <w:rPr>
          <w:rFonts w:hint="eastAsia"/>
        </w:rPr>
        <w:br/>
      </w:r>
      <w:r>
        <w:rPr>
          <w:rFonts w:hint="eastAsia"/>
        </w:rPr>
        <w:t>　　第四节 (中:智林)2025-2031年中国新闻出版行业授信风险分析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1：我国未来出版行业格局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11：2020-2025年全国一般公共财政收入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12：2020-2025年全年社会消费品零售总额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13：2020-2025年货物进出口总额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14：2025年货物进出口总额及其增长速度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18：2025年全部金融机构本外币存贷款余额及其增长速度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19：十三五时期新闻出版业主要发展指标</w:t>
      </w:r>
      <w:r>
        <w:rPr>
          <w:rFonts w:hint="eastAsia"/>
        </w:rPr>
        <w:br/>
      </w:r>
      <w:r>
        <w:rPr>
          <w:rFonts w:hint="eastAsia"/>
        </w:rPr>
        <w:t>　　图表 20：江苏凤凰出版传媒集团资产负债表</w:t>
      </w:r>
      <w:r>
        <w:rPr>
          <w:rFonts w:hint="eastAsia"/>
        </w:rPr>
        <w:br/>
      </w:r>
      <w:r>
        <w:rPr>
          <w:rFonts w:hint="eastAsia"/>
        </w:rPr>
        <w:t>　　图表 21：江苏凤凰出版传媒集团利润表</w:t>
      </w:r>
      <w:r>
        <w:rPr>
          <w:rFonts w:hint="eastAsia"/>
        </w:rPr>
        <w:br/>
      </w:r>
      <w:r>
        <w:rPr>
          <w:rFonts w:hint="eastAsia"/>
        </w:rPr>
        <w:t>　　图表 22：江苏凤凰出版传媒集团财务指标</w:t>
      </w:r>
      <w:r>
        <w:rPr>
          <w:rFonts w:hint="eastAsia"/>
        </w:rPr>
        <w:br/>
      </w:r>
      <w:r>
        <w:rPr>
          <w:rFonts w:hint="eastAsia"/>
        </w:rPr>
        <w:t>　　图表 23：湖南出版投资控股集团资产负债表</w:t>
      </w:r>
      <w:r>
        <w:rPr>
          <w:rFonts w:hint="eastAsia"/>
        </w:rPr>
        <w:br/>
      </w:r>
      <w:r>
        <w:rPr>
          <w:rFonts w:hint="eastAsia"/>
        </w:rPr>
        <w:t>　　图表 24：湖南出版投资控股集团利润表</w:t>
      </w:r>
      <w:r>
        <w:rPr>
          <w:rFonts w:hint="eastAsia"/>
        </w:rPr>
        <w:br/>
      </w:r>
      <w:r>
        <w:rPr>
          <w:rFonts w:hint="eastAsia"/>
        </w:rPr>
        <w:t>　　图表 25：湖南出版投资控股集团财务指标</w:t>
      </w:r>
      <w:r>
        <w:rPr>
          <w:rFonts w:hint="eastAsia"/>
        </w:rPr>
        <w:br/>
      </w:r>
      <w:r>
        <w:rPr>
          <w:rFonts w:hint="eastAsia"/>
        </w:rPr>
        <w:t>　　图表 26：图书出版品种变动比较</w:t>
      </w:r>
      <w:r>
        <w:rPr>
          <w:rFonts w:hint="eastAsia"/>
        </w:rPr>
        <w:br/>
      </w:r>
      <w:r>
        <w:rPr>
          <w:rFonts w:hint="eastAsia"/>
        </w:rPr>
        <w:t>　　图表 27：图书出版总量规模</w:t>
      </w:r>
      <w:r>
        <w:rPr>
          <w:rFonts w:hint="eastAsia"/>
        </w:rPr>
        <w:br/>
      </w:r>
      <w:r>
        <w:rPr>
          <w:rFonts w:hint="eastAsia"/>
        </w:rPr>
        <w:t>　　图表 28：各类出版物在全部出版物总量中所占比重</w:t>
      </w:r>
      <w:r>
        <w:rPr>
          <w:rFonts w:hint="eastAsia"/>
        </w:rPr>
        <w:br/>
      </w:r>
      <w:r>
        <w:rPr>
          <w:rFonts w:hint="eastAsia"/>
        </w:rPr>
        <w:t>　　图表 29：全国第三届文化企业10强（新闻出版类）</w:t>
      </w:r>
      <w:r>
        <w:rPr>
          <w:rFonts w:hint="eastAsia"/>
        </w:rPr>
        <w:br/>
      </w:r>
      <w:r>
        <w:rPr>
          <w:rFonts w:hint="eastAsia"/>
        </w:rPr>
        <w:t>　　图表 30：新闻出版业主要兼并重组事件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a1218c3d943d2" w:history="1">
        <w:r>
          <w:rPr>
            <w:rStyle w:val="Hyperlink"/>
          </w:rPr>
          <w:t>2025-2031年中国新闻出版市场现状研究分析与发展趋势预测报告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a1218c3d943d2" w:history="1">
        <w:r>
          <w:rPr>
            <w:rStyle w:val="Hyperlink"/>
          </w:rPr>
          <w:t>https://www.20087.com/M_QiTa/61/XinWenChuBanFaZhanQuShiYuCeFenXi.html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出版、新闻出版总署查询期刊官方网站、新闻出版学校、新闻出版职业学校、新闻出版行业、新闻出版广播电影电视等单位没有进行安全生产公益宣传、新闻出版属于哪个大类、新闻出版总署公示全国百佳图书出版单位名单、图片新闻和文字配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b5359f6c74fa1" w:history="1">
      <w:r>
        <w:rPr>
          <w:rStyle w:val="Hyperlink"/>
        </w:rPr>
        <w:t>2025-2031年中国新闻出版市场现状研究分析与发展趋势预测报告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XinWenChuBanFaZhanQuShiYuCeFenXi.html" TargetMode="External" Id="R094a1218c3d9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XinWenChuBanFaZhanQuShiYuCeFenXi.html" TargetMode="External" Id="R677b5359f6c7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2025-01-13T08:17:00Z</dcterms:created>
  <dcterms:modified xsi:type="dcterms:W3CDTF">2025-01-13T09:17:00Z</dcterms:modified>
  <dc:subject>2025-2031年中国新闻出版市场现状研究分析与发展趋势预测报告</dc:subject>
  <dc:title>2025-2031年中国新闻出版市场现状研究分析与发展趋势预测报告</dc:title>
  <cp:keywords>2025-2031年中国新闻出版市场现状研究分析与发展趋势预测报告</cp:keywords>
  <dc:description>2025-2031年中国新闻出版市场现状研究分析与发展趋势预测报告</dc:description>
</cp:coreProperties>
</file>