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648c826db4ffe" w:history="1">
              <w:r>
                <w:rPr>
                  <w:rStyle w:val="Hyperlink"/>
                </w:rPr>
                <w:t>2025-2031年中国电影O2O行业现状与前景分析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648c826db4ffe" w:history="1">
              <w:r>
                <w:rPr>
                  <w:rStyle w:val="Hyperlink"/>
                </w:rPr>
                <w:t>2025-2031年中国电影O2O行业现状与前景分析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648c826db4ffe" w:history="1">
                <w:r>
                  <w:rPr>
                    <w:rStyle w:val="Hyperlink"/>
                  </w:rPr>
                  <w:t>https://www.20087.com/1/66/DianYingO2OFaZhanXianZhuangQianJing.html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O2O是通过线上平台整合线下影院资源，为用户提供选座购票、会员管理、影片资讯、社交互动、衍生品销售等一站式服务的运营模式。目前，该模式已基本覆盖全国主要城市影院，成为消费者获取观影信息与完成交易的主要渠道。移动互联网的发展极大提升了购票便利性，同时借助大数据分析和精准推荐，平台能够实现个性化推送与内容营销。然而，由于市场竞争激烈，平台利润空间受限，部分企业陷入价格战和服务同质化困境；此外，线下影院对线上平台依赖度较高，也带来议价权失衡问题。</w:t>
      </w:r>
      <w:r>
        <w:rPr>
          <w:rFonts w:hint="eastAsia"/>
        </w:rPr>
        <w:br/>
      </w:r>
      <w:r>
        <w:rPr>
          <w:rFonts w:hint="eastAsia"/>
        </w:rPr>
        <w:t>　　未来，电影O2O将在内容生态构建、数据驱动运营与线上线下深度融合方面持续升级。一方面，平台将从单纯的票务中介向内容服务商转型，通过引入点播影院、影评社区、明星互动等增值服务，增强用户粘性。另一方面，AI算法和用户行为分析将推动营销方式更加精准化，实现影片匹配与排片优化的智能联动。此外，随着元宇宙、虚拟现实等新兴技术的发展，电影O2O有望探索沉浸式观影、数字藏品、虚拟票根等新形态，丰富用户交互体验。整体来看，电影O2O正处于从流量导向向价值创造转变的关键阶段，未来将更加注重生态协同与产业赋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648c826db4ffe" w:history="1">
        <w:r>
          <w:rPr>
            <w:rStyle w:val="Hyperlink"/>
          </w:rPr>
          <w:t>2025-2031年中国电影O2O行业现状与前景分析</w:t>
        </w:r>
      </w:hyperlink>
      <w:r>
        <w:rPr>
          <w:rFonts w:hint="eastAsia"/>
        </w:rPr>
        <w:t>》基于国家统计局、相关行业协会的详实数据，结合行业一手调研资料，系统分析了电影O2O行业的市场规模、竞争格局及技术发展现状。报告详细梳理了电影O2O产业链结构、区域分布特征及电影O2O市场需求变化，重点评估了电影O2O重点企业的市场表现与战略布局。通过对政策环境、技术创新方向及消费趋势的分析，科学预测了电影O2O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电影O2O产业概述</w:t>
      </w:r>
      <w:r>
        <w:rPr>
          <w:rFonts w:hint="eastAsia"/>
        </w:rPr>
        <w:br/>
      </w:r>
      <w:r>
        <w:rPr>
          <w:rFonts w:hint="eastAsia"/>
        </w:rPr>
        <w:t>　　第一节 电影O2O定义</w:t>
      </w:r>
      <w:r>
        <w:rPr>
          <w:rFonts w:hint="eastAsia"/>
        </w:rPr>
        <w:br/>
      </w:r>
      <w:r>
        <w:rPr>
          <w:rFonts w:hint="eastAsia"/>
        </w:rPr>
        <w:t>　　第二节 电影O2O行业特点</w:t>
      </w:r>
      <w:r>
        <w:rPr>
          <w:rFonts w:hint="eastAsia"/>
        </w:rPr>
        <w:br/>
      </w:r>
      <w:r>
        <w:rPr>
          <w:rFonts w:hint="eastAsia"/>
        </w:rPr>
        <w:t>　　第三节 电影O2O产业链分析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中国电影O2O行业运行环境分析</w:t>
      </w:r>
      <w:r>
        <w:rPr>
          <w:rFonts w:hint="eastAsia"/>
        </w:rPr>
        <w:br/>
      </w:r>
      <w:r>
        <w:rPr>
          <w:rFonts w:hint="eastAsia"/>
        </w:rPr>
        <w:t>　　第一节 电影O2O运行经济环境分析</w:t>
      </w:r>
      <w:r>
        <w:rPr>
          <w:rFonts w:hint="eastAsia"/>
        </w:rPr>
        <w:br/>
      </w:r>
      <w:r>
        <w:rPr>
          <w:rFonts w:hint="eastAsia"/>
        </w:rPr>
        <w:t>　　第二节 电影O2O产业政策环境分析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一、电影O2O行业监管体制</w:t>
      </w:r>
      <w:r>
        <w:rPr>
          <w:rFonts w:hint="eastAsia"/>
        </w:rPr>
        <w:br/>
      </w:r>
      <w:r>
        <w:rPr>
          <w:rFonts w:hint="eastAsia"/>
        </w:rPr>
        <w:t>　　　　二、电影O2O行业主要法规</w:t>
      </w:r>
      <w:r>
        <w:rPr>
          <w:rFonts w:hint="eastAsia"/>
        </w:rPr>
        <w:br/>
      </w:r>
      <w:r>
        <w:rPr>
          <w:rFonts w:hint="eastAsia"/>
        </w:rPr>
        <w:t>　　　　三、主要电影O2O产业政策</w:t>
      </w:r>
      <w:r>
        <w:rPr>
          <w:rFonts w:hint="eastAsia"/>
        </w:rPr>
        <w:br/>
      </w:r>
      <w:r>
        <w:rPr>
          <w:rFonts w:hint="eastAsia"/>
        </w:rPr>
        <w:t>　　第三节 电影O2O产业社会环境分析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电影O2O行业技术发展方向、趋势预测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国外主要国家电影O2O市场现状</w:t>
      </w:r>
      <w:r>
        <w:rPr>
          <w:rFonts w:hint="eastAsia"/>
        </w:rPr>
        <w:br/>
      </w:r>
      <w:r>
        <w:rPr>
          <w:rFonts w:hint="eastAsia"/>
        </w:rPr>
        <w:t>　　第三节 全球电影O2O行业发展趋势预测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中国电影O2O行业市场分析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2019-2024年中国电影O2O行业规模情况</w:t>
      </w:r>
      <w:r>
        <w:rPr>
          <w:rFonts w:hint="eastAsia"/>
        </w:rPr>
        <w:br/>
      </w:r>
      <w:r>
        <w:rPr>
          <w:rFonts w:hint="eastAsia"/>
        </w:rPr>
        <w:t>　　　　一、电影O2O行业市场规模情况分析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二、电影O2O行业单位规模情况</w:t>
      </w:r>
      <w:r>
        <w:rPr>
          <w:rFonts w:hint="eastAsia"/>
        </w:rPr>
        <w:br/>
      </w:r>
      <w:r>
        <w:rPr>
          <w:rFonts w:hint="eastAsia"/>
        </w:rPr>
        <w:t>　　　　三、电影O2O行业人员规模情况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2019-2024年中国电影O2O行业财务能力分析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一、电影O2O行业盈利能力分析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二、电影O2O行业偿债能力分析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三、电影O2O行业营运能力分析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四、电影O2O行业发展能力分析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2024-2025年中国电影O2O行业热点动态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2025年中国电影O2O行业面临的挑战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中国重点地区电影O2O行业市场调研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重点地区（一）电影O2O市场调研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重点地区（二）电影O2O市场调研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重点地区（三）电影O2O市场调研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重点地区（四）电影O2O市场调研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重点地区（五）电影O2O市场调研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国内电影O2O行业价格回顾</w:t>
      </w:r>
      <w:r>
        <w:rPr>
          <w:rFonts w:hint="eastAsia"/>
        </w:rPr>
        <w:br/>
      </w:r>
      <w:r>
        <w:rPr>
          <w:rFonts w:hint="eastAsia"/>
        </w:rPr>
        <w:t>　　第二节 国内电影O2O行业价格走势预测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中国电影O2O行业客户调研</w:t>
      </w:r>
      <w:r>
        <w:rPr>
          <w:rFonts w:hint="eastAsia"/>
        </w:rPr>
        <w:br/>
      </w:r>
      <w:r>
        <w:rPr>
          <w:rFonts w:hint="eastAsia"/>
        </w:rPr>
        <w:t>　　　　一、电影O2O行业客户偏好调查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三、电影O2O品牌忠诚度调查</w:t>
      </w:r>
      <w:r>
        <w:rPr>
          <w:rFonts w:hint="eastAsia"/>
        </w:rPr>
        <w:br/>
      </w:r>
      <w:r>
        <w:rPr>
          <w:rFonts w:hint="eastAsia"/>
        </w:rPr>
        <w:t>　　　　四、电影O2O行业客户消费理念调研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中国电影O2O行业竞争格局分析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2024年电影O2O行业集中度分析</w:t>
      </w:r>
      <w:r>
        <w:rPr>
          <w:rFonts w:hint="eastAsia"/>
        </w:rPr>
        <w:br/>
      </w:r>
      <w:r>
        <w:rPr>
          <w:rFonts w:hint="eastAsia"/>
        </w:rPr>
        <w:t>　　　　一、电影O2O市场集中度分析</w:t>
      </w:r>
      <w:r>
        <w:rPr>
          <w:rFonts w:hint="eastAsia"/>
        </w:rPr>
        <w:br/>
      </w:r>
      <w:r>
        <w:rPr>
          <w:rFonts w:hint="eastAsia"/>
        </w:rPr>
        <w:t>　　　　二、电影O2O企业集中度分析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2024-2025年电影O2O行业竞争格局分析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一、电影O2O行业竞争策略分析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电影O2O企业发展策略分析</w:t>
      </w:r>
      <w:r>
        <w:rPr>
          <w:rFonts w:hint="eastAsia"/>
        </w:rPr>
        <w:br/>
      </w:r>
      <w:r>
        <w:rPr>
          <w:rFonts w:hint="eastAsia"/>
        </w:rPr>
        <w:t>　　第一节 电影O2O市场策略分析</w:t>
      </w:r>
      <w:r>
        <w:rPr>
          <w:rFonts w:hint="eastAsia"/>
        </w:rPr>
        <w:br/>
      </w:r>
      <w:r>
        <w:rPr>
          <w:rFonts w:hint="eastAsia"/>
        </w:rPr>
        <w:t>　　　　一、电影O2O价格策略分析</w:t>
      </w:r>
      <w:r>
        <w:rPr>
          <w:rFonts w:hint="eastAsia"/>
        </w:rPr>
        <w:br/>
      </w:r>
      <w:r>
        <w:rPr>
          <w:rFonts w:hint="eastAsia"/>
        </w:rPr>
        <w:t>　　　　二、电影O2O渠道策略分析</w:t>
      </w:r>
      <w:r>
        <w:rPr>
          <w:rFonts w:hint="eastAsia"/>
        </w:rPr>
        <w:br/>
      </w:r>
      <w:r>
        <w:rPr>
          <w:rFonts w:hint="eastAsia"/>
        </w:rPr>
        <w:t>　　第二节 电影O2O销售策略分析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提高电影O2O企业竞争力的策略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一、提高中国电影O2O企业核心竞争力的对策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四、提高电影O2O企业竞争力的策略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电影O2O行业SWOT模型分析</w:t>
      </w:r>
      <w:r>
        <w:rPr>
          <w:rFonts w:hint="eastAsia"/>
        </w:rPr>
        <w:br/>
      </w:r>
      <w:r>
        <w:rPr>
          <w:rFonts w:hint="eastAsia"/>
        </w:rPr>
        <w:t>　　　　一、电影O2O行业优势分析</w:t>
      </w:r>
      <w:r>
        <w:rPr>
          <w:rFonts w:hint="eastAsia"/>
        </w:rPr>
        <w:br/>
      </w:r>
      <w:r>
        <w:rPr>
          <w:rFonts w:hint="eastAsia"/>
        </w:rPr>
        <w:t>　　　　二、电影O2O行业劣势分析</w:t>
      </w:r>
      <w:r>
        <w:rPr>
          <w:rFonts w:hint="eastAsia"/>
        </w:rPr>
        <w:br/>
      </w:r>
      <w:r>
        <w:rPr>
          <w:rFonts w:hint="eastAsia"/>
        </w:rPr>
        <w:t>　　　　三、电影O2O行业机会分析</w:t>
      </w:r>
      <w:r>
        <w:rPr>
          <w:rFonts w:hint="eastAsia"/>
        </w:rPr>
        <w:br/>
      </w:r>
      <w:r>
        <w:rPr>
          <w:rFonts w:hint="eastAsia"/>
        </w:rPr>
        <w:t>　　　　四、电影O2O行业风险分析</w:t>
      </w:r>
      <w:r>
        <w:rPr>
          <w:rFonts w:hint="eastAsia"/>
        </w:rPr>
        <w:br/>
      </w:r>
      <w:r>
        <w:rPr>
          <w:rFonts w:hint="eastAsia"/>
        </w:rPr>
        <w:t>　　第二节 电影O2O行业投资风险及控制策略分析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2025-2031年电影O2O行业投资潜力分析</w:t>
      </w:r>
      <w:r>
        <w:rPr>
          <w:rFonts w:hint="eastAsia"/>
        </w:rPr>
        <w:br/>
      </w:r>
      <w:r>
        <w:rPr>
          <w:rFonts w:hint="eastAsia"/>
        </w:rPr>
        <w:t>　　　　一、电影O2O行业重点可投资领域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二、电影O2O行业目标市场需求潜力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三、电影O2O行业投资潜力综合评判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2025-2031年中国电影O2O行业发展趋势分析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一、2025年电影O2O市场前景分析</w:t>
      </w:r>
      <w:r>
        <w:rPr>
          <w:rFonts w:hint="eastAsia"/>
        </w:rPr>
        <w:br/>
      </w:r>
      <w:r>
        <w:rPr>
          <w:rFonts w:hint="eastAsia"/>
        </w:rPr>
        <w:t>　　　　二、2025年电影O2O发展趋势预测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三、2025-2031年我国电影O2O行业发展剖析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电影O2O介绍</w:t>
      </w:r>
      <w:r>
        <w:rPr>
          <w:rFonts w:hint="eastAsia"/>
        </w:rPr>
        <w:br/>
      </w:r>
      <w:r>
        <w:rPr>
          <w:rFonts w:hint="eastAsia"/>
        </w:rPr>
        <w:t>　　图表 电影O2O图片</w:t>
      </w:r>
      <w:r>
        <w:rPr>
          <w:rFonts w:hint="eastAsia"/>
        </w:rPr>
        <w:br/>
      </w:r>
      <w:r>
        <w:rPr>
          <w:rFonts w:hint="eastAsia"/>
        </w:rPr>
        <w:t>　　图表 电影O2O产业链调研</w:t>
      </w:r>
      <w:r>
        <w:rPr>
          <w:rFonts w:hint="eastAsia"/>
        </w:rPr>
        <w:br/>
      </w:r>
      <w:r>
        <w:rPr>
          <w:rFonts w:hint="eastAsia"/>
        </w:rPr>
        <w:t>　　图表 电影O2O行业特点</w:t>
      </w:r>
      <w:r>
        <w:rPr>
          <w:rFonts w:hint="eastAsia"/>
        </w:rPr>
        <w:br/>
      </w:r>
      <w:r>
        <w:rPr>
          <w:rFonts w:hint="eastAsia"/>
        </w:rPr>
        <w:t>　　图表 电影O2O政策</w:t>
      </w:r>
      <w:r>
        <w:rPr>
          <w:rFonts w:hint="eastAsia"/>
        </w:rPr>
        <w:br/>
      </w:r>
      <w:r>
        <w:rPr>
          <w:rFonts w:hint="eastAsia"/>
        </w:rPr>
        <w:t>　　图表 电影O2O技术 标准</w:t>
      </w:r>
      <w:r>
        <w:rPr>
          <w:rFonts w:hint="eastAsia"/>
        </w:rPr>
        <w:br/>
      </w:r>
      <w:r>
        <w:rPr>
          <w:rFonts w:hint="eastAsia"/>
        </w:rPr>
        <w:t>　　图表 电影O2O最新消息 动态</w:t>
      </w:r>
      <w:r>
        <w:rPr>
          <w:rFonts w:hint="eastAsia"/>
        </w:rPr>
        <w:br/>
      </w:r>
      <w:r>
        <w:rPr>
          <w:rFonts w:hint="eastAsia"/>
        </w:rPr>
        <w:t>　　图表 电影O2O行业现状</w:t>
      </w:r>
      <w:r>
        <w:rPr>
          <w:rFonts w:hint="eastAsia"/>
        </w:rPr>
        <w:br/>
      </w:r>
      <w:r>
        <w:rPr>
          <w:rFonts w:hint="eastAsia"/>
        </w:rPr>
        <w:t>　　图表 2019-2024年电影O2O行业市场容量统计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2019-2024年中国电影O2O市场规模情况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2019-2024年中国电影O2O销售统计</w:t>
      </w:r>
      <w:r>
        <w:rPr>
          <w:rFonts w:hint="eastAsia"/>
        </w:rPr>
        <w:br/>
      </w:r>
      <w:r>
        <w:rPr>
          <w:rFonts w:hint="eastAsia"/>
        </w:rPr>
        <w:t>　　图表 2019-2024年中国电影O2O利润总额</w:t>
      </w:r>
      <w:r>
        <w:rPr>
          <w:rFonts w:hint="eastAsia"/>
        </w:rPr>
        <w:br/>
      </w:r>
      <w:r>
        <w:rPr>
          <w:rFonts w:hint="eastAsia"/>
        </w:rPr>
        <w:t>　　图表 2019-2024年中国电影O2O企业数量统计</w:t>
      </w:r>
      <w:r>
        <w:rPr>
          <w:rFonts w:hint="eastAsia"/>
        </w:rPr>
        <w:br/>
      </w:r>
      <w:r>
        <w:rPr>
          <w:rFonts w:hint="eastAsia"/>
        </w:rPr>
        <w:t>　　图表 2024年电影O2O成本和利润分析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2019-2024年中国电影O2O行业经营效益分析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2019-2024年中国电影O2O行业发展能力分析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2019-2024年中国电影O2O行业运营能力分析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2019-2024年中国电影O2O行业偿债能力分析</w:t>
      </w:r>
      <w:r>
        <w:rPr>
          <w:rFonts w:hint="eastAsia"/>
        </w:rPr>
        <w:br/>
      </w:r>
      <w:r>
        <w:rPr>
          <w:rFonts w:hint="eastAsia"/>
        </w:rPr>
        <w:t>　　图表 电影O2O品牌分析</w:t>
      </w:r>
      <w:r>
        <w:rPr>
          <w:rFonts w:hint="eastAsia"/>
        </w:rPr>
        <w:br/>
      </w:r>
      <w:r>
        <w:rPr>
          <w:rFonts w:hint="eastAsia"/>
        </w:rPr>
        <w:t>　　图表 **地区电影O2O市场规模</w:t>
      </w:r>
      <w:r>
        <w:rPr>
          <w:rFonts w:hint="eastAsia"/>
        </w:rPr>
        <w:br/>
      </w:r>
      <w:r>
        <w:rPr>
          <w:rFonts w:hint="eastAsia"/>
        </w:rPr>
        <w:t>　　图表 **地区电影O2O行业市场需求</w:t>
      </w:r>
      <w:r>
        <w:rPr>
          <w:rFonts w:hint="eastAsia"/>
        </w:rPr>
        <w:br/>
      </w:r>
      <w:r>
        <w:rPr>
          <w:rFonts w:hint="eastAsia"/>
        </w:rPr>
        <w:t>　　图表 **地区电影O2O市场调研</w:t>
      </w:r>
      <w:r>
        <w:rPr>
          <w:rFonts w:hint="eastAsia"/>
        </w:rPr>
        <w:br/>
      </w:r>
      <w:r>
        <w:rPr>
          <w:rFonts w:hint="eastAsia"/>
        </w:rPr>
        <w:t>　　图表 **地区电影O2O行业市场需求分析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**地区电影O2O市场规模</w:t>
      </w:r>
      <w:r>
        <w:rPr>
          <w:rFonts w:hint="eastAsia"/>
        </w:rPr>
        <w:br/>
      </w:r>
      <w:r>
        <w:rPr>
          <w:rFonts w:hint="eastAsia"/>
        </w:rPr>
        <w:t>　　图表 **地区电影O2O行业市场需求</w:t>
      </w:r>
      <w:r>
        <w:rPr>
          <w:rFonts w:hint="eastAsia"/>
        </w:rPr>
        <w:br/>
      </w:r>
      <w:r>
        <w:rPr>
          <w:rFonts w:hint="eastAsia"/>
        </w:rPr>
        <w:t>　　图表 **地区电影O2O市场调研</w:t>
      </w:r>
      <w:r>
        <w:rPr>
          <w:rFonts w:hint="eastAsia"/>
        </w:rPr>
        <w:br/>
      </w:r>
      <w:r>
        <w:rPr>
          <w:rFonts w:hint="eastAsia"/>
        </w:rPr>
        <w:t>　　图表 **地区电影O2O市场需求分析</w:t>
      </w:r>
      <w:r>
        <w:rPr>
          <w:rFonts w:hint="eastAsia"/>
        </w:rPr>
        <w:br/>
      </w:r>
      <w:r>
        <w:rPr>
          <w:rFonts w:hint="eastAsia"/>
        </w:rPr>
        <w:t>　　图表 电影O2O上游发展</w:t>
      </w:r>
      <w:r>
        <w:rPr>
          <w:rFonts w:hint="eastAsia"/>
        </w:rPr>
        <w:br/>
      </w:r>
      <w:r>
        <w:rPr>
          <w:rFonts w:hint="eastAsia"/>
        </w:rPr>
        <w:t>　　图表 电影O2O下游发展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电影O2O企业（一）概况</w:t>
      </w:r>
      <w:r>
        <w:rPr>
          <w:rFonts w:hint="eastAsia"/>
        </w:rPr>
        <w:br/>
      </w:r>
      <w:r>
        <w:rPr>
          <w:rFonts w:hint="eastAsia"/>
        </w:rPr>
        <w:t>　　图表 企业电影O2O业务</w:t>
      </w:r>
      <w:r>
        <w:rPr>
          <w:rFonts w:hint="eastAsia"/>
        </w:rPr>
        <w:br/>
      </w:r>
      <w:r>
        <w:rPr>
          <w:rFonts w:hint="eastAsia"/>
        </w:rPr>
        <w:t>　　图表 电影O2O企业（一）经营情况分析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电影O2O企业（一）盈利能力情况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电影O2O企业（一）偿债能力情况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电影O2O企业（一）运营能力情况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电影O2O企业（一）成长能力情况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电影O2O企业（二）简介</w:t>
      </w:r>
      <w:r>
        <w:rPr>
          <w:rFonts w:hint="eastAsia"/>
        </w:rPr>
        <w:br/>
      </w:r>
      <w:r>
        <w:rPr>
          <w:rFonts w:hint="eastAsia"/>
        </w:rPr>
        <w:t>　　图表 企业电影O2O业务</w:t>
      </w:r>
      <w:r>
        <w:rPr>
          <w:rFonts w:hint="eastAsia"/>
        </w:rPr>
        <w:br/>
      </w:r>
      <w:r>
        <w:rPr>
          <w:rFonts w:hint="eastAsia"/>
        </w:rPr>
        <w:t>　　图表 电影O2O企业（二）经营情况分析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电影O2O企业（二）盈利能力情况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电影O2O企业（二）偿债能力情况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电影O2O企业（二）运营能力情况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电影O2O企业（二）成长能力情况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电影O2O企业（三）概况</w:t>
      </w:r>
      <w:r>
        <w:rPr>
          <w:rFonts w:hint="eastAsia"/>
        </w:rPr>
        <w:br/>
      </w:r>
      <w:r>
        <w:rPr>
          <w:rFonts w:hint="eastAsia"/>
        </w:rPr>
        <w:t>　　图表 企业电影O2O业务</w:t>
      </w:r>
      <w:r>
        <w:rPr>
          <w:rFonts w:hint="eastAsia"/>
        </w:rPr>
        <w:br/>
      </w:r>
      <w:r>
        <w:rPr>
          <w:rFonts w:hint="eastAsia"/>
        </w:rPr>
        <w:t>　　图表 电影O2O企业（三）经营情况分析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电影O2O企业（三）盈利能力情况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电影O2O企业（三）偿债能力情况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电影O2O企业（三）运营能力情况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电影O2O企业（三）成长能力情况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电影O2O企业（四）简介</w:t>
      </w:r>
      <w:r>
        <w:rPr>
          <w:rFonts w:hint="eastAsia"/>
        </w:rPr>
        <w:br/>
      </w:r>
      <w:r>
        <w:rPr>
          <w:rFonts w:hint="eastAsia"/>
        </w:rPr>
        <w:t>　　图表 企业电影O2O业务</w:t>
      </w:r>
      <w:r>
        <w:rPr>
          <w:rFonts w:hint="eastAsia"/>
        </w:rPr>
        <w:br/>
      </w:r>
      <w:r>
        <w:rPr>
          <w:rFonts w:hint="eastAsia"/>
        </w:rPr>
        <w:t>　　图表 电影O2O企业（四）经营情况分析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电影O2O企业（四）盈利能力情况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电影O2O企业（四）偿债能力情况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电影O2O企业（四）运营能力情况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电影O2O企业（四）成长能力情况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电影O2O投资、并购情况</w:t>
      </w:r>
      <w:r>
        <w:rPr>
          <w:rFonts w:hint="eastAsia"/>
        </w:rPr>
        <w:br/>
      </w:r>
      <w:r>
        <w:rPr>
          <w:rFonts w:hint="eastAsia"/>
        </w:rPr>
        <w:t>　　图表 电影O2O优势</w:t>
      </w:r>
      <w:r>
        <w:rPr>
          <w:rFonts w:hint="eastAsia"/>
        </w:rPr>
        <w:br/>
      </w:r>
      <w:r>
        <w:rPr>
          <w:rFonts w:hint="eastAsia"/>
        </w:rPr>
        <w:t>　　图表 电影O2O劣势</w:t>
      </w:r>
      <w:r>
        <w:rPr>
          <w:rFonts w:hint="eastAsia"/>
        </w:rPr>
        <w:br/>
      </w:r>
      <w:r>
        <w:rPr>
          <w:rFonts w:hint="eastAsia"/>
        </w:rPr>
        <w:t>　　图表 电影O2O机会</w:t>
      </w:r>
      <w:r>
        <w:rPr>
          <w:rFonts w:hint="eastAsia"/>
        </w:rPr>
        <w:br/>
      </w:r>
      <w:r>
        <w:rPr>
          <w:rFonts w:hint="eastAsia"/>
        </w:rPr>
        <w:t>　　图表 电影O2O威胁</w:t>
      </w:r>
      <w:r>
        <w:rPr>
          <w:rFonts w:hint="eastAsia"/>
        </w:rPr>
        <w:br/>
      </w:r>
      <w:r>
        <w:rPr>
          <w:rFonts w:hint="eastAsia"/>
        </w:rPr>
        <w:t>　　图表 进入电影O2O行业壁垒</w:t>
      </w:r>
      <w:r>
        <w:rPr>
          <w:rFonts w:hint="eastAsia"/>
        </w:rPr>
        <w:br/>
      </w:r>
      <w:r>
        <w:rPr>
          <w:rFonts w:hint="eastAsia"/>
        </w:rPr>
        <w:t>　　图表 电影O2O发展有利因素</w:t>
      </w:r>
      <w:r>
        <w:rPr>
          <w:rFonts w:hint="eastAsia"/>
        </w:rPr>
        <w:br/>
      </w:r>
      <w:r>
        <w:rPr>
          <w:rFonts w:hint="eastAsia"/>
        </w:rPr>
        <w:t>　　图表 电影O2O发展不利因素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2025-2031年中国电影O2O行业信息化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2025-2031年中国电影O2O行业风险</w:t>
      </w:r>
      <w:r>
        <w:rPr>
          <w:rFonts w:hint="eastAsia"/>
        </w:rPr>
        <w:br/>
      </w:r>
      <w:r>
        <w:rPr>
          <w:rFonts w:hint="eastAsia"/>
        </w:rPr>
        <w:t>　　图表 2025-2031年中国电影O2O市场前景分析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2025-2031年中国电影O2O发展趋势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648c826db4ffe" w:history="1">
        <w:r>
          <w:rPr>
            <w:rStyle w:val="Hyperlink"/>
          </w:rPr>
          <w:t>2025-2031年中国电影O2O行业现状与前景分析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648c826db4ffe" w:history="1">
        <w:r>
          <w:rPr>
            <w:rStyle w:val="Hyperlink"/>
          </w:rPr>
          <w:t>https://www.20087.com/1/66/DianYingO2OFaZhanXianZhuangQianJing.html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热点：o2omind、电影O2资源、o2o的概念、电影票房、o2o典型网站、电影票房排行榜、o2o产品、电影热榜2025、电影在线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044eb313b4258" w:history="1">
      <w:r>
        <w:rPr>
          <w:rStyle w:val="Hyperlink"/>
        </w:rPr>
        <w:t>2025-2031年中国电影O2O行业现状与前景分析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YingO2OFaZhanXianZhuangQianJing.html" TargetMode="External" Id="Rf7b648c826db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YingO2OFaZhanXianZhuangQianJing.html" TargetMode="External" Id="R2f5044eb313b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2025-10-05T04:15:20Z</dcterms:created>
  <dcterms:modified xsi:type="dcterms:W3CDTF">2025-10-05T05:15:20Z</dcterms:modified>
  <dc:subject>2025-2031年中国电影O2O行业现状与前景分析</dc:subject>
  <dc:title>2025-2031年中国电影O2O行业现状与前景分析</dc:title>
  <cp:keywords>2025-2031年中国电影O2O行业现状与前景分析</cp:keywords>
  <dc:description>2025-2031年中国电影O2O行业现状与前景分析</dc:description>
</cp:coreProperties>
</file>