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2aa6bbb18048f8" w:history="1">
              <w:r>
                <w:rPr>
                  <w:rStyle w:val="Hyperlink"/>
                </w:rPr>
                <w:t>2026-2032年中国儿童羽毛球拍市场现状调研与发展前景预测分析报告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2aa6bbb18048f8" w:history="1">
              <w:r>
                <w:rPr>
                  <w:rStyle w:val="Hyperlink"/>
                </w:rPr>
                <w:t>2026-2032年中国儿童羽毛球拍市场现状调研与发展前景预测分析报告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2aa6bbb18048f8" w:history="1">
                <w:r>
                  <w:rPr>
                    <w:rStyle w:val="Hyperlink"/>
                  </w:rPr>
                  <w:t>https://www.20087.com/1/36/ErTongYuMaoQiuPaiDeFaZhanQianJing.html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儿童羽毛球拍市场作为体育用品细分领域的重要分支，近年来随着全民健身战略的推进及青少年体育教育的重视而迅速扩容。与传统成人球拍不同，儿童羽毛球拍的设计核心在于“适龄化”与“轻量化”。目前，儿童羽毛球拍普遍采用铝合金或碳铝复合材料，通过缩短拍柄长度、减轻拍头重量以及增大甜区面积，来适应儿童尚未发育完全的肌肉力量与骨骼结构。产品规格通常细分为3U、4U甚至更轻的级别，并配合短手柄设计，以降低挥拍阻力，预防运动损伤。在外观设计上，鲜艳的色彩搭配与热门卡通IP的联名授权成为吸引青少年群体的关键营销手段。销售渠道方面，除了传统的线下体育用品专卖店，电商平台与直播带货成为触达家长群体的重要窗口，通过场景化展示与专业教练推荐，有效激发了家庭用户的购买意愿。</w:t>
      </w:r>
      <w:r>
        <w:rPr>
          <w:rFonts w:hint="eastAsia"/>
        </w:rPr>
        <w:br/>
      </w:r>
      <w:r>
        <w:rPr>
          <w:rFonts w:hint="eastAsia"/>
        </w:rPr>
        <w:t>　　未来，儿童羽毛球拍将深度融合材料科学与智能穿戴技术，向专业化与趣味化两极延伸。市场调研网指出，一方面，高端市场将引入航空航天级碳纤维材料，利用高模量碳纤维提升球拍的刚性与回弹性能，同时保持极致轻量化，为具备竞技潜力的青少年提供接近专业手感的训练装备。另一方面，智能球拍将成为新的增长点，通过内置微型传感器捕捉挥拍速度、击球角度及运动轨迹，配合手机APP生成可视化的运动数据分析报告，不仅能为儿童提供即时反馈，还能增加运动的互动性与游戏感。此外，针对“体教融合”的政策红利，校园采购标准将逐步规范化，推动耐用性强、性价比高且符合人体工学的标准化校园版球拍普及。品牌方将更加注重构建“装备+培训+赛事”的闭环生态，通过举办青少年分级联赛，增强用户粘性，推动儿童羽毛球消费从单一器材购买向综合运动服务升级。</w:t>
      </w:r>
      <w:r>
        <w:rPr>
          <w:rFonts w:hint="eastAsia"/>
        </w:rPr>
        <w:br/>
      </w:r>
      <w:r>
        <w:rPr>
          <w:rFonts w:hint="eastAsia"/>
        </w:rPr>
        <w:t>　　据市场调研网（中智林）《</w:t>
      </w:r>
      <w:hyperlink r:id="R0c2aa6bbb18048f8" w:history="1">
        <w:r>
          <w:rPr>
            <w:rStyle w:val="Hyperlink"/>
          </w:rPr>
          <w:t>2026-2032年中国儿童羽毛球拍市场现状调研与发展前景预测分析报告</w:t>
        </w:r>
      </w:hyperlink>
      <w:r>
        <w:rPr>
          <w:rFonts w:hint="eastAsia"/>
        </w:rPr>
        <w:t>》，2025年儿童羽毛球拍行业市场规模达 亿元，预计2032年市场规模将达 亿元，期间年均复合增长率（CAGR）达 %。报告依托权威数据资源与长期市场监测，系统分析了儿童羽毛球拍行业的市场规模、市场需求及产业链结构，深入探讨了儿童羽毛球拍价格变动与细分市场特征。报告科学预测了儿童羽毛球拍市场前景及未来发展趋势，重点剖析了行业集中度、竞争格局及重点企业的市场地位，并通过SWOT分析揭示了儿童羽毛球拍行业机遇与潜在风险。报告为投资者及业内企业提供了全面的市场洞察与决策参考，助力把握儿童羽毛球拍行业动态，优化战略布局。</w:t>
      </w:r>
      <w:r>
        <w:rPr>
          <w:rFonts w:hint="eastAsia"/>
        </w:rPr>
        <w:br/>
      </w:r>
      <w:r>
        <w:rPr>
          <w:rFonts w:hint="eastAsia"/>
        </w:rPr>
        <w:br/>
      </w:r>
      <w:r>
        <w:rPr>
          <w:rFonts w:hint="eastAsia"/>
        </w:rPr>
        <w:t>第一章 儿童羽毛球拍行业界定</w:t>
      </w:r>
      <w:r>
        <w:rPr>
          <w:rFonts w:hint="eastAsia"/>
        </w:rPr>
        <w:br/>
      </w:r>
      <w:r>
        <w:rPr>
          <w:rFonts w:hint="eastAsia"/>
        </w:rPr>
        <w:t>　　第一节 儿童羽毛球拍行业定义</w:t>
      </w:r>
      <w:r>
        <w:rPr>
          <w:rFonts w:hint="eastAsia"/>
        </w:rPr>
        <w:br/>
      </w:r>
      <w:r>
        <w:rPr>
          <w:rFonts w:hint="eastAsia"/>
        </w:rPr>
        <w:t>　　第二节 儿童羽毛球拍行业特点分析</w:t>
      </w:r>
      <w:r>
        <w:rPr>
          <w:rFonts w:hint="eastAsia"/>
        </w:rPr>
        <w:br/>
      </w:r>
      <w:r>
        <w:rPr>
          <w:rFonts w:hint="eastAsia"/>
        </w:rPr>
        <w:t>　　第三节 儿童羽毛球拍产业链分析</w:t>
      </w:r>
      <w:r>
        <w:rPr>
          <w:rFonts w:hint="eastAsia"/>
        </w:rPr>
        <w:br/>
      </w:r>
      <w:r>
        <w:rPr>
          <w:rFonts w:hint="eastAsia"/>
        </w:rPr>
        <w:br/>
      </w:r>
      <w:r>
        <w:rPr>
          <w:rFonts w:hint="eastAsia"/>
        </w:rPr>
        <w:t>第二章 中国儿童羽毛球拍行业发展环境分析</w:t>
      </w:r>
      <w:r>
        <w:rPr>
          <w:rFonts w:hint="eastAsia"/>
        </w:rPr>
        <w:br/>
      </w:r>
      <w:r>
        <w:rPr>
          <w:rFonts w:hint="eastAsia"/>
        </w:rPr>
        <w:t>　　第一节 儿童羽毛球拍行业经济环境分析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2025-2026年中国儿童羽毛球拍技术发展研究</w:t>
      </w:r>
      <w:r>
        <w:rPr>
          <w:rFonts w:hint="eastAsia"/>
        </w:rPr>
        <w:br/>
      </w:r>
      <w:r>
        <w:rPr>
          <w:rFonts w:hint="eastAsia"/>
        </w:rPr>
        <w:t>　　第一节 当前儿童羽毛球拍技术发展现状</w:t>
      </w:r>
      <w:r>
        <w:rPr>
          <w:rFonts w:hint="eastAsia"/>
        </w:rPr>
        <w:br/>
      </w:r>
      <w:r>
        <w:rPr>
          <w:rFonts w:hint="eastAsia"/>
        </w:rPr>
        <w:t>　　第二节 国内外儿童羽毛球拍技术差异与原因</w:t>
      </w:r>
      <w:r>
        <w:rPr>
          <w:rFonts w:hint="eastAsia"/>
        </w:rPr>
        <w:br/>
      </w:r>
      <w:r>
        <w:rPr>
          <w:rFonts w:hint="eastAsia"/>
        </w:rPr>
        <w:t>　　第三节 儿童羽毛球拍技术创新与发展趋势预测</w:t>
      </w:r>
      <w:r>
        <w:rPr>
          <w:rFonts w:hint="eastAsia"/>
        </w:rPr>
        <w:br/>
      </w:r>
      <w:r>
        <w:rPr>
          <w:rFonts w:hint="eastAsia"/>
        </w:rPr>
        <w:t>　　第四节 技术进步对儿童羽毛球拍行业的影响</w:t>
      </w:r>
      <w:r>
        <w:rPr>
          <w:rFonts w:hint="eastAsia"/>
        </w:rPr>
        <w:br/>
      </w:r>
      <w:r>
        <w:rPr>
          <w:rFonts w:hint="eastAsia"/>
        </w:rPr>
        <w:br/>
      </w:r>
      <w:r>
        <w:rPr>
          <w:rFonts w:hint="eastAsia"/>
        </w:rPr>
        <w:t>第四章 2026年全球儿童羽毛球拍行业市场运行形势分析</w:t>
      </w:r>
      <w:r>
        <w:rPr>
          <w:rFonts w:hint="eastAsia"/>
        </w:rPr>
        <w:br/>
      </w:r>
      <w:r>
        <w:rPr>
          <w:rFonts w:hint="eastAsia"/>
        </w:rPr>
        <w:t>　　第一节 2026年全球儿童羽毛球拍行业发展概况</w:t>
      </w:r>
      <w:r>
        <w:rPr>
          <w:rFonts w:hint="eastAsia"/>
        </w:rPr>
        <w:br/>
      </w:r>
      <w:r>
        <w:rPr>
          <w:rFonts w:hint="eastAsia"/>
        </w:rPr>
        <w:t>　　第二节 全球儿童羽毛球拍行业发展走势</w:t>
      </w:r>
      <w:r>
        <w:rPr>
          <w:rFonts w:hint="eastAsia"/>
        </w:rPr>
        <w:br/>
      </w:r>
      <w:r>
        <w:rPr>
          <w:rFonts w:hint="eastAsia"/>
        </w:rPr>
        <w:t>　　　　二、全球儿童羽毛球拍行业市场分布情况</w:t>
      </w:r>
      <w:r>
        <w:rPr>
          <w:rFonts w:hint="eastAsia"/>
        </w:rPr>
        <w:br/>
      </w:r>
      <w:r>
        <w:rPr>
          <w:rFonts w:hint="eastAsia"/>
        </w:rPr>
        <w:t>　　　　三、全球儿童羽毛球拍行业发展趋势分析</w:t>
      </w:r>
      <w:r>
        <w:rPr>
          <w:rFonts w:hint="eastAsia"/>
        </w:rPr>
        <w:br/>
      </w:r>
      <w:r>
        <w:rPr>
          <w:rFonts w:hint="eastAsia"/>
        </w:rPr>
        <w:t>　　第三节 全球儿童羽毛球拍行业重点国家和区域分析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中国儿童羽毛球拍行业发展调研</w:t>
      </w:r>
      <w:r>
        <w:rPr>
          <w:rFonts w:hint="eastAsia"/>
        </w:rPr>
        <w:br/>
      </w:r>
      <w:r>
        <w:rPr>
          <w:rFonts w:hint="eastAsia"/>
        </w:rPr>
        <w:t>　　第一节 中国儿童羽毛球拍市场现状分析</w:t>
      </w:r>
      <w:r>
        <w:rPr>
          <w:rFonts w:hint="eastAsia"/>
        </w:rPr>
        <w:br/>
      </w:r>
      <w:r>
        <w:rPr>
          <w:rFonts w:hint="eastAsia"/>
        </w:rPr>
        <w:t>　　第二节 中国儿童羽毛球拍行业产量情况分析及预测</w:t>
      </w:r>
      <w:r>
        <w:rPr>
          <w:rFonts w:hint="eastAsia"/>
        </w:rPr>
        <w:br/>
      </w:r>
      <w:r>
        <w:rPr>
          <w:rFonts w:hint="eastAsia"/>
        </w:rPr>
        <w:t>　　　　一、儿童羽毛球拍总体产能规模</w:t>
      </w:r>
      <w:r>
        <w:rPr>
          <w:rFonts w:hint="eastAsia"/>
        </w:rPr>
        <w:br/>
      </w:r>
      <w:r>
        <w:rPr>
          <w:rFonts w:hint="eastAsia"/>
        </w:rPr>
        <w:t>　　　　三、2020-2025年中国儿童羽毛球拍行业产量统计分析</w:t>
      </w:r>
      <w:r>
        <w:rPr>
          <w:rFonts w:hint="eastAsia"/>
        </w:rPr>
        <w:br/>
      </w:r>
      <w:r>
        <w:rPr>
          <w:rFonts w:hint="eastAsia"/>
        </w:rPr>
        <w:t>　　　　二、儿童羽毛球拍生产区域分布</w:t>
      </w:r>
      <w:r>
        <w:rPr>
          <w:rFonts w:hint="eastAsia"/>
        </w:rPr>
        <w:br/>
      </w:r>
      <w:r>
        <w:rPr>
          <w:rFonts w:hint="eastAsia"/>
        </w:rPr>
        <w:t>　　　　三、2026-2032年中国儿童羽毛球拍行业产量预测分析</w:t>
      </w:r>
      <w:r>
        <w:rPr>
          <w:rFonts w:hint="eastAsia"/>
        </w:rPr>
        <w:br/>
      </w:r>
      <w:r>
        <w:rPr>
          <w:rFonts w:hint="eastAsia"/>
        </w:rPr>
        <w:t>　　第三节 中国儿童羽毛球拍市场需求分析及预测</w:t>
      </w:r>
      <w:r>
        <w:rPr>
          <w:rFonts w:hint="eastAsia"/>
        </w:rPr>
        <w:br/>
      </w:r>
      <w:r>
        <w:rPr>
          <w:rFonts w:hint="eastAsia"/>
        </w:rPr>
        <w:t>　　　　一、中国儿童羽毛球拍市场需求特点</w:t>
      </w:r>
      <w:r>
        <w:rPr>
          <w:rFonts w:hint="eastAsia"/>
        </w:rPr>
        <w:br/>
      </w:r>
      <w:r>
        <w:rPr>
          <w:rFonts w:hint="eastAsia"/>
        </w:rPr>
        <w:t>　　　　二、2020-2025年中国儿童羽毛球拍市场需求量统计</w:t>
      </w:r>
      <w:r>
        <w:rPr>
          <w:rFonts w:hint="eastAsia"/>
        </w:rPr>
        <w:br/>
      </w:r>
      <w:r>
        <w:rPr>
          <w:rFonts w:hint="eastAsia"/>
        </w:rPr>
        <w:t>　　　　三、2026-2032年中国儿童羽毛球拍市场需求量预测分析</w:t>
      </w:r>
      <w:r>
        <w:rPr>
          <w:rFonts w:hint="eastAsia"/>
        </w:rPr>
        <w:br/>
      </w:r>
      <w:r>
        <w:rPr>
          <w:rFonts w:hint="eastAsia"/>
        </w:rPr>
        <w:br/>
      </w:r>
      <w:r>
        <w:rPr>
          <w:rFonts w:hint="eastAsia"/>
        </w:rPr>
        <w:t>第六章 儿童羽毛球拍行业细分产品市场调研分析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2020-2025年中国儿童羽毛球拍行业重点地区调研分析</w:t>
      </w:r>
      <w:r>
        <w:rPr>
          <w:rFonts w:hint="eastAsia"/>
        </w:rPr>
        <w:br/>
      </w:r>
      <w:r>
        <w:rPr>
          <w:rFonts w:hint="eastAsia"/>
        </w:rPr>
        <w:t>　　　　一、中国儿童羽毛球拍行业重点区域市场结构调研</w:t>
      </w:r>
      <w:r>
        <w:rPr>
          <w:rFonts w:hint="eastAsia"/>
        </w:rPr>
        <w:br/>
      </w:r>
      <w:r>
        <w:rPr>
          <w:rFonts w:hint="eastAsia"/>
        </w:rPr>
        <w:t>　　　　二、**地区儿童羽毛球拍市场调研分析</w:t>
      </w:r>
      <w:r>
        <w:rPr>
          <w:rFonts w:hint="eastAsia"/>
        </w:rPr>
        <w:br/>
      </w:r>
      <w:r>
        <w:rPr>
          <w:rFonts w:hint="eastAsia"/>
        </w:rPr>
        <w:t>　　　　三、**地区儿童羽毛球拍市场调研分析</w:t>
      </w:r>
      <w:r>
        <w:rPr>
          <w:rFonts w:hint="eastAsia"/>
        </w:rPr>
        <w:br/>
      </w:r>
      <w:r>
        <w:rPr>
          <w:rFonts w:hint="eastAsia"/>
        </w:rPr>
        <w:t>　　　　四、**地区儿童羽毛球拍市场调研分析</w:t>
      </w:r>
      <w:r>
        <w:rPr>
          <w:rFonts w:hint="eastAsia"/>
        </w:rPr>
        <w:br/>
      </w:r>
      <w:r>
        <w:rPr>
          <w:rFonts w:hint="eastAsia"/>
        </w:rPr>
        <w:t>　　　　五、**地区儿童羽毛球拍市场调研分析</w:t>
      </w:r>
      <w:r>
        <w:rPr>
          <w:rFonts w:hint="eastAsia"/>
        </w:rPr>
        <w:br/>
      </w:r>
      <w:r>
        <w:rPr>
          <w:rFonts w:hint="eastAsia"/>
        </w:rPr>
        <w:t>　　　　六、**地区儿童羽毛球拍市场调研分析</w:t>
      </w:r>
      <w:r>
        <w:rPr>
          <w:rFonts w:hint="eastAsia"/>
        </w:rPr>
        <w:br/>
      </w:r>
      <w:r>
        <w:rPr>
          <w:rFonts w:hint="eastAsia"/>
        </w:rPr>
        <w:t>　　　　……</w:t>
      </w:r>
      <w:r>
        <w:rPr>
          <w:rFonts w:hint="eastAsia"/>
        </w:rPr>
        <w:br/>
      </w:r>
      <w:r>
        <w:rPr>
          <w:rFonts w:hint="eastAsia"/>
        </w:rPr>
        <w:br/>
      </w:r>
      <w:r>
        <w:rPr>
          <w:rFonts w:hint="eastAsia"/>
        </w:rPr>
        <w:t>第八章 中国儿童羽毛球拍行业进出口情况分析预测</w:t>
      </w:r>
      <w:r>
        <w:rPr>
          <w:rFonts w:hint="eastAsia"/>
        </w:rPr>
        <w:br/>
      </w:r>
      <w:r>
        <w:rPr>
          <w:rFonts w:hint="eastAsia"/>
        </w:rPr>
        <w:t>　　第一节 2020-2025年中国儿童羽毛球拍行业进出口情况分析</w:t>
      </w:r>
      <w:r>
        <w:rPr>
          <w:rFonts w:hint="eastAsia"/>
        </w:rPr>
        <w:br/>
      </w:r>
      <w:r>
        <w:rPr>
          <w:rFonts w:hint="eastAsia"/>
        </w:rPr>
        <w:t>　　　　一、2020-2025年中国儿童羽毛球拍行业进口分析</w:t>
      </w:r>
      <w:r>
        <w:rPr>
          <w:rFonts w:hint="eastAsia"/>
        </w:rPr>
        <w:br/>
      </w:r>
      <w:r>
        <w:rPr>
          <w:rFonts w:hint="eastAsia"/>
        </w:rPr>
        <w:t>　　　　二、2020-2025年中国儿童羽毛球拍行业出口分析</w:t>
      </w:r>
      <w:r>
        <w:rPr>
          <w:rFonts w:hint="eastAsia"/>
        </w:rPr>
        <w:br/>
      </w:r>
      <w:r>
        <w:rPr>
          <w:rFonts w:hint="eastAsia"/>
        </w:rPr>
        <w:t>　　第二节 2026-2032年中国儿童羽毛球拍行业进出口情况预测</w:t>
      </w:r>
      <w:r>
        <w:rPr>
          <w:rFonts w:hint="eastAsia"/>
        </w:rPr>
        <w:br/>
      </w:r>
      <w:r>
        <w:rPr>
          <w:rFonts w:hint="eastAsia"/>
        </w:rPr>
        <w:t>　　　　一、2026-2032年中国儿童羽毛球拍行业进口预测分析</w:t>
      </w:r>
      <w:r>
        <w:rPr>
          <w:rFonts w:hint="eastAsia"/>
        </w:rPr>
        <w:br/>
      </w:r>
      <w:r>
        <w:rPr>
          <w:rFonts w:hint="eastAsia"/>
        </w:rPr>
        <w:t>　　　　二、2026-2032年中国儿童羽毛球拍行业出口预测分析</w:t>
      </w:r>
      <w:r>
        <w:rPr>
          <w:rFonts w:hint="eastAsia"/>
        </w:rPr>
        <w:br/>
      </w:r>
      <w:r>
        <w:rPr>
          <w:rFonts w:hint="eastAsia"/>
        </w:rPr>
        <w:t>　　第三节 影响儿童羽毛球拍行业进出口变化的主要原因分析</w:t>
      </w:r>
      <w:r>
        <w:rPr>
          <w:rFonts w:hint="eastAsia"/>
        </w:rPr>
        <w:br/>
      </w:r>
      <w:r>
        <w:rPr>
          <w:rFonts w:hint="eastAsia"/>
        </w:rPr>
        <w:br/>
      </w:r>
      <w:r>
        <w:rPr>
          <w:rFonts w:hint="eastAsia"/>
        </w:rPr>
        <w:t>第九章 儿童羽毛球拍行业竞争格局分析</w:t>
      </w:r>
      <w:r>
        <w:rPr>
          <w:rFonts w:hint="eastAsia"/>
        </w:rPr>
        <w:br/>
      </w:r>
      <w:r>
        <w:rPr>
          <w:rFonts w:hint="eastAsia"/>
        </w:rPr>
        <w:t>　　第一节 儿童羽毛球拍行业集中度分析</w:t>
      </w:r>
      <w:r>
        <w:rPr>
          <w:rFonts w:hint="eastAsia"/>
        </w:rPr>
        <w:br/>
      </w:r>
      <w:r>
        <w:rPr>
          <w:rFonts w:hint="eastAsia"/>
        </w:rPr>
        <w:t>　　　　一、儿童羽毛球拍市场集中度分析</w:t>
      </w:r>
      <w:r>
        <w:rPr>
          <w:rFonts w:hint="eastAsia"/>
        </w:rPr>
        <w:br/>
      </w:r>
      <w:r>
        <w:rPr>
          <w:rFonts w:hint="eastAsia"/>
        </w:rPr>
        <w:t>　　　　二、儿童羽毛球拍企业集中度分析</w:t>
      </w:r>
      <w:r>
        <w:rPr>
          <w:rFonts w:hint="eastAsia"/>
        </w:rPr>
        <w:br/>
      </w:r>
      <w:r>
        <w:rPr>
          <w:rFonts w:hint="eastAsia"/>
        </w:rPr>
        <w:t>　　　　三、儿童羽毛球拍区域集中度分析</w:t>
      </w:r>
      <w:r>
        <w:rPr>
          <w:rFonts w:hint="eastAsia"/>
        </w:rPr>
        <w:br/>
      </w:r>
      <w:r>
        <w:rPr>
          <w:rFonts w:hint="eastAsia"/>
        </w:rPr>
        <w:t>　　第二节 儿童羽毛球拍行业主要企业竞争力分析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儿童羽毛球拍行业竞争格局分析</w:t>
      </w:r>
      <w:r>
        <w:rPr>
          <w:rFonts w:hint="eastAsia"/>
        </w:rPr>
        <w:br/>
      </w:r>
      <w:r>
        <w:rPr>
          <w:rFonts w:hint="eastAsia"/>
        </w:rPr>
        <w:t>　　　　一、2026年儿童羽毛球拍行业竞争分析</w:t>
      </w:r>
      <w:r>
        <w:rPr>
          <w:rFonts w:hint="eastAsia"/>
        </w:rPr>
        <w:br/>
      </w:r>
      <w:r>
        <w:rPr>
          <w:rFonts w:hint="eastAsia"/>
        </w:rPr>
        <w:t>　　　　二、2026年中外儿童羽毛球拍产品竞争分析</w:t>
      </w:r>
      <w:r>
        <w:rPr>
          <w:rFonts w:hint="eastAsia"/>
        </w:rPr>
        <w:br/>
      </w:r>
      <w:r>
        <w:rPr>
          <w:rFonts w:hint="eastAsia"/>
        </w:rPr>
        <w:t>　　　　三、2020-2025年我国儿童羽毛球拍市场竞争分析</w:t>
      </w:r>
      <w:r>
        <w:rPr>
          <w:rFonts w:hint="eastAsia"/>
        </w:rPr>
        <w:br/>
      </w:r>
      <w:r>
        <w:rPr>
          <w:rFonts w:hint="eastAsia"/>
        </w:rPr>
        <w:t>　　　　四、2026-2032年国内主要儿童羽毛球拍企业动向</w:t>
      </w:r>
      <w:r>
        <w:rPr>
          <w:rFonts w:hint="eastAsia"/>
        </w:rPr>
        <w:br/>
      </w:r>
      <w:r>
        <w:rPr>
          <w:rFonts w:hint="eastAsia"/>
        </w:rPr>
        <w:br/>
      </w:r>
      <w:r>
        <w:rPr>
          <w:rFonts w:hint="eastAsia"/>
        </w:rPr>
        <w:t>第十章 儿童羽毛球拍行业重点企业发展调研</w:t>
      </w:r>
      <w:r>
        <w:rPr>
          <w:rFonts w:hint="eastAsia"/>
        </w:rPr>
        <w:br/>
      </w:r>
      <w:r>
        <w:rPr>
          <w:rFonts w:hint="eastAsia"/>
        </w:rPr>
        <w:t>　　第一节 儿童羽毛球拍重点企业（一）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儿童羽毛球拍重点企业（二）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儿童羽毛球拍重点企业（三）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儿童羽毛球拍重点企业（四）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儿童羽毛球拍重点企业（五）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儿童羽毛球拍重点企业（六）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儿童羽毛球拍企业管理策略建议</w:t>
      </w:r>
      <w:r>
        <w:rPr>
          <w:rFonts w:hint="eastAsia"/>
        </w:rPr>
        <w:br/>
      </w:r>
      <w:r>
        <w:rPr>
          <w:rFonts w:hint="eastAsia"/>
        </w:rPr>
        <w:t>　　第一节 提高儿童羽毛球拍企业竞争力的策略</w:t>
      </w:r>
      <w:r>
        <w:rPr>
          <w:rFonts w:hint="eastAsia"/>
        </w:rPr>
        <w:br/>
      </w:r>
      <w:r>
        <w:rPr>
          <w:rFonts w:hint="eastAsia"/>
        </w:rPr>
        <w:t>　　　　一、提高中国儿童羽毛球拍企业核心竞争力的对策</w:t>
      </w:r>
      <w:r>
        <w:rPr>
          <w:rFonts w:hint="eastAsia"/>
        </w:rPr>
        <w:br/>
      </w:r>
      <w:r>
        <w:rPr>
          <w:rFonts w:hint="eastAsia"/>
        </w:rPr>
        <w:t>　　　　二、儿童羽毛球拍企业提升竞争力的主要方向</w:t>
      </w:r>
      <w:r>
        <w:rPr>
          <w:rFonts w:hint="eastAsia"/>
        </w:rPr>
        <w:br/>
      </w:r>
      <w:r>
        <w:rPr>
          <w:rFonts w:hint="eastAsia"/>
        </w:rPr>
        <w:t>　　　　三、影响儿童羽毛球拍企业核心竞争力的因素及提升途径</w:t>
      </w:r>
      <w:r>
        <w:rPr>
          <w:rFonts w:hint="eastAsia"/>
        </w:rPr>
        <w:br/>
      </w:r>
      <w:r>
        <w:rPr>
          <w:rFonts w:hint="eastAsia"/>
        </w:rPr>
        <w:t>　　　　四、提高儿童羽毛球拍企业竞争力的策略</w:t>
      </w:r>
      <w:r>
        <w:rPr>
          <w:rFonts w:hint="eastAsia"/>
        </w:rPr>
        <w:br/>
      </w:r>
      <w:r>
        <w:rPr>
          <w:rFonts w:hint="eastAsia"/>
        </w:rPr>
        <w:t>　　第二节 对我国儿童羽毛球拍品牌的战略思考</w:t>
      </w:r>
      <w:r>
        <w:rPr>
          <w:rFonts w:hint="eastAsia"/>
        </w:rPr>
        <w:br/>
      </w:r>
      <w:r>
        <w:rPr>
          <w:rFonts w:hint="eastAsia"/>
        </w:rPr>
        <w:t>　　　　一、儿童羽毛球拍实施品牌战略的意义</w:t>
      </w:r>
      <w:r>
        <w:rPr>
          <w:rFonts w:hint="eastAsia"/>
        </w:rPr>
        <w:br/>
      </w:r>
      <w:r>
        <w:rPr>
          <w:rFonts w:hint="eastAsia"/>
        </w:rPr>
        <w:t>　　　　二、儿童羽毛球拍企业品牌的现状分析</w:t>
      </w:r>
      <w:r>
        <w:rPr>
          <w:rFonts w:hint="eastAsia"/>
        </w:rPr>
        <w:br/>
      </w:r>
      <w:r>
        <w:rPr>
          <w:rFonts w:hint="eastAsia"/>
        </w:rPr>
        <w:t>　　　　三、我国儿童羽毛球拍企业的品牌战略</w:t>
      </w:r>
      <w:r>
        <w:rPr>
          <w:rFonts w:hint="eastAsia"/>
        </w:rPr>
        <w:br/>
      </w:r>
      <w:r>
        <w:rPr>
          <w:rFonts w:hint="eastAsia"/>
        </w:rPr>
        <w:t>　　　　四、儿童羽毛球拍品牌战略管理的策略</w:t>
      </w:r>
      <w:r>
        <w:rPr>
          <w:rFonts w:hint="eastAsia"/>
        </w:rPr>
        <w:br/>
      </w:r>
      <w:r>
        <w:rPr>
          <w:rFonts w:hint="eastAsia"/>
        </w:rPr>
        <w:br/>
      </w:r>
      <w:r>
        <w:rPr>
          <w:rFonts w:hint="eastAsia"/>
        </w:rPr>
        <w:t>第十二章 2026-2032年中国儿童羽毛球拍行业前景与风险预测</w:t>
      </w:r>
      <w:r>
        <w:rPr>
          <w:rFonts w:hint="eastAsia"/>
        </w:rPr>
        <w:br/>
      </w:r>
      <w:r>
        <w:rPr>
          <w:rFonts w:hint="eastAsia"/>
        </w:rPr>
        <w:t>　　第一节 2026年中国儿童羽毛球拍市场前景分析</w:t>
      </w:r>
      <w:r>
        <w:rPr>
          <w:rFonts w:hint="eastAsia"/>
        </w:rPr>
        <w:br/>
      </w:r>
      <w:r>
        <w:rPr>
          <w:rFonts w:hint="eastAsia"/>
        </w:rPr>
        <w:t>　　第二节 2026-2032年中国儿童羽毛球拍发展趋势预测</w:t>
      </w:r>
      <w:r>
        <w:rPr>
          <w:rFonts w:hint="eastAsia"/>
        </w:rPr>
        <w:br/>
      </w:r>
      <w:r>
        <w:rPr>
          <w:rFonts w:hint="eastAsia"/>
        </w:rPr>
        <w:t>　　第三节 2026-2032年中国儿童羽毛球拍行业投资特性分析</w:t>
      </w:r>
      <w:r>
        <w:rPr>
          <w:rFonts w:hint="eastAsia"/>
        </w:rPr>
        <w:br/>
      </w:r>
      <w:r>
        <w:rPr>
          <w:rFonts w:hint="eastAsia"/>
        </w:rPr>
        <w:t>　　　　一、2026-2032年中国儿童羽毛球拍行业进入壁垒</w:t>
      </w:r>
      <w:r>
        <w:rPr>
          <w:rFonts w:hint="eastAsia"/>
        </w:rPr>
        <w:br/>
      </w:r>
      <w:r>
        <w:rPr>
          <w:rFonts w:hint="eastAsia"/>
        </w:rPr>
        <w:t>　　　　二、2026-2032年中国儿童羽毛球拍行业盈利模式</w:t>
      </w:r>
      <w:r>
        <w:rPr>
          <w:rFonts w:hint="eastAsia"/>
        </w:rPr>
        <w:br/>
      </w:r>
      <w:r>
        <w:rPr>
          <w:rFonts w:hint="eastAsia"/>
        </w:rPr>
        <w:t>　　　　三、2026-2032年中国儿童羽毛球拍行业盈利因素</w:t>
      </w:r>
      <w:r>
        <w:rPr>
          <w:rFonts w:hint="eastAsia"/>
        </w:rPr>
        <w:br/>
      </w:r>
      <w:r>
        <w:rPr>
          <w:rFonts w:hint="eastAsia"/>
        </w:rPr>
        <w:t>　　第四节 2026-2032年中国儿童羽毛球拍行业投资机会分析</w:t>
      </w:r>
      <w:r>
        <w:rPr>
          <w:rFonts w:hint="eastAsia"/>
        </w:rPr>
        <w:br/>
      </w:r>
      <w:r>
        <w:rPr>
          <w:rFonts w:hint="eastAsia"/>
        </w:rPr>
        <w:t>　　　　一、2026-2032年中国儿童羽毛球拍细分市场投资机会</w:t>
      </w:r>
      <w:r>
        <w:rPr>
          <w:rFonts w:hint="eastAsia"/>
        </w:rPr>
        <w:br/>
      </w:r>
      <w:r>
        <w:rPr>
          <w:rFonts w:hint="eastAsia"/>
        </w:rPr>
        <w:t>　　　　二、2026-2032年中国儿童羽毛球拍行业区域市场投资潜力</w:t>
      </w:r>
      <w:r>
        <w:rPr>
          <w:rFonts w:hint="eastAsia"/>
        </w:rPr>
        <w:br/>
      </w:r>
      <w:r>
        <w:rPr>
          <w:rFonts w:hint="eastAsia"/>
        </w:rPr>
        <w:t>　　第五节 2026-2032年中国儿童羽毛球拍行业投资风险分析</w:t>
      </w:r>
      <w:r>
        <w:rPr>
          <w:rFonts w:hint="eastAsia"/>
        </w:rPr>
        <w:br/>
      </w:r>
      <w:r>
        <w:rPr>
          <w:rFonts w:hint="eastAsia"/>
        </w:rPr>
        <w:t>　　　　一、2026-2032年中国儿童羽毛球拍行业市场竞争风险</w:t>
      </w:r>
      <w:r>
        <w:rPr>
          <w:rFonts w:hint="eastAsia"/>
        </w:rPr>
        <w:br/>
      </w:r>
      <w:r>
        <w:rPr>
          <w:rFonts w:hint="eastAsia"/>
        </w:rPr>
        <w:t>　　　　二、2026-2032年中国儿童羽毛球拍行业技术风险</w:t>
      </w:r>
      <w:r>
        <w:rPr>
          <w:rFonts w:hint="eastAsia"/>
        </w:rPr>
        <w:br/>
      </w:r>
      <w:r>
        <w:rPr>
          <w:rFonts w:hint="eastAsia"/>
        </w:rPr>
        <w:t>　　　　三、2026-2032年中国儿童羽毛球拍行业政策风险</w:t>
      </w:r>
      <w:r>
        <w:rPr>
          <w:rFonts w:hint="eastAsia"/>
        </w:rPr>
        <w:br/>
      </w:r>
      <w:r>
        <w:rPr>
          <w:rFonts w:hint="eastAsia"/>
        </w:rPr>
        <w:t>　　　　四、2026-2032年中国儿童羽毛球拍行业进入退出风险</w:t>
      </w:r>
      <w:r>
        <w:rPr>
          <w:rFonts w:hint="eastAsia"/>
        </w:rPr>
        <w:br/>
      </w:r>
      <w:r>
        <w:rPr>
          <w:rFonts w:hint="eastAsia"/>
        </w:rPr>
        <w:br/>
      </w:r>
      <w:r>
        <w:rPr>
          <w:rFonts w:hint="eastAsia"/>
        </w:rPr>
        <w:t>第十三章 2026年儿童羽毛球拍行业多维发展策略专题研究</w:t>
      </w:r>
      <w:r>
        <w:rPr>
          <w:rFonts w:hint="eastAsia"/>
        </w:rPr>
        <w:br/>
      </w:r>
      <w:r>
        <w:rPr>
          <w:rFonts w:hint="eastAsia"/>
        </w:rPr>
        <w:t>　　第一节 2026年儿童羽毛球拍行业降本增效与转型升级</w:t>
      </w:r>
      <w:r>
        <w:rPr>
          <w:rFonts w:hint="eastAsia"/>
        </w:rPr>
        <w:br/>
      </w:r>
      <w:r>
        <w:rPr>
          <w:rFonts w:hint="eastAsia"/>
        </w:rPr>
        <w:t>　　　　一、儿童羽毛球拍企业降本增效实施路径</w:t>
      </w:r>
      <w:r>
        <w:rPr>
          <w:rFonts w:hint="eastAsia"/>
        </w:rPr>
        <w:br/>
      </w:r>
      <w:r>
        <w:rPr>
          <w:rFonts w:hint="eastAsia"/>
        </w:rPr>
        <w:t>　　　　　　1、供应链成本优化方案</w:t>
      </w:r>
      <w:r>
        <w:rPr>
          <w:rFonts w:hint="eastAsia"/>
        </w:rPr>
        <w:br/>
      </w:r>
      <w:r>
        <w:rPr>
          <w:rFonts w:hint="eastAsia"/>
        </w:rPr>
        <w:t>　　　　　　2、智能制造提升儿童羽毛球拍生产效率</w:t>
      </w:r>
      <w:r>
        <w:rPr>
          <w:rFonts w:hint="eastAsia"/>
        </w:rPr>
        <w:br/>
      </w:r>
      <w:r>
        <w:rPr>
          <w:rFonts w:hint="eastAsia"/>
        </w:rPr>
        <w:t>　　　　二、儿童羽毛球拍产业转型升级关键举措</w:t>
      </w:r>
      <w:r>
        <w:rPr>
          <w:rFonts w:hint="eastAsia"/>
        </w:rPr>
        <w:br/>
      </w:r>
      <w:r>
        <w:rPr>
          <w:rFonts w:hint="eastAsia"/>
        </w:rPr>
        <w:t>　　　　　　1、传统儿童羽毛球拍业务数字化改造</w:t>
      </w:r>
      <w:r>
        <w:rPr>
          <w:rFonts w:hint="eastAsia"/>
        </w:rPr>
        <w:br/>
      </w:r>
      <w:r>
        <w:rPr>
          <w:rFonts w:hint="eastAsia"/>
        </w:rPr>
        <w:t>　　　　　　2、绿色低碳转型实践案例</w:t>
      </w:r>
      <w:r>
        <w:rPr>
          <w:rFonts w:hint="eastAsia"/>
        </w:rPr>
        <w:br/>
      </w:r>
      <w:r>
        <w:rPr>
          <w:rFonts w:hint="eastAsia"/>
        </w:rPr>
        <w:t>　　第二节 2026年儿童羽毛球拍行业价值评估与全球布局</w:t>
      </w:r>
      <w:r>
        <w:rPr>
          <w:rFonts w:hint="eastAsia"/>
        </w:rPr>
        <w:br/>
      </w:r>
      <w:r>
        <w:rPr>
          <w:rFonts w:hint="eastAsia"/>
        </w:rPr>
        <w:t>　　　　一、儿童羽毛球拍企业价值评估体系构建</w:t>
      </w:r>
      <w:r>
        <w:rPr>
          <w:rFonts w:hint="eastAsia"/>
        </w:rPr>
        <w:br/>
      </w:r>
      <w:r>
        <w:rPr>
          <w:rFonts w:hint="eastAsia"/>
        </w:rPr>
        <w:t>　　　　　　1、儿童羽毛球拍行业估值模型分析</w:t>
      </w:r>
      <w:r>
        <w:rPr>
          <w:rFonts w:hint="eastAsia"/>
        </w:rPr>
        <w:br/>
      </w:r>
      <w:r>
        <w:rPr>
          <w:rFonts w:hint="eastAsia"/>
        </w:rPr>
        <w:t>　　　　　　2、成长性儿童羽毛球拍企业筛选标准</w:t>
      </w:r>
      <w:r>
        <w:rPr>
          <w:rFonts w:hint="eastAsia"/>
        </w:rPr>
        <w:br/>
      </w:r>
      <w:r>
        <w:rPr>
          <w:rFonts w:hint="eastAsia"/>
        </w:rPr>
        <w:t>　　　　二、儿童羽毛球拍行业出海布局战略</w:t>
      </w:r>
      <w:r>
        <w:rPr>
          <w:rFonts w:hint="eastAsia"/>
        </w:rPr>
        <w:br/>
      </w:r>
      <w:r>
        <w:rPr>
          <w:rFonts w:hint="eastAsia"/>
        </w:rPr>
        <w:t>　　　　　　1、重点海外儿童羽毛球拍市场投资机遇</w:t>
      </w:r>
      <w:r>
        <w:rPr>
          <w:rFonts w:hint="eastAsia"/>
        </w:rPr>
        <w:br/>
      </w:r>
      <w:r>
        <w:rPr>
          <w:rFonts w:hint="eastAsia"/>
        </w:rPr>
        <w:t>　　　　　　2、跨境儿童羽毛球拍贸易风险应对策略</w:t>
      </w:r>
      <w:r>
        <w:rPr>
          <w:rFonts w:hint="eastAsia"/>
        </w:rPr>
        <w:br/>
      </w:r>
      <w:r>
        <w:rPr>
          <w:rFonts w:hint="eastAsia"/>
        </w:rPr>
        <w:t>　　第三节 2026年儿童羽毛球拍行业标准体系与产业治理</w:t>
      </w:r>
      <w:r>
        <w:rPr>
          <w:rFonts w:hint="eastAsia"/>
        </w:rPr>
        <w:br/>
      </w:r>
      <w:r>
        <w:rPr>
          <w:rFonts w:hint="eastAsia"/>
        </w:rPr>
        <w:t>　　　　一、儿童羽毛球拍行业标准建设规划</w:t>
      </w:r>
      <w:r>
        <w:rPr>
          <w:rFonts w:hint="eastAsia"/>
        </w:rPr>
        <w:br/>
      </w:r>
      <w:r>
        <w:rPr>
          <w:rFonts w:hint="eastAsia"/>
        </w:rPr>
        <w:t>　　　　　　1、儿童羽毛球拍产品质量标准升级</w:t>
      </w:r>
      <w:r>
        <w:rPr>
          <w:rFonts w:hint="eastAsia"/>
        </w:rPr>
        <w:br/>
      </w:r>
      <w:r>
        <w:rPr>
          <w:rFonts w:hint="eastAsia"/>
        </w:rPr>
        <w:t>　　　　　　2、国际儿童羽毛球拍标准对接路径</w:t>
      </w:r>
      <w:r>
        <w:rPr>
          <w:rFonts w:hint="eastAsia"/>
        </w:rPr>
        <w:br/>
      </w:r>
      <w:r>
        <w:rPr>
          <w:rFonts w:hint="eastAsia"/>
        </w:rPr>
        <w:t>　　　　二、儿童羽毛球拍产业治理现代化建议</w:t>
      </w:r>
      <w:r>
        <w:rPr>
          <w:rFonts w:hint="eastAsia"/>
        </w:rPr>
        <w:br/>
      </w:r>
      <w:r>
        <w:rPr>
          <w:rFonts w:hint="eastAsia"/>
        </w:rPr>
        <w:t>　　　　　　1、儿童羽毛球拍行业监管创新机制</w:t>
      </w:r>
      <w:r>
        <w:rPr>
          <w:rFonts w:hint="eastAsia"/>
        </w:rPr>
        <w:br/>
      </w:r>
      <w:r>
        <w:rPr>
          <w:rFonts w:hint="eastAsia"/>
        </w:rPr>
        <w:t>　　　　　　2、区域儿童羽毛球拍产业集群培育政策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儿童羽毛球拍行业研究结论</w:t>
      </w:r>
      <w:r>
        <w:rPr>
          <w:rFonts w:hint="eastAsia"/>
        </w:rPr>
        <w:br/>
      </w:r>
      <w:r>
        <w:rPr>
          <w:rFonts w:hint="eastAsia"/>
        </w:rPr>
        <w:t>　　第二节 儿童羽毛球拍行业投资价值评估</w:t>
      </w:r>
      <w:r>
        <w:rPr>
          <w:rFonts w:hint="eastAsia"/>
        </w:rPr>
        <w:br/>
      </w:r>
      <w:r>
        <w:rPr>
          <w:rFonts w:hint="eastAsia"/>
        </w:rPr>
        <w:t>　　第三节 [.中.智.林.]儿童羽毛球拍行业投资建议</w:t>
      </w:r>
      <w:r>
        <w:rPr>
          <w:rFonts w:hint="eastAsia"/>
        </w:rPr>
        <w:br/>
      </w:r>
      <w:r>
        <w:rPr>
          <w:rFonts w:hint="eastAsia"/>
        </w:rPr>
        <w:t>　　　　一、儿童羽毛球拍行业投资策略建议</w:t>
      </w:r>
      <w:r>
        <w:rPr>
          <w:rFonts w:hint="eastAsia"/>
        </w:rPr>
        <w:br/>
      </w:r>
      <w:r>
        <w:rPr>
          <w:rFonts w:hint="eastAsia"/>
        </w:rPr>
        <w:t>　　　　二、儿童羽毛球拍行业投资方向建议</w:t>
      </w:r>
      <w:r>
        <w:rPr>
          <w:rFonts w:hint="eastAsia"/>
        </w:rPr>
        <w:br/>
      </w:r>
      <w:r>
        <w:rPr>
          <w:rFonts w:hint="eastAsia"/>
        </w:rPr>
        <w:t>　　　　三、儿童羽毛球拍行业投资方式建议</w:t>
      </w:r>
      <w:r>
        <w:rPr>
          <w:rFonts w:hint="eastAsia"/>
        </w:rPr>
        <w:br/>
      </w:r>
      <w:r>
        <w:rPr>
          <w:rFonts w:hint="eastAsia"/>
        </w:rPr>
        <w:br/>
      </w:r>
      <w:r>
        <w:rPr>
          <w:rFonts w:hint="eastAsia"/>
        </w:rPr>
        <w:t>图表目录</w:t>
      </w:r>
      <w:r>
        <w:rPr>
          <w:rFonts w:hint="eastAsia"/>
        </w:rPr>
        <w:br/>
      </w:r>
      <w:r>
        <w:rPr>
          <w:rFonts w:hint="eastAsia"/>
        </w:rPr>
        <w:t>　　图表 2020-2025年中国儿童羽毛球拍市场规模及增长情况</w:t>
      </w:r>
      <w:r>
        <w:rPr>
          <w:rFonts w:hint="eastAsia"/>
        </w:rPr>
        <w:br/>
      </w:r>
      <w:r>
        <w:rPr>
          <w:rFonts w:hint="eastAsia"/>
        </w:rPr>
        <w:t>　　图表 2020-2025年中国儿童羽毛球拍行业产量及增长趋势</w:t>
      </w:r>
      <w:r>
        <w:rPr>
          <w:rFonts w:hint="eastAsia"/>
        </w:rPr>
        <w:br/>
      </w:r>
      <w:r>
        <w:rPr>
          <w:rFonts w:hint="eastAsia"/>
        </w:rPr>
        <w:t>　　图表 2026-2032年中国儿童羽毛球拍行业产量预测</w:t>
      </w:r>
      <w:r>
        <w:rPr>
          <w:rFonts w:hint="eastAsia"/>
        </w:rPr>
        <w:br/>
      </w:r>
      <w:r>
        <w:rPr>
          <w:rFonts w:hint="eastAsia"/>
        </w:rPr>
        <w:t>　　……</w:t>
      </w:r>
      <w:r>
        <w:rPr>
          <w:rFonts w:hint="eastAsia"/>
        </w:rPr>
        <w:br/>
      </w:r>
      <w:r>
        <w:rPr>
          <w:rFonts w:hint="eastAsia"/>
        </w:rPr>
        <w:t>　　图表 2020-2025年中国儿童羽毛球拍行业市场需求及增长情况</w:t>
      </w:r>
      <w:r>
        <w:rPr>
          <w:rFonts w:hint="eastAsia"/>
        </w:rPr>
        <w:br/>
      </w:r>
      <w:r>
        <w:rPr>
          <w:rFonts w:hint="eastAsia"/>
        </w:rPr>
        <w:t>　　图表 2026-2032年中国儿童羽毛球拍行业市场需求预测</w:t>
      </w:r>
      <w:r>
        <w:rPr>
          <w:rFonts w:hint="eastAsia"/>
        </w:rPr>
        <w:br/>
      </w:r>
      <w:r>
        <w:rPr>
          <w:rFonts w:hint="eastAsia"/>
        </w:rPr>
        <w:t>　　……</w:t>
      </w:r>
      <w:r>
        <w:rPr>
          <w:rFonts w:hint="eastAsia"/>
        </w:rPr>
        <w:br/>
      </w:r>
      <w:r>
        <w:rPr>
          <w:rFonts w:hint="eastAsia"/>
        </w:rPr>
        <w:t>　　图表 2020-2025年中国儿童羽毛球拍行业利润及增长情况</w:t>
      </w:r>
      <w:r>
        <w:rPr>
          <w:rFonts w:hint="eastAsia"/>
        </w:rPr>
        <w:br/>
      </w:r>
      <w:r>
        <w:rPr>
          <w:rFonts w:hint="eastAsia"/>
        </w:rPr>
        <w:t>　　图表 **地区儿童羽毛球拍市场规模及增长情况</w:t>
      </w:r>
      <w:r>
        <w:rPr>
          <w:rFonts w:hint="eastAsia"/>
        </w:rPr>
        <w:br/>
      </w:r>
      <w:r>
        <w:rPr>
          <w:rFonts w:hint="eastAsia"/>
        </w:rPr>
        <w:t>　　图表 **地区儿童羽毛球拍行业市场需求情况</w:t>
      </w:r>
      <w:r>
        <w:rPr>
          <w:rFonts w:hint="eastAsia"/>
        </w:rPr>
        <w:br/>
      </w:r>
      <w:r>
        <w:rPr>
          <w:rFonts w:hint="eastAsia"/>
        </w:rPr>
        <w:t>　　……</w:t>
      </w:r>
      <w:r>
        <w:rPr>
          <w:rFonts w:hint="eastAsia"/>
        </w:rPr>
        <w:br/>
      </w:r>
      <w:r>
        <w:rPr>
          <w:rFonts w:hint="eastAsia"/>
        </w:rPr>
        <w:t>　　图表 **地区儿童羽毛球拍市场规模及增长情况</w:t>
      </w:r>
      <w:r>
        <w:rPr>
          <w:rFonts w:hint="eastAsia"/>
        </w:rPr>
        <w:br/>
      </w:r>
      <w:r>
        <w:rPr>
          <w:rFonts w:hint="eastAsia"/>
        </w:rPr>
        <w:t>　　图表 **地区儿童羽毛球拍行业市场需求情况</w:t>
      </w:r>
      <w:r>
        <w:rPr>
          <w:rFonts w:hint="eastAsia"/>
        </w:rPr>
        <w:br/>
      </w:r>
      <w:r>
        <w:rPr>
          <w:rFonts w:hint="eastAsia"/>
        </w:rPr>
        <w:t>　　图表 2020-2025年中国儿童羽毛球拍行业进口量及增速统计</w:t>
      </w:r>
      <w:r>
        <w:rPr>
          <w:rFonts w:hint="eastAsia"/>
        </w:rPr>
        <w:br/>
      </w:r>
      <w:r>
        <w:rPr>
          <w:rFonts w:hint="eastAsia"/>
        </w:rPr>
        <w:t>　　图表 2020-2025年中国儿童羽毛球拍行业出口量及增速统计</w:t>
      </w:r>
      <w:r>
        <w:rPr>
          <w:rFonts w:hint="eastAsia"/>
        </w:rPr>
        <w:br/>
      </w:r>
      <w:r>
        <w:rPr>
          <w:rFonts w:hint="eastAsia"/>
        </w:rPr>
        <w:t>　　……</w:t>
      </w:r>
      <w:r>
        <w:rPr>
          <w:rFonts w:hint="eastAsia"/>
        </w:rPr>
        <w:br/>
      </w:r>
      <w:r>
        <w:rPr>
          <w:rFonts w:hint="eastAsia"/>
        </w:rPr>
        <w:t>　　图表 儿童羽毛球拍重点企业经营情况分析</w:t>
      </w:r>
      <w:r>
        <w:rPr>
          <w:rFonts w:hint="eastAsia"/>
        </w:rPr>
        <w:br/>
      </w:r>
      <w:r>
        <w:rPr>
          <w:rFonts w:hint="eastAsia"/>
        </w:rPr>
        <w:t>　　……</w:t>
      </w:r>
      <w:r>
        <w:rPr>
          <w:rFonts w:hint="eastAsia"/>
        </w:rPr>
        <w:br/>
      </w:r>
      <w:r>
        <w:rPr>
          <w:rFonts w:hint="eastAsia"/>
        </w:rPr>
        <w:t>　　图表 2026年儿童羽毛球拍市场前景分析</w:t>
      </w:r>
      <w:r>
        <w:rPr>
          <w:rFonts w:hint="eastAsia"/>
        </w:rPr>
        <w:br/>
      </w:r>
      <w:r>
        <w:rPr>
          <w:rFonts w:hint="eastAsia"/>
        </w:rPr>
        <w:t>　　图表 2026-2032年中国儿童羽毛球拍市场需求预测</w:t>
      </w:r>
      <w:r>
        <w:rPr>
          <w:rFonts w:hint="eastAsia"/>
        </w:rPr>
        <w:br/>
      </w:r>
      <w:r>
        <w:rPr>
          <w:rFonts w:hint="eastAsia"/>
        </w:rPr>
        <w:t>　　图表 2026年儿童羽毛球拍发展趋势预测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2aa6bbb18048f8" w:history="1">
        <w:r>
          <w:rPr>
            <w:rStyle w:val="Hyperlink"/>
          </w:rPr>
          <w:t>2026-2032年中国儿童羽毛球拍市场现状调研与发展前景预测分析报告</w:t>
        </w:r>
      </w:hyperlink>
      <w:r>
        <w:rPr>
          <w:color w:val="C00000"/>
        </w:rPr>
        <w:t>》，报告编号：</w:t>
      </w:r>
      <w:r>
        <w:rPr>
          <w:rFonts w:hint="eastAsia"/>
          <w:color w:val="C00000"/>
        </w:rPr>
        <w:t>5935361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2aa6bbb18048f8" w:history="1">
        <w:r>
          <w:rPr>
            <w:rStyle w:val="Hyperlink"/>
          </w:rPr>
          <w:t>https://www.20087.com/1/36/ErTongYuMaoQiuPaiDeFaZhanQianJing.html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7-12岁儿童羽毛球拍怎么选、儿童羽毛球拍推荐6岁到12岁、6～12岁球拍适合几磅、儿童羽毛球拍标准尺寸、羽毛球放8年了会怎么样、儿童羽毛球拍与成人球拍区别、10岁孩子羽毛球拉几磅、儿童羽毛球拍和成人有区别吗、10米线能穿几个羽毛球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95bbef2532493b" w:history="1">
      <w:r>
        <w:rPr>
          <w:rStyle w:val="Hyperlink"/>
        </w:rPr>
        <w:t>2026-2032年中国儿童羽毛球拍市场现状调研与发展前景预测分析报告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ErTongYuMaoQiuPaiDeFaZhanQianJing.html" TargetMode="External" Id="R0c2aa6bbb18048f8" /></Relationships>
</file>

<file path=word/_rels/header2.xml.rels>&#65279;<?xml version="1.0" encoding="utf-8"?><Relationships xmlns="http://schemas.openxmlformats.org/package/2006/relationships"><Relationship Type="http://schemas.openxmlformats.org/officeDocument/2006/relationships/hyperlink" Target="https://www.20087.com/1/36/ErTongYuMaoQiuPaiDeFaZhanQianJing.html" TargetMode="External" Id="R8d95bbef253249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2026-08-16T02:54:38Z</dcterms:created>
  <dcterms:modified xsi:type="dcterms:W3CDTF">2026-08-16T03:54:38Z</dcterms:modified>
  <dc:subject>2026-2032年中国儿童羽毛球拍市场现状调研与发展前景预测分析报告</dc:subject>
  <dc:title>2026-2032年中国儿童羽毛球拍市场现状调研与发展前景预测分析报告</dc:title>
  <cp:keywords>2026-2032年中国儿童羽毛球拍市场现状调研与发展前景预测分析报告</cp:keywords>
  <dc:description>2026-2032年中国儿童羽毛球拍市场现状调研与发展前景预测分析报告</dc:description>
</cp:coreProperties>
</file>