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2402c9a354921" w:history="1">
              <w:r>
                <w:rPr>
                  <w:rStyle w:val="Hyperlink"/>
                </w:rPr>
                <w:t>中国包装膜市场研究分析与前景趋势预测报告（2025-2031年）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2402c9a354921" w:history="1">
              <w:r>
                <w:rPr>
                  <w:rStyle w:val="Hyperlink"/>
                </w:rPr>
                <w:t>中国包装膜市场研究分析与前景趋势预测报告（2025-2031年）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2402c9a354921" w:history="1">
                <w:r>
                  <w:rPr>
                    <w:rStyle w:val="Hyperlink"/>
                  </w:rPr>
                  <w:t>https://www.20087.com/1/66/BaoZhuangMoFaZhanQuShi.html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膜行业近年来呈现出多元化与高性能化的显著特征。随着消费者对食品安全及环保意识的提升，生物可降解材料和高阻隔性包装膜的需求日益增长。技术进步推动了包装膜向更薄、更强、更环保的方向发展，如EVOH、PVDC等高性能材料的应用，有效延长了食品保质期并减少了塑料废弃物。此外，智能化包装膜的探索，如温度感应、气体透过率调控等功能，也为行业增添了新的增长点。</w:t>
      </w:r>
      <w:r>
        <w:rPr>
          <w:rFonts w:hint="eastAsia"/>
        </w:rPr>
        <w:br/>
      </w:r>
      <w:r>
        <w:rPr>
          <w:rFonts w:hint="eastAsia"/>
        </w:rPr>
        <w:t>　　未来，包装膜行业将更加注重可持续性和智能化发展。随着全球环保法规的收紧和循环经济的推广，生物基及完全可循环材料的研发将成为主流趋势。同时，通过纳米技术和智能材料的应用，包装膜将具备更多附加值功能，如抗菌、防伪、互动信息传递等，满足市场对高品质、个性化包装的需求。数字化转型也将加速，从生产到供应链管理的全链条智能化，将进一步提高效率并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2402c9a354921" w:history="1">
        <w:r>
          <w:rPr>
            <w:rStyle w:val="Hyperlink"/>
          </w:rPr>
          <w:t>中国包装膜市场研究分析与前景趋势预测报告（2025-2031年）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包装膜行业的现状与发展趋势，并对包装膜产业链各环节进行了系统性探讨。报告科学预测了包装膜行业未来发展方向，重点分析了包装膜技术现状及创新路径，同时聚焦包装膜重点企业的经营表现，评估了市场竞争格局、品牌影响力及市场集中度。通过对细分市场的深入研究及SWOT分析，报告揭示了包装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一、包装膜行业定义及分类</w:t>
      </w:r>
      <w:r>
        <w:rPr>
          <w:rFonts w:hint="eastAsia"/>
        </w:rPr>
        <w:br/>
      </w:r>
      <w:r>
        <w:rPr>
          <w:rFonts w:hint="eastAsia"/>
        </w:rPr>
        <w:t>　　　　二、包装膜行业经济特性</w:t>
      </w:r>
      <w:r>
        <w:rPr>
          <w:rFonts w:hint="eastAsia"/>
        </w:rPr>
        <w:br/>
      </w:r>
      <w:r>
        <w:rPr>
          <w:rFonts w:hint="eastAsia"/>
        </w:rPr>
        <w:t>　　　　三、包装膜行业产业链简介</w:t>
      </w:r>
      <w:r>
        <w:rPr>
          <w:rFonts w:hint="eastAsia"/>
        </w:rPr>
        <w:br/>
      </w:r>
      <w:r>
        <w:rPr>
          <w:rFonts w:hint="eastAsia"/>
        </w:rPr>
        <w:t>　　第二节 包装膜行业发展成熟度</w:t>
      </w:r>
      <w:r>
        <w:rPr>
          <w:rFonts w:hint="eastAsia"/>
        </w:rPr>
        <w:br/>
      </w:r>
      <w:r>
        <w:rPr>
          <w:rFonts w:hint="eastAsia"/>
        </w:rPr>
        <w:t>　　　　一、包装膜行业发展周期分析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包装膜行业相关产业动态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2024-2025年中国包装膜行业发展环境分析</w:t>
      </w:r>
      <w:r>
        <w:rPr>
          <w:rFonts w:hint="eastAsia"/>
        </w:rPr>
        <w:br/>
      </w:r>
      <w:r>
        <w:rPr>
          <w:rFonts w:hint="eastAsia"/>
        </w:rPr>
        <w:t>　　第一节 包装膜行业经济环境分析</w:t>
      </w:r>
      <w:r>
        <w:rPr>
          <w:rFonts w:hint="eastAsia"/>
        </w:rPr>
        <w:br/>
      </w:r>
      <w:r>
        <w:rPr>
          <w:rFonts w:hint="eastAsia"/>
        </w:rPr>
        <w:t>　　第二节 包装膜行业政策环境分析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二、相关包装膜行业标准分析</w:t>
      </w:r>
      <w:r>
        <w:rPr>
          <w:rFonts w:hint="eastAsia"/>
        </w:rPr>
        <w:br/>
      </w:r>
      <w:r>
        <w:rPr>
          <w:rFonts w:hint="eastAsia"/>
        </w:rPr>
        <w:t>　　第三节 包装膜行业社会环境分析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国内外包装膜行业技术差异与原因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中国包装膜市场发展调研</w:t>
      </w:r>
      <w:r>
        <w:rPr>
          <w:rFonts w:hint="eastAsia"/>
        </w:rPr>
        <w:br/>
      </w:r>
      <w:r>
        <w:rPr>
          <w:rFonts w:hint="eastAsia"/>
        </w:rPr>
        <w:t>　　第一节 包装膜市场现状分析及预测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二、2025-2031年中国包装膜市场规模预测</w:t>
      </w:r>
      <w:r>
        <w:rPr>
          <w:rFonts w:hint="eastAsia"/>
        </w:rPr>
        <w:br/>
      </w:r>
      <w:r>
        <w:rPr>
          <w:rFonts w:hint="eastAsia"/>
        </w:rPr>
        <w:t>　　第二节 包装膜行业产能分析及预测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二、2025-2031年中国包装膜行业产能预测</w:t>
      </w:r>
      <w:r>
        <w:rPr>
          <w:rFonts w:hint="eastAsia"/>
        </w:rPr>
        <w:br/>
      </w:r>
      <w:r>
        <w:rPr>
          <w:rFonts w:hint="eastAsia"/>
        </w:rPr>
        <w:t>　　第三节 包装膜行业产量情况分析及预测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二、2025-2031年中国包装膜行业产量预测分析</w:t>
      </w:r>
      <w:r>
        <w:rPr>
          <w:rFonts w:hint="eastAsia"/>
        </w:rPr>
        <w:br/>
      </w:r>
      <w:r>
        <w:rPr>
          <w:rFonts w:hint="eastAsia"/>
        </w:rPr>
        <w:t>　　第四节 包装膜市场需求分析及预测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二、2025-2031年中国包装膜市场需求预测分析</w:t>
      </w:r>
      <w:r>
        <w:rPr>
          <w:rFonts w:hint="eastAsia"/>
        </w:rPr>
        <w:br/>
      </w:r>
      <w:r>
        <w:rPr>
          <w:rFonts w:hint="eastAsia"/>
        </w:rPr>
        <w:t>　　第五节 包装膜进出口数据分析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二、2025-2031年国内包装膜进出口情况预测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包装膜细分市场深度分析</w:t>
      </w:r>
      <w:r>
        <w:rPr>
          <w:rFonts w:hint="eastAsia"/>
        </w:rPr>
        <w:br/>
      </w:r>
      <w:r>
        <w:rPr>
          <w:rFonts w:hint="eastAsia"/>
        </w:rPr>
        <w:t>　　第一节 包装膜细分市场（一）发展研究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中国包装膜行业规模情况分析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五、包装膜行业敏感性分析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中国包装膜行业财务能力分析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一、包装膜行业盈利能力分析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二、包装膜行业偿债能力分析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三、包装膜行业营运能力分析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三、主要包装膜品牌产品价位分析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五、价格在包装膜行业竞争中的重要性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2024-2025年中国包装膜行业上下游行业发展分析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包装膜上游行业分析</w:t>
      </w:r>
      <w:r>
        <w:rPr>
          <w:rFonts w:hint="eastAsia"/>
        </w:rPr>
        <w:br/>
      </w:r>
      <w:r>
        <w:rPr>
          <w:rFonts w:hint="eastAsia"/>
        </w:rPr>
        <w:t>　　　　一、包装膜产品成本构成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四、上游供给对包装膜行业的影响</w:t>
      </w:r>
      <w:r>
        <w:rPr>
          <w:rFonts w:hint="eastAsia"/>
        </w:rPr>
        <w:br/>
      </w:r>
      <w:r>
        <w:rPr>
          <w:rFonts w:hint="eastAsia"/>
        </w:rPr>
        <w:t>　　第二节 包装膜下游行业分析</w:t>
      </w:r>
      <w:r>
        <w:rPr>
          <w:rFonts w:hint="eastAsia"/>
        </w:rPr>
        <w:br/>
      </w:r>
      <w:r>
        <w:rPr>
          <w:rFonts w:hint="eastAsia"/>
        </w:rPr>
        <w:t>　　　　一、包装膜下游行业分布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四、下游需求对包装膜行业的影响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2024-2025年中国包装膜产业市场竞争格局分析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2024-2025年中国包装膜产业竞争现状分析</w:t>
      </w:r>
      <w:r>
        <w:rPr>
          <w:rFonts w:hint="eastAsia"/>
        </w:rPr>
        <w:br/>
      </w:r>
      <w:r>
        <w:rPr>
          <w:rFonts w:hint="eastAsia"/>
        </w:rPr>
        <w:t>　　　　一、包装膜竞争力分析</w:t>
      </w:r>
      <w:r>
        <w:rPr>
          <w:rFonts w:hint="eastAsia"/>
        </w:rPr>
        <w:br/>
      </w:r>
      <w:r>
        <w:rPr>
          <w:rFonts w:hint="eastAsia"/>
        </w:rPr>
        <w:t>　　　　二、包装膜技术竞争分析</w:t>
      </w:r>
      <w:r>
        <w:rPr>
          <w:rFonts w:hint="eastAsia"/>
        </w:rPr>
        <w:br/>
      </w:r>
      <w:r>
        <w:rPr>
          <w:rFonts w:hint="eastAsia"/>
        </w:rPr>
        <w:t>　　　　三、包装膜价格竞争分析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2025年中国包装膜产业集中度分析</w:t>
      </w:r>
      <w:r>
        <w:rPr>
          <w:rFonts w:hint="eastAsia"/>
        </w:rPr>
        <w:br/>
      </w:r>
      <w:r>
        <w:rPr>
          <w:rFonts w:hint="eastAsia"/>
        </w:rPr>
        <w:t>　　　　一、包装膜市场集中度分析</w:t>
      </w:r>
      <w:r>
        <w:rPr>
          <w:rFonts w:hint="eastAsia"/>
        </w:rPr>
        <w:br/>
      </w:r>
      <w:r>
        <w:rPr>
          <w:rFonts w:hint="eastAsia"/>
        </w:rPr>
        <w:t>　　　　二、包装膜企业集中度分析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2025-2031年提高包装膜企业竞争力的策略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2024-2025年影响包装膜行业发展的主要因素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一、影响包装膜行业运行的有利因素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二、影响包装膜行业运行的稳定因素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三、影响包装膜行业运行的不利因素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四、我国包装膜行业发展面临的挑战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五、我国包装膜行业发展面临的机遇</w:t>
      </w:r>
      <w:r>
        <w:rPr>
          <w:rFonts w:hint="eastAsia"/>
        </w:rPr>
        <w:br/>
      </w:r>
      <w:r>
        <w:rPr>
          <w:rFonts w:hint="eastAsia"/>
        </w:rPr>
        <w:t>　　第二节 包装膜行业投资风险预警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一、2025-2031年包装膜行业市场风险及控制策略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二、2025-2031年包装膜行业政策风险及控制策略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三、2025-2031年包装膜行业经营风险及控制策略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四、2025-2031年包装膜同业竞争风险及控制策略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五、2025-2031年包装膜行业其他风险及控制策略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2025-2031年包装膜市场发展潜力分析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2025-2031年包装膜行业发展趋势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2025-2031年包装膜行业投资前景研究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中.智林－对我国包装膜品牌的战略思考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二、包装膜实施品牌战略的意义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四、我国包装膜企业的品牌战略</w:t>
      </w:r>
      <w:r>
        <w:rPr>
          <w:rFonts w:hint="eastAsia"/>
        </w:rPr>
        <w:br/>
      </w:r>
      <w:r>
        <w:rPr>
          <w:rFonts w:hint="eastAsia"/>
        </w:rPr>
        <w:t>　　　　五、包装膜品牌战略管理的策略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包装膜行业类别</w:t>
      </w:r>
      <w:r>
        <w:rPr>
          <w:rFonts w:hint="eastAsia"/>
        </w:rPr>
        <w:br/>
      </w:r>
      <w:r>
        <w:rPr>
          <w:rFonts w:hint="eastAsia"/>
        </w:rPr>
        <w:t>　　图表 包装膜行业产业链调研</w:t>
      </w:r>
      <w:r>
        <w:rPr>
          <w:rFonts w:hint="eastAsia"/>
        </w:rPr>
        <w:br/>
      </w:r>
      <w:r>
        <w:rPr>
          <w:rFonts w:hint="eastAsia"/>
        </w:rPr>
        <w:t>　　图表 包装膜行业现状</w:t>
      </w:r>
      <w:r>
        <w:rPr>
          <w:rFonts w:hint="eastAsia"/>
        </w:rPr>
        <w:br/>
      </w:r>
      <w:r>
        <w:rPr>
          <w:rFonts w:hint="eastAsia"/>
        </w:rPr>
        <w:t>　　图表 包装膜行业标准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2019-2024年中国包装膜市场规模</w:t>
      </w:r>
      <w:r>
        <w:rPr>
          <w:rFonts w:hint="eastAsia"/>
        </w:rPr>
        <w:br/>
      </w:r>
      <w:r>
        <w:rPr>
          <w:rFonts w:hint="eastAsia"/>
        </w:rPr>
        <w:t>　　图表 2025年中国包装膜行业产能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2019-2024年中国包装膜产量</w:t>
      </w:r>
      <w:r>
        <w:rPr>
          <w:rFonts w:hint="eastAsia"/>
        </w:rPr>
        <w:br/>
      </w:r>
      <w:r>
        <w:rPr>
          <w:rFonts w:hint="eastAsia"/>
        </w:rPr>
        <w:t>　　图表 包装膜行业动态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2019-2024年中国包装膜市场需求量</w:t>
      </w:r>
      <w:r>
        <w:rPr>
          <w:rFonts w:hint="eastAsia"/>
        </w:rPr>
        <w:br/>
      </w:r>
      <w:r>
        <w:rPr>
          <w:rFonts w:hint="eastAsia"/>
        </w:rPr>
        <w:t>　　图表 2025年中国包装膜行业需求区域调研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2019-2024年中国包装膜行情</w:t>
      </w:r>
      <w:r>
        <w:rPr>
          <w:rFonts w:hint="eastAsia"/>
        </w:rPr>
        <w:br/>
      </w:r>
      <w:r>
        <w:rPr>
          <w:rFonts w:hint="eastAsia"/>
        </w:rPr>
        <w:t>　　图表 2019-2024年中国包装膜价格走势图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2019-2024年中国包装膜进口数据</w:t>
      </w:r>
      <w:r>
        <w:rPr>
          <w:rFonts w:hint="eastAsia"/>
        </w:rPr>
        <w:br/>
      </w:r>
      <w:r>
        <w:rPr>
          <w:rFonts w:hint="eastAsia"/>
        </w:rPr>
        <w:t>　　图表 2019-2024年中国包装膜出口数据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**地区包装膜市场规模</w:t>
      </w:r>
      <w:r>
        <w:rPr>
          <w:rFonts w:hint="eastAsia"/>
        </w:rPr>
        <w:br/>
      </w:r>
      <w:r>
        <w:rPr>
          <w:rFonts w:hint="eastAsia"/>
        </w:rPr>
        <w:t>　　图表 **地区包装膜行业市场需求</w:t>
      </w:r>
      <w:r>
        <w:rPr>
          <w:rFonts w:hint="eastAsia"/>
        </w:rPr>
        <w:br/>
      </w:r>
      <w:r>
        <w:rPr>
          <w:rFonts w:hint="eastAsia"/>
        </w:rPr>
        <w:t>　　图表 **地区包装膜市场调研</w:t>
      </w:r>
      <w:r>
        <w:rPr>
          <w:rFonts w:hint="eastAsia"/>
        </w:rPr>
        <w:br/>
      </w:r>
      <w:r>
        <w:rPr>
          <w:rFonts w:hint="eastAsia"/>
        </w:rPr>
        <w:t>　　图表 **地区包装膜行业市场需求分析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**地区包装膜市场规模</w:t>
      </w:r>
      <w:r>
        <w:rPr>
          <w:rFonts w:hint="eastAsia"/>
        </w:rPr>
        <w:br/>
      </w:r>
      <w:r>
        <w:rPr>
          <w:rFonts w:hint="eastAsia"/>
        </w:rPr>
        <w:t>　　图表 **地区包装膜行业市场需求</w:t>
      </w:r>
      <w:r>
        <w:rPr>
          <w:rFonts w:hint="eastAsia"/>
        </w:rPr>
        <w:br/>
      </w:r>
      <w:r>
        <w:rPr>
          <w:rFonts w:hint="eastAsia"/>
        </w:rPr>
        <w:t>　　图表 **地区包装膜市场调研</w:t>
      </w:r>
      <w:r>
        <w:rPr>
          <w:rFonts w:hint="eastAsia"/>
        </w:rPr>
        <w:br/>
      </w:r>
      <w:r>
        <w:rPr>
          <w:rFonts w:hint="eastAsia"/>
        </w:rPr>
        <w:t>　　图表 **地区包装膜行业市场需求分析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包装膜行业竞争对手分析</w:t>
      </w:r>
      <w:r>
        <w:rPr>
          <w:rFonts w:hint="eastAsia"/>
        </w:rPr>
        <w:br/>
      </w:r>
      <w:r>
        <w:rPr>
          <w:rFonts w:hint="eastAsia"/>
        </w:rPr>
        <w:t>　　图表 包装膜重点企业（一）基本信息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2025-2031年中国包装膜市场规模预测</w:t>
      </w:r>
      <w:r>
        <w:rPr>
          <w:rFonts w:hint="eastAsia"/>
        </w:rPr>
        <w:br/>
      </w:r>
      <w:r>
        <w:rPr>
          <w:rFonts w:hint="eastAsia"/>
        </w:rPr>
        <w:t>　　图表 包装膜行业准入条件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2025-2031年中国包装膜行业信息化</w:t>
      </w:r>
      <w:r>
        <w:rPr>
          <w:rFonts w:hint="eastAsia"/>
        </w:rPr>
        <w:br/>
      </w:r>
      <w:r>
        <w:rPr>
          <w:rFonts w:hint="eastAsia"/>
        </w:rPr>
        <w:t>　　图表 2025年中国包装膜市场前景分析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2402c9a354921" w:history="1">
        <w:r>
          <w:rPr>
            <w:rStyle w:val="Hyperlink"/>
          </w:rPr>
          <w:t>中国包装膜市场研究分析与前景趋势预测报告（2025-2031年）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2402c9a354921" w:history="1">
        <w:r>
          <w:rPr>
            <w:rStyle w:val="Hyperlink"/>
          </w:rPr>
          <w:t>https://www.20087.com/1/66/BaoZhuangMoFaZhanQuShi.html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热点：冷拉伸套膜包装机、包装膜的种类、包装泡泡膜能做什么、包装膜图片、包装盒怎么封膜、包装膜如何去除、包装膜是用什么做的、包装膜怎么撕最好撕、盒子上的塑料包装膜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d49554fa54130" w:history="1">
      <w:r>
        <w:rPr>
          <w:rStyle w:val="Hyperlink"/>
        </w:rPr>
        <w:t>中国包装膜市场研究分析与前景趋势预测报告（2025-2031年）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aoZhuangMoFaZhanQuShi.html" TargetMode="External" Id="R71e2402c9a35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aoZhuangMoFaZhanQuShi.html" TargetMode="External" Id="R716d49554fa5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2024-10-17T05:07:00Z</dcterms:created>
  <dcterms:modified xsi:type="dcterms:W3CDTF">2024-10-17T06:07:00Z</dcterms:modified>
  <dc:subject>中国包装膜市场研究分析与前景趋势预测报告（2025-2031年）</dc:subject>
  <dc:title>中国包装膜市场研究分析与前景趋势预测报告（2025-2031年）</dc:title>
  <cp:keywords>中国包装膜市场研究分析与前景趋势预测报告（2025-2031年）</cp:keywords>
  <dc:description>中国包装膜市场研究分析与前景趋势预测报告（2025-2031年）</dc:description>
</cp:coreProperties>
</file>