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c1a6e41784200" w:history="1">
              <w:r>
                <w:rPr>
                  <w:rStyle w:val="Hyperlink"/>
                </w:rPr>
                <w:t>2025-2031年中国图书印刷行业市场调研与前景趋势分析报告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c1a6e41784200" w:history="1">
              <w:r>
                <w:rPr>
                  <w:rStyle w:val="Hyperlink"/>
                </w:rPr>
                <w:t>2025-2031年中国图书印刷行业市场调研与前景趋势分析报告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c1a6e41784200" w:history="1">
                <w:r>
                  <w:rPr>
                    <w:rStyle w:val="Hyperlink"/>
                  </w:rPr>
                  <w:t>https://www.20087.com/1/26/TuShuYinShuaFaZhanQuShi.html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印刷行业作为出版业的重要一环，近年来随着数字化阅读的普及和个性化需求的增加，面临着转型和升级的压力。现代图书印刷技术不仅在印刷质量和生产效率上有了显著提升，还增加了短版印刷、按需印刷和个性化定制等服务，以适应多样化和小批量的市场需求。同时，环保印刷材料和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图书印刷将更加注重数字化和可持续性。数字化方面，将推动图书的数字化制作和分发，如电子书和在线阅读平台，同时，利用数字印刷技术实现更灵活的出版流程，如快速原型制作和个性化封面设计，以缩短出版周期和降低成本。可持续性方面，将采用更多环保材料，如无氯漂白纸张和大豆油墨，以及优化印刷过程的能源利用，减少碳足迹，同时，探索图书的循环利用和回收机制，如二手书交换和电子书的版权共享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c1a6e41784200" w:history="1">
        <w:r>
          <w:rPr>
            <w:rStyle w:val="Hyperlink"/>
          </w:rPr>
          <w:t>2025-2031年中国图书印刷行业市场调研与前景趋势分析报告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图书印刷行业的现状、市场规模、需求变化、产业链动态及区域发展格局，同时聚焦图书印刷竞争态势与重点企业表现。报告通过对图书印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图书印刷产业概述</w:t>
      </w:r>
      <w:r>
        <w:rPr>
          <w:rFonts w:hint="eastAsia"/>
        </w:rPr>
        <w:br/>
      </w:r>
      <w:r>
        <w:rPr>
          <w:rFonts w:hint="eastAsia"/>
        </w:rPr>
        <w:t>　　第一节 图书印刷定义</w:t>
      </w:r>
      <w:r>
        <w:rPr>
          <w:rFonts w:hint="eastAsia"/>
        </w:rPr>
        <w:br/>
      </w:r>
      <w:r>
        <w:rPr>
          <w:rFonts w:hint="eastAsia"/>
        </w:rPr>
        <w:t>　　第二节 图书印刷行业特点</w:t>
      </w:r>
      <w:r>
        <w:rPr>
          <w:rFonts w:hint="eastAsia"/>
        </w:rPr>
        <w:br/>
      </w:r>
      <w:r>
        <w:rPr>
          <w:rFonts w:hint="eastAsia"/>
        </w:rPr>
        <w:t>　　第三节 图书印刷产业链分析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一、图书印刷行业监管体制</w:t>
      </w:r>
      <w:r>
        <w:rPr>
          <w:rFonts w:hint="eastAsia"/>
        </w:rPr>
        <w:br/>
      </w:r>
      <w:r>
        <w:rPr>
          <w:rFonts w:hint="eastAsia"/>
        </w:rPr>
        <w:t>　　　　二、图书印刷行业主要法规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三、主要图书印刷产业政策</w:t>
      </w:r>
      <w:r>
        <w:rPr>
          <w:rFonts w:hint="eastAsia"/>
        </w:rPr>
        <w:br/>
      </w:r>
      <w:r>
        <w:rPr>
          <w:rFonts w:hint="eastAsia"/>
        </w:rPr>
        <w:t>　　第三节 中国图书印刷产业社会环境分析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2024-2025年全球图书印刷行业发展态势分析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全球主要国家图书印刷市场现状</w:t>
      </w:r>
      <w:r>
        <w:rPr>
          <w:rFonts w:hint="eastAsia"/>
        </w:rPr>
        <w:br/>
      </w:r>
      <w:r>
        <w:rPr>
          <w:rFonts w:hint="eastAsia"/>
        </w:rPr>
        <w:t>　　第三节 全球图书印刷行业发展趋势预测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2019-2024年中国图书印刷行业规模情况</w:t>
      </w:r>
      <w:r>
        <w:rPr>
          <w:rFonts w:hint="eastAsia"/>
        </w:rPr>
        <w:br/>
      </w:r>
      <w:r>
        <w:rPr>
          <w:rFonts w:hint="eastAsia"/>
        </w:rPr>
        <w:t>　　　　一、图书印刷行业市场规模情况分析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国内图书印刷行业价格回顾</w:t>
      </w:r>
      <w:r>
        <w:rPr>
          <w:rFonts w:hint="eastAsia"/>
        </w:rPr>
        <w:br/>
      </w:r>
      <w:r>
        <w:rPr>
          <w:rFonts w:hint="eastAsia"/>
        </w:rPr>
        <w:t>　　第二节 国内图书印刷行业价格走势预测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中国图书印刷行业客户调研</w:t>
      </w:r>
      <w:r>
        <w:rPr>
          <w:rFonts w:hint="eastAsia"/>
        </w:rPr>
        <w:br/>
      </w:r>
      <w:r>
        <w:rPr>
          <w:rFonts w:hint="eastAsia"/>
        </w:rPr>
        <w:t>　　　　一、图书印刷行业客户偏好调查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三、图书印刷品牌忠诚度调查</w:t>
      </w:r>
      <w:r>
        <w:rPr>
          <w:rFonts w:hint="eastAsia"/>
        </w:rPr>
        <w:br/>
      </w:r>
      <w:r>
        <w:rPr>
          <w:rFonts w:hint="eastAsia"/>
        </w:rPr>
        <w:t>　　　　四、图书印刷行业客户消费理念调研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2025年图书印刷行业集中度分析</w:t>
      </w:r>
      <w:r>
        <w:rPr>
          <w:rFonts w:hint="eastAsia"/>
        </w:rPr>
        <w:br/>
      </w:r>
      <w:r>
        <w:rPr>
          <w:rFonts w:hint="eastAsia"/>
        </w:rPr>
        <w:t>　　　　一、图书印刷市场集中度分析</w:t>
      </w:r>
      <w:r>
        <w:rPr>
          <w:rFonts w:hint="eastAsia"/>
        </w:rPr>
        <w:br/>
      </w:r>
      <w:r>
        <w:rPr>
          <w:rFonts w:hint="eastAsia"/>
        </w:rPr>
        <w:t>　　　　二、图书印刷企业集中度分析</w:t>
      </w:r>
      <w:r>
        <w:rPr>
          <w:rFonts w:hint="eastAsia"/>
        </w:rPr>
        <w:br/>
      </w:r>
      <w:r>
        <w:rPr>
          <w:rFonts w:hint="eastAsia"/>
        </w:rPr>
        <w:t>　　第二节 2025年图书印刷行业竞争格局分析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图书印刷企业发展策略分析</w:t>
      </w:r>
      <w:r>
        <w:rPr>
          <w:rFonts w:hint="eastAsia"/>
        </w:rPr>
        <w:br/>
      </w:r>
      <w:r>
        <w:rPr>
          <w:rFonts w:hint="eastAsia"/>
        </w:rPr>
        <w:t>　　第一节 图书印刷市场策略分析</w:t>
      </w:r>
      <w:r>
        <w:rPr>
          <w:rFonts w:hint="eastAsia"/>
        </w:rPr>
        <w:br/>
      </w:r>
      <w:r>
        <w:rPr>
          <w:rFonts w:hint="eastAsia"/>
        </w:rPr>
        <w:t>　　　　一、图书印刷价格策略分析</w:t>
      </w:r>
      <w:r>
        <w:rPr>
          <w:rFonts w:hint="eastAsia"/>
        </w:rPr>
        <w:br/>
      </w:r>
      <w:r>
        <w:rPr>
          <w:rFonts w:hint="eastAsia"/>
        </w:rPr>
        <w:t>　　　　二、图书印刷渠道策略分析</w:t>
      </w:r>
      <w:r>
        <w:rPr>
          <w:rFonts w:hint="eastAsia"/>
        </w:rPr>
        <w:br/>
      </w:r>
      <w:r>
        <w:rPr>
          <w:rFonts w:hint="eastAsia"/>
        </w:rPr>
        <w:t>　　第二节 图书印刷销售策略分析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图书印刷行业SWOT模型分析</w:t>
      </w:r>
      <w:r>
        <w:rPr>
          <w:rFonts w:hint="eastAsia"/>
        </w:rPr>
        <w:br/>
      </w:r>
      <w:r>
        <w:rPr>
          <w:rFonts w:hint="eastAsia"/>
        </w:rPr>
        <w:t>　　　　一、图书印刷行业优势分析</w:t>
      </w:r>
      <w:r>
        <w:rPr>
          <w:rFonts w:hint="eastAsia"/>
        </w:rPr>
        <w:br/>
      </w:r>
      <w:r>
        <w:rPr>
          <w:rFonts w:hint="eastAsia"/>
        </w:rPr>
        <w:t>　　　　二、图书印刷行业劣势分析</w:t>
      </w:r>
      <w:r>
        <w:rPr>
          <w:rFonts w:hint="eastAsia"/>
        </w:rPr>
        <w:br/>
      </w:r>
      <w:r>
        <w:rPr>
          <w:rFonts w:hint="eastAsia"/>
        </w:rPr>
        <w:t>　　　　三、图书印刷行业机会分析</w:t>
      </w:r>
      <w:r>
        <w:rPr>
          <w:rFonts w:hint="eastAsia"/>
        </w:rPr>
        <w:br/>
      </w:r>
      <w:r>
        <w:rPr>
          <w:rFonts w:hint="eastAsia"/>
        </w:rPr>
        <w:t>　　　　四、图书印刷行业风险分析</w:t>
      </w:r>
      <w:r>
        <w:rPr>
          <w:rFonts w:hint="eastAsia"/>
        </w:rPr>
        <w:br/>
      </w:r>
      <w:r>
        <w:rPr>
          <w:rFonts w:hint="eastAsia"/>
        </w:rPr>
        <w:t>　　第二节 图书印刷行业投资风险及控制策略分析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中智:林：2025-2031年中国图书印刷行业发展趋势分析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图书印刷行业现状</w:t>
      </w:r>
      <w:r>
        <w:rPr>
          <w:rFonts w:hint="eastAsia"/>
        </w:rPr>
        <w:br/>
      </w:r>
      <w:r>
        <w:rPr>
          <w:rFonts w:hint="eastAsia"/>
        </w:rPr>
        <w:t>　　图表 图书印刷行业产业链调研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2019-2024年图书印刷行业市场容量统计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2019-2024年中国图书印刷行业市场规模情况</w:t>
      </w:r>
      <w:r>
        <w:rPr>
          <w:rFonts w:hint="eastAsia"/>
        </w:rPr>
        <w:br/>
      </w:r>
      <w:r>
        <w:rPr>
          <w:rFonts w:hint="eastAsia"/>
        </w:rPr>
        <w:t>　　图表 图书印刷行业动态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2019-2024年中国图书印刷行业经营效益分析</w:t>
      </w:r>
      <w:r>
        <w:rPr>
          <w:rFonts w:hint="eastAsia"/>
        </w:rPr>
        <w:br/>
      </w:r>
      <w:r>
        <w:rPr>
          <w:rFonts w:hint="eastAsia"/>
        </w:rPr>
        <w:t>　　图表 图书印刷行业竞争对手分析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**地区图书印刷市场规模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</w:t>
      </w:r>
      <w:r>
        <w:rPr>
          <w:rFonts w:hint="eastAsia"/>
        </w:rPr>
        <w:br/>
      </w:r>
      <w:r>
        <w:rPr>
          <w:rFonts w:hint="eastAsia"/>
        </w:rPr>
        <w:t>　　图表 **地区图书印刷市场调研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**地区图书印刷市场规模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</w:t>
      </w:r>
      <w:r>
        <w:rPr>
          <w:rFonts w:hint="eastAsia"/>
        </w:rPr>
        <w:br/>
      </w:r>
      <w:r>
        <w:rPr>
          <w:rFonts w:hint="eastAsia"/>
        </w:rPr>
        <w:t>　　图表 **地区图书印刷市场调研</w:t>
      </w:r>
      <w:r>
        <w:rPr>
          <w:rFonts w:hint="eastAsia"/>
        </w:rPr>
        <w:br/>
      </w:r>
      <w:r>
        <w:rPr>
          <w:rFonts w:hint="eastAsia"/>
        </w:rPr>
        <w:t>　　图表 **地区图书印刷行业市场需求分析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c1a6e41784200" w:history="1">
        <w:r>
          <w:rPr>
            <w:rStyle w:val="Hyperlink"/>
          </w:rPr>
          <w:t>2025-2031年中国图书印刷行业市场调研与前景趋势分析报告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c1a6e41784200" w:history="1">
        <w:r>
          <w:rPr>
            <w:rStyle w:val="Hyperlink"/>
          </w:rPr>
          <w:t>https://www.20087.com/1/26/TuShuYinShuaFaZhanQuShi.html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热点：正版印刷、图书印刷制作、报纸印刷、图书印刷版是盗版吗、图书:印刷厂:出版社、图书印刷厂出版社、印刷杂志、图书印刷厂、图书印刷错误可以要求赔偿吗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f4a10504140e8" w:history="1">
      <w:r>
        <w:rPr>
          <w:rStyle w:val="Hyperlink"/>
        </w:rPr>
        <w:t>2025-2031年中国图书印刷行业市场调研与前景趋势分析报告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ShuYinShuaFaZhanQuShi.html" TargetMode="External" Id="R2d0c1a6e417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ShuYinShuaFaZhanQuShi.html" TargetMode="External" Id="Re6cf4a105041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2024-12-26T00:28:00Z</dcterms:created>
  <dcterms:modified xsi:type="dcterms:W3CDTF">2024-12-26T01:28:00Z</dcterms:modified>
  <dc:subject>2025-2031年中国图书印刷行业市场调研与前景趋势分析报告</dc:subject>
  <dc:title>2025-2031年中国图书印刷行业市场调研与前景趋势分析报告</dc:title>
  <cp:keywords>2025-2031年中国图书印刷行业市场调研与前景趋势分析报告</cp:keywords>
  <dc:description>2025-2031年中国图书印刷行业市场调研与前景趋势分析报告</dc:description>
</cp:coreProperties>
</file>