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f8779618a4d22" w:history="1">
              <w:r>
                <w:rPr>
                  <w:rStyle w:val="Hyperlink"/>
                </w:rPr>
                <w:t>2024-2030年中国智慧健康行业现状及市场前景预测报告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f8779618a4d22" w:history="1">
              <w:r>
                <w:rPr>
                  <w:rStyle w:val="Hyperlink"/>
                </w:rPr>
                <w:t>2024-2030年中国智慧健康行业现状及市场前景预测报告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f8779618a4d22" w:history="1">
                <w:r>
                  <w:rPr>
                    <w:rStyle w:val="Hyperlink"/>
                  </w:rPr>
                  <w:t>https://www.20087.com/1/26/ZhiHuiJianKangHangYeQianJing.html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领域正处于快速发展阶段，涵盖了智能穿戴设备、远程医疗服务、健康管理软件等多个方面。随着大数据、云计算、人工智能技术的不断进步，个性化健康管理方案和预测性医疗成为可能。智能手表、健康APP等产品能够实时监测心率、睡眠质量等生理指标，为用户提供健康建议，而远程医疗平台则打破了地理限制，使优质医疗资源得以更广泛覆盖。</w:t>
      </w:r>
      <w:r>
        <w:rPr>
          <w:rFonts w:hint="eastAsia"/>
        </w:rPr>
        <w:br/>
      </w:r>
      <w:r>
        <w:rPr>
          <w:rFonts w:hint="eastAsia"/>
        </w:rPr>
        <w:t>　　未来，智慧健康将更深入地融入人们的日常生活，实现从疾病治疗到健康管理的全面转型。个性化医疗、精准医疗将成为核心发展方向，利用基因测序、生物信息学分析，为个体提供定制化的预防、治疗方案。同时，随着5G、物联网技术的应用，医疗设备的互联性将进一步增强，实现家庭、医院、社区健康数据的无缝对接，提升医疗服务的整体效率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f8779618a4d22" w:history="1">
        <w:r>
          <w:rPr>
            <w:rStyle w:val="Hyperlink"/>
          </w:rPr>
          <w:t>2024-2030年中国智慧健康行业现状及市场前景预测报告</w:t>
        </w:r>
      </w:hyperlink>
      <w:r>
        <w:rPr>
          <w:rFonts w:hint="eastAsia"/>
        </w:rPr>
        <w:t>》依托国家统计局、发改委及智慧健康相关行业协会的详实数据，对智慧健康行业的现状、市场需求、市场规模、产业链结构、价格变动、细分市场进行了全面调研。智慧健康报告还详细剖析了智慧健康市场竞争格局，重点关注了品牌影响力、市场集中度及重点企业运营情况，并在预测智慧健康市场发展前景和发展趋势的同时，识别了智慧健康行业潜在的风险与机遇。智慧健康报告以专业、科学、规范的研究方法和客观、权威的分析，为智慧健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全球智慧健康产业发展状况分析</w:t>
      </w:r>
      <w:r>
        <w:rPr>
          <w:rFonts w:hint="eastAsia"/>
        </w:rPr>
        <w:br/>
      </w:r>
      <w:r>
        <w:rPr>
          <w:rFonts w:hint="eastAsia"/>
        </w:rPr>
        <w:t>　　1.1 智慧健康产业发展综述</w:t>
      </w:r>
      <w:r>
        <w:rPr>
          <w:rFonts w:hint="eastAsia"/>
        </w:rPr>
        <w:br/>
      </w:r>
      <w:r>
        <w:rPr>
          <w:rFonts w:hint="eastAsia"/>
        </w:rPr>
        <w:t>　　　　1.1.1 智慧健康的概念分析</w:t>
      </w:r>
      <w:r>
        <w:rPr>
          <w:rFonts w:hint="eastAsia"/>
        </w:rPr>
        <w:br/>
      </w:r>
      <w:r>
        <w:rPr>
          <w:rFonts w:hint="eastAsia"/>
        </w:rPr>
        <w:t>　　　　1.1.2 智慧健康的特性分析</w:t>
      </w:r>
      <w:r>
        <w:rPr>
          <w:rFonts w:hint="eastAsia"/>
        </w:rPr>
        <w:br/>
      </w:r>
      <w:r>
        <w:rPr>
          <w:rFonts w:hint="eastAsia"/>
        </w:rPr>
        <w:t>　　　　1.1.3 智慧健康产业健康的环境分析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（2）宏观经济环境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1.1.4 发展智慧健康产业的必要性分析</w:t>
      </w:r>
      <w:r>
        <w:rPr>
          <w:rFonts w:hint="eastAsia"/>
        </w:rPr>
        <w:br/>
      </w:r>
      <w:r>
        <w:rPr>
          <w:rFonts w:hint="eastAsia"/>
        </w:rPr>
        <w:t>　　1.2 全球智慧健康产业发展分析</w:t>
      </w:r>
      <w:r>
        <w:rPr>
          <w:rFonts w:hint="eastAsia"/>
        </w:rPr>
        <w:br/>
      </w:r>
      <w:r>
        <w:rPr>
          <w:rFonts w:hint="eastAsia"/>
        </w:rPr>
        <w:t>　　　　1.2.1 全球智慧健康产业发展分析</w:t>
      </w:r>
      <w:r>
        <w:rPr>
          <w:rFonts w:hint="eastAsia"/>
        </w:rPr>
        <w:br/>
      </w:r>
      <w:r>
        <w:rPr>
          <w:rFonts w:hint="eastAsia"/>
        </w:rPr>
        <w:t>　　　　（1）全球智慧健康产业发展概述</w:t>
      </w:r>
      <w:r>
        <w:rPr>
          <w:rFonts w:hint="eastAsia"/>
        </w:rPr>
        <w:br/>
      </w:r>
      <w:r>
        <w:rPr>
          <w:rFonts w:hint="eastAsia"/>
        </w:rPr>
        <w:t>　　　　（2）全球智慧健康产业区域竞争情况分析</w:t>
      </w:r>
      <w:r>
        <w:rPr>
          <w:rFonts w:hint="eastAsia"/>
        </w:rPr>
        <w:br/>
      </w:r>
      <w:r>
        <w:rPr>
          <w:rFonts w:hint="eastAsia"/>
        </w:rPr>
        <w:t>　　　　（3）全球智慧健康产业竞争格局分析</w:t>
      </w:r>
      <w:r>
        <w:rPr>
          <w:rFonts w:hint="eastAsia"/>
        </w:rPr>
        <w:br/>
      </w:r>
      <w:r>
        <w:rPr>
          <w:rFonts w:hint="eastAsia"/>
        </w:rPr>
        <w:t>　　　　（4）全球智慧健康产业发展趋势分析</w:t>
      </w:r>
      <w:r>
        <w:rPr>
          <w:rFonts w:hint="eastAsia"/>
        </w:rPr>
        <w:br/>
      </w:r>
      <w:r>
        <w:rPr>
          <w:rFonts w:hint="eastAsia"/>
        </w:rPr>
        <w:t>　　　　（5）全球智慧健康产业市场规模和发展前景测算</w:t>
      </w:r>
      <w:r>
        <w:rPr>
          <w:rFonts w:hint="eastAsia"/>
        </w:rPr>
        <w:br/>
      </w:r>
      <w:r>
        <w:rPr>
          <w:rFonts w:hint="eastAsia"/>
        </w:rPr>
        <w:t>　　　　1.2.2 美国智慧健康产业发展分析</w:t>
      </w:r>
      <w:r>
        <w:rPr>
          <w:rFonts w:hint="eastAsia"/>
        </w:rPr>
        <w:br/>
      </w:r>
      <w:r>
        <w:rPr>
          <w:rFonts w:hint="eastAsia"/>
        </w:rPr>
        <w:t>　　　　（1）美国智慧健康产业发展现状</w:t>
      </w:r>
      <w:r>
        <w:rPr>
          <w:rFonts w:hint="eastAsia"/>
        </w:rPr>
        <w:br/>
      </w:r>
      <w:r>
        <w:rPr>
          <w:rFonts w:hint="eastAsia"/>
        </w:rPr>
        <w:t>　　　　（2）美国智慧健康产业市场格局</w:t>
      </w:r>
      <w:r>
        <w:rPr>
          <w:rFonts w:hint="eastAsia"/>
        </w:rPr>
        <w:br/>
      </w:r>
      <w:r>
        <w:rPr>
          <w:rFonts w:hint="eastAsia"/>
        </w:rPr>
        <w:t>　　　　（3）美国智慧健康产业发展趋势</w:t>
      </w:r>
      <w:r>
        <w:rPr>
          <w:rFonts w:hint="eastAsia"/>
        </w:rPr>
        <w:br/>
      </w:r>
      <w:r>
        <w:rPr>
          <w:rFonts w:hint="eastAsia"/>
        </w:rPr>
        <w:t>　　　　（4）美国智慧健康产业发展前景</w:t>
      </w:r>
      <w:r>
        <w:rPr>
          <w:rFonts w:hint="eastAsia"/>
        </w:rPr>
        <w:br/>
      </w:r>
      <w:r>
        <w:rPr>
          <w:rFonts w:hint="eastAsia"/>
        </w:rPr>
        <w:t>　　　　1.2.3 欧洲智慧健康产业发展分析</w:t>
      </w:r>
      <w:r>
        <w:rPr>
          <w:rFonts w:hint="eastAsia"/>
        </w:rPr>
        <w:br/>
      </w:r>
      <w:r>
        <w:rPr>
          <w:rFonts w:hint="eastAsia"/>
        </w:rPr>
        <w:t>　　　　（1）欧洲智慧健康产业发展现状</w:t>
      </w:r>
      <w:r>
        <w:rPr>
          <w:rFonts w:hint="eastAsia"/>
        </w:rPr>
        <w:br/>
      </w:r>
      <w:r>
        <w:rPr>
          <w:rFonts w:hint="eastAsia"/>
        </w:rPr>
        <w:t>　　　　（2）欧洲智慧健康产业市场格局</w:t>
      </w:r>
      <w:r>
        <w:rPr>
          <w:rFonts w:hint="eastAsia"/>
        </w:rPr>
        <w:br/>
      </w:r>
      <w:r>
        <w:rPr>
          <w:rFonts w:hint="eastAsia"/>
        </w:rPr>
        <w:t>　　　　（3）欧洲智慧健康产业发展趋势</w:t>
      </w:r>
      <w:r>
        <w:rPr>
          <w:rFonts w:hint="eastAsia"/>
        </w:rPr>
        <w:br/>
      </w:r>
      <w:r>
        <w:rPr>
          <w:rFonts w:hint="eastAsia"/>
        </w:rPr>
        <w:t>　　　　（4）欧洲智慧健康产业发展前景</w:t>
      </w:r>
      <w:r>
        <w:rPr>
          <w:rFonts w:hint="eastAsia"/>
        </w:rPr>
        <w:br/>
      </w:r>
      <w:r>
        <w:rPr>
          <w:rFonts w:hint="eastAsia"/>
        </w:rPr>
        <w:t>　　　　1.2.4 日本智慧健康产业发展分析</w:t>
      </w:r>
      <w:r>
        <w:rPr>
          <w:rFonts w:hint="eastAsia"/>
        </w:rPr>
        <w:br/>
      </w:r>
      <w:r>
        <w:rPr>
          <w:rFonts w:hint="eastAsia"/>
        </w:rPr>
        <w:t>　　　　（1）日本智慧健康产业发展现状</w:t>
      </w:r>
      <w:r>
        <w:rPr>
          <w:rFonts w:hint="eastAsia"/>
        </w:rPr>
        <w:br/>
      </w:r>
      <w:r>
        <w:rPr>
          <w:rFonts w:hint="eastAsia"/>
        </w:rPr>
        <w:t>　　　　（2）日本智慧健康产业市场格局</w:t>
      </w:r>
      <w:r>
        <w:rPr>
          <w:rFonts w:hint="eastAsia"/>
        </w:rPr>
        <w:br/>
      </w:r>
      <w:r>
        <w:rPr>
          <w:rFonts w:hint="eastAsia"/>
        </w:rPr>
        <w:t>　　　　（3）日本智慧健康产业发展趋势</w:t>
      </w:r>
      <w:r>
        <w:rPr>
          <w:rFonts w:hint="eastAsia"/>
        </w:rPr>
        <w:br/>
      </w:r>
      <w:r>
        <w:rPr>
          <w:rFonts w:hint="eastAsia"/>
        </w:rPr>
        <w:t>　　　　（4）日本智慧健康产业发展前景</w:t>
      </w:r>
      <w:r>
        <w:rPr>
          <w:rFonts w:hint="eastAsia"/>
        </w:rPr>
        <w:br/>
      </w:r>
      <w:r>
        <w:rPr>
          <w:rFonts w:hint="eastAsia"/>
        </w:rPr>
        <w:t>　　1.3 中国智慧健康产业发展分析</w:t>
      </w:r>
      <w:r>
        <w:rPr>
          <w:rFonts w:hint="eastAsia"/>
        </w:rPr>
        <w:br/>
      </w:r>
      <w:r>
        <w:rPr>
          <w:rFonts w:hint="eastAsia"/>
        </w:rPr>
        <w:t>　　　　1.3.1 中国智慧健康产业发展周期</w:t>
      </w:r>
      <w:r>
        <w:rPr>
          <w:rFonts w:hint="eastAsia"/>
        </w:rPr>
        <w:br/>
      </w:r>
      <w:r>
        <w:rPr>
          <w:rFonts w:hint="eastAsia"/>
        </w:rPr>
        <w:t>　　　　1.3.2 中国智慧健康产业市场规模</w:t>
      </w:r>
      <w:r>
        <w:rPr>
          <w:rFonts w:hint="eastAsia"/>
        </w:rPr>
        <w:br/>
      </w:r>
      <w:r>
        <w:rPr>
          <w:rFonts w:hint="eastAsia"/>
        </w:rPr>
        <w:t>　　　　1.3.3 中国智慧健康产业市场结构</w:t>
      </w:r>
      <w:r>
        <w:rPr>
          <w:rFonts w:hint="eastAsia"/>
        </w:rPr>
        <w:br/>
      </w:r>
      <w:r>
        <w:rPr>
          <w:rFonts w:hint="eastAsia"/>
        </w:rPr>
        <w:t>　　　　1.3.4 中国智慧健康产业竞争格局</w:t>
      </w:r>
      <w:r>
        <w:rPr>
          <w:rFonts w:hint="eastAsia"/>
        </w:rPr>
        <w:br/>
      </w:r>
      <w:r>
        <w:rPr>
          <w:rFonts w:hint="eastAsia"/>
        </w:rPr>
        <w:t>　　　　1.3.5 重点省市智慧健康产业发展分析</w:t>
      </w:r>
      <w:r>
        <w:rPr>
          <w:rFonts w:hint="eastAsia"/>
        </w:rPr>
        <w:br/>
      </w:r>
      <w:r>
        <w:rPr>
          <w:rFonts w:hint="eastAsia"/>
        </w:rPr>
        <w:t>　　　　（1）北京市智慧健康产业发展分析</w:t>
      </w:r>
      <w:r>
        <w:rPr>
          <w:rFonts w:hint="eastAsia"/>
        </w:rPr>
        <w:br/>
      </w:r>
      <w:r>
        <w:rPr>
          <w:rFonts w:hint="eastAsia"/>
        </w:rPr>
        <w:t>　　　　（2）上海市智慧健康产业发展分析</w:t>
      </w:r>
      <w:r>
        <w:rPr>
          <w:rFonts w:hint="eastAsia"/>
        </w:rPr>
        <w:br/>
      </w:r>
      <w:r>
        <w:rPr>
          <w:rFonts w:hint="eastAsia"/>
        </w:rPr>
        <w:t>　　　　（3）广东省智慧健康产业发展分析</w:t>
      </w:r>
      <w:r>
        <w:rPr>
          <w:rFonts w:hint="eastAsia"/>
        </w:rPr>
        <w:br/>
      </w:r>
      <w:r>
        <w:rPr>
          <w:rFonts w:hint="eastAsia"/>
        </w:rPr>
        <w:t>　　　　（4）浙江省智慧健康产业发展分析</w:t>
      </w:r>
      <w:r>
        <w:rPr>
          <w:rFonts w:hint="eastAsia"/>
        </w:rPr>
        <w:br/>
      </w:r>
      <w:r>
        <w:rPr>
          <w:rFonts w:hint="eastAsia"/>
        </w:rPr>
        <w:t>　　　　（5）山东省智慧健康产业发展分析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智慧健康产业细分市场发展状况分析</w:t>
      </w:r>
      <w:r>
        <w:rPr>
          <w:rFonts w:hint="eastAsia"/>
        </w:rPr>
        <w:br/>
      </w:r>
      <w:r>
        <w:rPr>
          <w:rFonts w:hint="eastAsia"/>
        </w:rPr>
        <w:t>　　2.1 诊疗流程革新市场发展分析</w:t>
      </w:r>
      <w:r>
        <w:rPr>
          <w:rFonts w:hint="eastAsia"/>
        </w:rPr>
        <w:br/>
      </w:r>
      <w:r>
        <w:rPr>
          <w:rFonts w:hint="eastAsia"/>
        </w:rPr>
        <w:t>　　　　2.1.1 诊疗流程革新市场发展概况</w:t>
      </w:r>
      <w:r>
        <w:rPr>
          <w:rFonts w:hint="eastAsia"/>
        </w:rPr>
        <w:br/>
      </w:r>
      <w:r>
        <w:rPr>
          <w:rFonts w:hint="eastAsia"/>
        </w:rPr>
        <w:t>　　　　2.1.2 诊疗流程革新市场格局分析</w:t>
      </w:r>
      <w:r>
        <w:rPr>
          <w:rFonts w:hint="eastAsia"/>
        </w:rPr>
        <w:br/>
      </w:r>
      <w:r>
        <w:rPr>
          <w:rFonts w:hint="eastAsia"/>
        </w:rPr>
        <w:t>　　　　2.1.3 诊疗流程革新市场发展趋势预测</w:t>
      </w:r>
      <w:r>
        <w:rPr>
          <w:rFonts w:hint="eastAsia"/>
        </w:rPr>
        <w:br/>
      </w:r>
      <w:r>
        <w:rPr>
          <w:rFonts w:hint="eastAsia"/>
        </w:rPr>
        <w:t>　　2.2 健康消费市场发展分析</w:t>
      </w:r>
      <w:r>
        <w:rPr>
          <w:rFonts w:hint="eastAsia"/>
        </w:rPr>
        <w:br/>
      </w:r>
      <w:r>
        <w:rPr>
          <w:rFonts w:hint="eastAsia"/>
        </w:rPr>
        <w:t>　　　　2.2.1 健康消费市场发展概况</w:t>
      </w:r>
      <w:r>
        <w:rPr>
          <w:rFonts w:hint="eastAsia"/>
        </w:rPr>
        <w:br/>
      </w:r>
      <w:r>
        <w:rPr>
          <w:rFonts w:hint="eastAsia"/>
        </w:rPr>
        <w:t>　　　　2.2.2 健康消费市场格局分析</w:t>
      </w:r>
      <w:r>
        <w:rPr>
          <w:rFonts w:hint="eastAsia"/>
        </w:rPr>
        <w:br/>
      </w:r>
      <w:r>
        <w:rPr>
          <w:rFonts w:hint="eastAsia"/>
        </w:rPr>
        <w:t>　　　　2.2.3 健康消费市场发展趋势</w:t>
      </w:r>
      <w:r>
        <w:rPr>
          <w:rFonts w:hint="eastAsia"/>
        </w:rPr>
        <w:br/>
      </w:r>
      <w:r>
        <w:rPr>
          <w:rFonts w:hint="eastAsia"/>
        </w:rPr>
        <w:t>　　2.3 健康智能设备市场发展分析</w:t>
      </w:r>
      <w:r>
        <w:rPr>
          <w:rFonts w:hint="eastAsia"/>
        </w:rPr>
        <w:br/>
      </w:r>
      <w:r>
        <w:rPr>
          <w:rFonts w:hint="eastAsia"/>
        </w:rPr>
        <w:t>　　　　2.3.1 健康智能设备市场发展概况</w:t>
      </w:r>
      <w:r>
        <w:rPr>
          <w:rFonts w:hint="eastAsia"/>
        </w:rPr>
        <w:br/>
      </w:r>
      <w:r>
        <w:rPr>
          <w:rFonts w:hint="eastAsia"/>
        </w:rPr>
        <w:t>　　　　2.3.2 健康智能设备市场产品分析</w:t>
      </w:r>
      <w:r>
        <w:rPr>
          <w:rFonts w:hint="eastAsia"/>
        </w:rPr>
        <w:br/>
      </w:r>
      <w:r>
        <w:rPr>
          <w:rFonts w:hint="eastAsia"/>
        </w:rPr>
        <w:t>　　　　（1）家用智能设备市场产品分析</w:t>
      </w:r>
      <w:r>
        <w:rPr>
          <w:rFonts w:hint="eastAsia"/>
        </w:rPr>
        <w:br/>
      </w:r>
      <w:r>
        <w:rPr>
          <w:rFonts w:hint="eastAsia"/>
        </w:rPr>
        <w:t>　　　　（2）医疗智能设备市场产品分析</w:t>
      </w:r>
      <w:r>
        <w:rPr>
          <w:rFonts w:hint="eastAsia"/>
        </w:rPr>
        <w:br/>
      </w:r>
      <w:r>
        <w:rPr>
          <w:rFonts w:hint="eastAsia"/>
        </w:rPr>
        <w:t>　　　　2.3.3 健康智能设备市场发展前景与趋势预测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（2）市场趋势预判</w:t>
      </w:r>
      <w:r>
        <w:rPr>
          <w:rFonts w:hint="eastAsia"/>
        </w:rPr>
        <w:br/>
      </w:r>
      <w:r>
        <w:rPr>
          <w:rFonts w:hint="eastAsia"/>
        </w:rPr>
        <w:t>　　2.4 健康信息化市场发展分析</w:t>
      </w:r>
      <w:r>
        <w:rPr>
          <w:rFonts w:hint="eastAsia"/>
        </w:rPr>
        <w:br/>
      </w:r>
      <w:r>
        <w:rPr>
          <w:rFonts w:hint="eastAsia"/>
        </w:rPr>
        <w:t>　　　　2.4.1 健康信息化市场发展概况</w:t>
      </w:r>
      <w:r>
        <w:rPr>
          <w:rFonts w:hint="eastAsia"/>
        </w:rPr>
        <w:br/>
      </w:r>
      <w:r>
        <w:rPr>
          <w:rFonts w:hint="eastAsia"/>
        </w:rPr>
        <w:t>　　　　2.4.2 健康信息化市场产品分析</w:t>
      </w:r>
      <w:r>
        <w:rPr>
          <w:rFonts w:hint="eastAsia"/>
        </w:rPr>
        <w:br/>
      </w:r>
      <w:r>
        <w:rPr>
          <w:rFonts w:hint="eastAsia"/>
        </w:rPr>
        <w:t>　　　　（1）人口健康信息化产品</w:t>
      </w:r>
      <w:r>
        <w:rPr>
          <w:rFonts w:hint="eastAsia"/>
        </w:rPr>
        <w:br/>
      </w:r>
      <w:r>
        <w:rPr>
          <w:rFonts w:hint="eastAsia"/>
        </w:rPr>
        <w:t>　　　　（2）健康信息化产品</w:t>
      </w:r>
      <w:r>
        <w:rPr>
          <w:rFonts w:hint="eastAsia"/>
        </w:rPr>
        <w:br/>
      </w:r>
      <w:r>
        <w:rPr>
          <w:rFonts w:hint="eastAsia"/>
        </w:rPr>
        <w:t>　　　　2.4.3 健康信息化市场格局分析</w:t>
      </w:r>
      <w:r>
        <w:rPr>
          <w:rFonts w:hint="eastAsia"/>
        </w:rPr>
        <w:br/>
      </w:r>
      <w:r>
        <w:rPr>
          <w:rFonts w:hint="eastAsia"/>
        </w:rPr>
        <w:t>　　　　2.4.4 健康信息化市场发展前景预测与趋势预判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（2）市场趋势预判</w:t>
      </w:r>
      <w:r>
        <w:rPr>
          <w:rFonts w:hint="eastAsia"/>
        </w:rPr>
        <w:br/>
      </w:r>
      <w:r>
        <w:rPr>
          <w:rFonts w:hint="eastAsia"/>
        </w:rPr>
        <w:t>　　2.5 新型诊疗服务市场发展分析</w:t>
      </w:r>
      <w:r>
        <w:rPr>
          <w:rFonts w:hint="eastAsia"/>
        </w:rPr>
        <w:br/>
      </w:r>
      <w:r>
        <w:rPr>
          <w:rFonts w:hint="eastAsia"/>
        </w:rPr>
        <w:t>　　　　2.5.1 新型诊疗服务市场发展概况</w:t>
      </w:r>
      <w:r>
        <w:rPr>
          <w:rFonts w:hint="eastAsia"/>
        </w:rPr>
        <w:br/>
      </w:r>
      <w:r>
        <w:rPr>
          <w:rFonts w:hint="eastAsia"/>
        </w:rPr>
        <w:t>　　　　（1）跨境医疗</w:t>
      </w:r>
      <w:r>
        <w:rPr>
          <w:rFonts w:hint="eastAsia"/>
        </w:rPr>
        <w:br/>
      </w:r>
      <w:r>
        <w:rPr>
          <w:rFonts w:hint="eastAsia"/>
        </w:rPr>
        <w:t>　　　　（2）DNA测序</w:t>
      </w:r>
      <w:r>
        <w:rPr>
          <w:rFonts w:hint="eastAsia"/>
        </w:rPr>
        <w:br/>
      </w:r>
      <w:r>
        <w:rPr>
          <w:rFonts w:hint="eastAsia"/>
        </w:rPr>
        <w:t>　　　　（3）第三方检测</w:t>
      </w:r>
      <w:r>
        <w:rPr>
          <w:rFonts w:hint="eastAsia"/>
        </w:rPr>
        <w:br/>
      </w:r>
      <w:r>
        <w:rPr>
          <w:rFonts w:hint="eastAsia"/>
        </w:rPr>
        <w:t>　　　　（4）连锁诊所</w:t>
      </w:r>
      <w:r>
        <w:rPr>
          <w:rFonts w:hint="eastAsia"/>
        </w:rPr>
        <w:br/>
      </w:r>
      <w:r>
        <w:rPr>
          <w:rFonts w:hint="eastAsia"/>
        </w:rPr>
        <w:t>　　　　2.5.2 新型诊疗服务市场产品分析</w:t>
      </w:r>
      <w:r>
        <w:rPr>
          <w:rFonts w:hint="eastAsia"/>
        </w:rPr>
        <w:br/>
      </w:r>
      <w:r>
        <w:rPr>
          <w:rFonts w:hint="eastAsia"/>
        </w:rPr>
        <w:t>　　　　2.5.3 新型诊疗服务市场发展趋势分析</w:t>
      </w:r>
      <w:r>
        <w:rPr>
          <w:rFonts w:hint="eastAsia"/>
        </w:rPr>
        <w:br/>
      </w:r>
      <w:r>
        <w:rPr>
          <w:rFonts w:hint="eastAsia"/>
        </w:rPr>
        <w:t>　　　　（1）诊所连锁化经营是新型诊疗服务未来趋势</w:t>
      </w:r>
      <w:r>
        <w:rPr>
          <w:rFonts w:hint="eastAsia"/>
        </w:rPr>
        <w:br/>
      </w:r>
      <w:r>
        <w:rPr>
          <w:rFonts w:hint="eastAsia"/>
        </w:rPr>
        <w:t>　　　　（2）“3+X”模式是未来新型诊疗服务市场发展趋势</w:t>
      </w:r>
      <w:r>
        <w:rPr>
          <w:rFonts w:hint="eastAsia"/>
        </w:rPr>
        <w:br/>
      </w:r>
      <w:r>
        <w:rPr>
          <w:rFonts w:hint="eastAsia"/>
        </w:rPr>
        <w:t>　　　　（3）互联网+护理服务</w:t>
      </w:r>
      <w:r>
        <w:rPr>
          <w:rFonts w:hint="eastAsia"/>
        </w:rPr>
        <w:br/>
      </w:r>
      <w:r>
        <w:rPr>
          <w:rFonts w:hint="eastAsia"/>
        </w:rPr>
        <w:t>　　2.6 医疗媒体市场发展分析</w:t>
      </w:r>
      <w:r>
        <w:rPr>
          <w:rFonts w:hint="eastAsia"/>
        </w:rPr>
        <w:br/>
      </w:r>
      <w:r>
        <w:rPr>
          <w:rFonts w:hint="eastAsia"/>
        </w:rPr>
        <w:t>　　　　2.6.1 医疗媒体市场发展概况</w:t>
      </w:r>
      <w:r>
        <w:rPr>
          <w:rFonts w:hint="eastAsia"/>
        </w:rPr>
        <w:br/>
      </w:r>
      <w:r>
        <w:rPr>
          <w:rFonts w:hint="eastAsia"/>
        </w:rPr>
        <w:t>　　　　2.6.2 医疗媒体市场产品分析</w:t>
      </w:r>
      <w:r>
        <w:rPr>
          <w:rFonts w:hint="eastAsia"/>
        </w:rPr>
        <w:br/>
      </w:r>
      <w:r>
        <w:rPr>
          <w:rFonts w:hint="eastAsia"/>
        </w:rPr>
        <w:t>　　　　2.6.3 医疗媒体市场发展趋势分析</w:t>
      </w:r>
      <w:r>
        <w:rPr>
          <w:rFonts w:hint="eastAsia"/>
        </w:rPr>
        <w:br/>
      </w:r>
      <w:r>
        <w:rPr>
          <w:rFonts w:hint="eastAsia"/>
        </w:rPr>
        <w:t>　　2.7 健康咨询管理市场发展分析</w:t>
      </w:r>
      <w:r>
        <w:rPr>
          <w:rFonts w:hint="eastAsia"/>
        </w:rPr>
        <w:br/>
      </w:r>
      <w:r>
        <w:rPr>
          <w:rFonts w:hint="eastAsia"/>
        </w:rPr>
        <w:t>　　　　2.7.1 健康咨询管理市场发展概况</w:t>
      </w:r>
      <w:r>
        <w:rPr>
          <w:rFonts w:hint="eastAsia"/>
        </w:rPr>
        <w:br/>
      </w:r>
      <w:r>
        <w:rPr>
          <w:rFonts w:hint="eastAsia"/>
        </w:rPr>
        <w:t>　　　　2.7.2 健康咨询管理市场品牌分析</w:t>
      </w:r>
      <w:r>
        <w:rPr>
          <w:rFonts w:hint="eastAsia"/>
        </w:rPr>
        <w:br/>
      </w:r>
      <w:r>
        <w:rPr>
          <w:rFonts w:hint="eastAsia"/>
        </w:rPr>
        <w:t>　　　　2.7.3 健康咨询管理市场发展前景分析</w:t>
      </w:r>
      <w:r>
        <w:rPr>
          <w:rFonts w:hint="eastAsia"/>
        </w:rPr>
        <w:br/>
      </w:r>
      <w:r>
        <w:rPr>
          <w:rFonts w:hint="eastAsia"/>
        </w:rPr>
        <w:t>　　2.8 智慧养老市场发展分析</w:t>
      </w:r>
      <w:r>
        <w:rPr>
          <w:rFonts w:hint="eastAsia"/>
        </w:rPr>
        <w:br/>
      </w:r>
      <w:r>
        <w:rPr>
          <w:rFonts w:hint="eastAsia"/>
        </w:rPr>
        <w:t>　　　　2.8.1 智慧养老市场发展概况</w:t>
      </w:r>
      <w:r>
        <w:rPr>
          <w:rFonts w:hint="eastAsia"/>
        </w:rPr>
        <w:br/>
      </w:r>
      <w:r>
        <w:rPr>
          <w:rFonts w:hint="eastAsia"/>
        </w:rPr>
        <w:t>　　　　2.8.2 智慧养老市场格局分析</w:t>
      </w:r>
      <w:r>
        <w:rPr>
          <w:rFonts w:hint="eastAsia"/>
        </w:rPr>
        <w:br/>
      </w:r>
      <w:r>
        <w:rPr>
          <w:rFonts w:hint="eastAsia"/>
        </w:rPr>
        <w:t>　　　　2.8.3 智慧养老市场发展前景与趋势预测</w:t>
      </w:r>
      <w:r>
        <w:rPr>
          <w:rFonts w:hint="eastAsia"/>
        </w:rPr>
        <w:br/>
      </w:r>
      <w:r>
        <w:rPr>
          <w:rFonts w:hint="eastAsia"/>
        </w:rPr>
        <w:t>　　　　（1）发展前景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中国智慧健康产业领先企业案例分析</w:t>
      </w:r>
      <w:r>
        <w:rPr>
          <w:rFonts w:hint="eastAsia"/>
        </w:rPr>
        <w:br/>
      </w:r>
      <w:r>
        <w:rPr>
          <w:rFonts w:hint="eastAsia"/>
        </w:rPr>
        <w:t>　　3.1 智慧健康产业企业发展概况</w:t>
      </w:r>
      <w:r>
        <w:rPr>
          <w:rFonts w:hint="eastAsia"/>
        </w:rPr>
        <w:br/>
      </w:r>
      <w:r>
        <w:rPr>
          <w:rFonts w:hint="eastAsia"/>
        </w:rPr>
        <w:t>　　3.2 国内智慧健康领先企业案例分析</w:t>
      </w:r>
      <w:r>
        <w:rPr>
          <w:rFonts w:hint="eastAsia"/>
        </w:rPr>
        <w:br/>
      </w:r>
      <w:r>
        <w:rPr>
          <w:rFonts w:hint="eastAsia"/>
        </w:rPr>
        <w:t>　　　　3.2.1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3.2.2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3.2.3 光一科技股份有限公司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3.2.4 荣科科技股份有限公司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3.2.5 南京医药股份有限公司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3.2.6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3.2.7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3.2.8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3.2.9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3.2.10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[中^智^林^]智慧健康产业投资潜力与策略规划</w:t>
      </w:r>
      <w:r>
        <w:rPr>
          <w:rFonts w:hint="eastAsia"/>
        </w:rPr>
        <w:br/>
      </w:r>
      <w:r>
        <w:rPr>
          <w:rFonts w:hint="eastAsia"/>
        </w:rPr>
        <w:t>　　4.1 智慧健康产业发展前景预测</w:t>
      </w:r>
      <w:r>
        <w:rPr>
          <w:rFonts w:hint="eastAsia"/>
        </w:rPr>
        <w:br/>
      </w:r>
      <w:r>
        <w:rPr>
          <w:rFonts w:hint="eastAsia"/>
        </w:rPr>
        <w:t>　　4.2 智慧健康产业发展趋势预判</w:t>
      </w:r>
      <w:r>
        <w:rPr>
          <w:rFonts w:hint="eastAsia"/>
        </w:rPr>
        <w:br/>
      </w:r>
      <w:r>
        <w:rPr>
          <w:rFonts w:hint="eastAsia"/>
        </w:rPr>
        <w:t>　　　　4.2.1 产业整体趋势预判</w:t>
      </w:r>
      <w:r>
        <w:rPr>
          <w:rFonts w:hint="eastAsia"/>
        </w:rPr>
        <w:br/>
      </w:r>
      <w:r>
        <w:rPr>
          <w:rFonts w:hint="eastAsia"/>
        </w:rPr>
        <w:t>　　　　4.2.2 市场竞争格局预判</w:t>
      </w:r>
      <w:r>
        <w:rPr>
          <w:rFonts w:hint="eastAsia"/>
        </w:rPr>
        <w:br/>
      </w:r>
      <w:r>
        <w:rPr>
          <w:rFonts w:hint="eastAsia"/>
        </w:rPr>
        <w:t>　　　　（1）细分领域格局预判</w:t>
      </w:r>
      <w:r>
        <w:rPr>
          <w:rFonts w:hint="eastAsia"/>
        </w:rPr>
        <w:br/>
      </w:r>
      <w:r>
        <w:rPr>
          <w:rFonts w:hint="eastAsia"/>
        </w:rPr>
        <w:t>　　　　（2）企业竞争格局预判</w:t>
      </w:r>
      <w:r>
        <w:rPr>
          <w:rFonts w:hint="eastAsia"/>
        </w:rPr>
        <w:br/>
      </w:r>
      <w:r>
        <w:rPr>
          <w:rFonts w:hint="eastAsia"/>
        </w:rPr>
        <w:t>　　　　4.2.3 产品发展趋势预判</w:t>
      </w:r>
      <w:r>
        <w:rPr>
          <w:rFonts w:hint="eastAsia"/>
        </w:rPr>
        <w:br/>
      </w:r>
      <w:r>
        <w:rPr>
          <w:rFonts w:hint="eastAsia"/>
        </w:rPr>
        <w:t>　　　　4.2.4 技术发展趋势预判</w:t>
      </w:r>
      <w:r>
        <w:rPr>
          <w:rFonts w:hint="eastAsia"/>
        </w:rPr>
        <w:br/>
      </w:r>
      <w:r>
        <w:rPr>
          <w:rFonts w:hint="eastAsia"/>
        </w:rPr>
        <w:t>　　4.3 智慧健康产业投资潜力分析</w:t>
      </w:r>
      <w:r>
        <w:rPr>
          <w:rFonts w:hint="eastAsia"/>
        </w:rPr>
        <w:br/>
      </w:r>
      <w:r>
        <w:rPr>
          <w:rFonts w:hint="eastAsia"/>
        </w:rPr>
        <w:t>　　　　4.3.1 产业投资推动因素</w:t>
      </w:r>
      <w:r>
        <w:rPr>
          <w:rFonts w:hint="eastAsia"/>
        </w:rPr>
        <w:br/>
      </w:r>
      <w:r>
        <w:rPr>
          <w:rFonts w:hint="eastAsia"/>
        </w:rPr>
        <w:t>　　　　4.3.2 产业发展痛点分析</w:t>
      </w:r>
      <w:r>
        <w:rPr>
          <w:rFonts w:hint="eastAsia"/>
        </w:rPr>
        <w:br/>
      </w:r>
      <w:r>
        <w:rPr>
          <w:rFonts w:hint="eastAsia"/>
        </w:rPr>
        <w:t>　　　　4.3.3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4.3.4 产业投资切入方式</w:t>
      </w:r>
      <w:r>
        <w:rPr>
          <w:rFonts w:hint="eastAsia"/>
        </w:rPr>
        <w:br/>
      </w:r>
      <w:r>
        <w:rPr>
          <w:rFonts w:hint="eastAsia"/>
        </w:rPr>
        <w:t>　　4.4 智慧健康产业投资策略建议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智慧健康行业历程</w:t>
      </w:r>
      <w:r>
        <w:rPr>
          <w:rFonts w:hint="eastAsia"/>
        </w:rPr>
        <w:br/>
      </w:r>
      <w:r>
        <w:rPr>
          <w:rFonts w:hint="eastAsia"/>
        </w:rPr>
        <w:t>　　图表 智慧健康行业生命周期</w:t>
      </w:r>
      <w:r>
        <w:rPr>
          <w:rFonts w:hint="eastAsia"/>
        </w:rPr>
        <w:br/>
      </w:r>
      <w:r>
        <w:rPr>
          <w:rFonts w:hint="eastAsia"/>
        </w:rPr>
        <w:t>　　图表 智慧健康行业产业链分析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2024-2030年中国智慧健康行业市场容量预测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2024-2030年中国智慧健康市场前景分析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f8779618a4d22" w:history="1">
        <w:r>
          <w:rPr>
            <w:rStyle w:val="Hyperlink"/>
          </w:rPr>
          <w:t>2024-2030年中国智慧健康行业现状及市场前景预测报告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f8779618a4d22" w:history="1">
        <w:r>
          <w:rPr>
            <w:rStyle w:val="Hyperlink"/>
          </w:rPr>
          <w:t>https://www.20087.com/1/26/ZhiHuiJianKangHangYeQianJing.html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799409e50417d" w:history="1">
      <w:r>
        <w:rPr>
          <w:rStyle w:val="Hyperlink"/>
        </w:rPr>
        <w:t>2024-2030年中国智慧健康行业现状及市场前景预测报告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HuiJianKangHangYeQianJing.html" TargetMode="External" Id="Rb6cf8779618a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HuiJianKangHangYeQianJing.html" TargetMode="External" Id="R535799409e50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2024-04-28T05:54:00Z</dcterms:created>
  <dcterms:modified xsi:type="dcterms:W3CDTF">2024-04-28T06:54:00Z</dcterms:modified>
  <dc:subject>2024-2030年中国智慧健康行业现状及市场前景预测报告</dc:subject>
  <dc:title>2024-2030年中国智慧健康行业现状及市场前景预测报告</dc:title>
  <cp:keywords>2024-2030年中国智慧健康行业现状及市场前景预测报告</cp:keywords>
  <dc:description>2024-2030年中国智慧健康行业现状及市场前景预测报告</dc:description>
</cp:coreProperties>
</file>