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6884679c14bf5" w:history="1">
              <w:r>
                <w:rPr>
                  <w:rStyle w:val="Hyperlink"/>
                </w:rPr>
                <w:t>2025-2031年中国椰壳活性炭行业市场分析与发展前景预测报告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6884679c14bf5" w:history="1">
              <w:r>
                <w:rPr>
                  <w:rStyle w:val="Hyperlink"/>
                </w:rPr>
                <w:t>2025-2031年中国椰壳活性炭行业市场分析与发展前景预测报告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6884679c14bf5" w:history="1">
                <w:r>
                  <w:rPr>
                    <w:rStyle w:val="Hyperlink"/>
                  </w:rPr>
                  <w:t>https://www.20087.com/1/86/YeQiaoHuoXingTanDeQianJing.html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是一种高效的吸附材料，因其孔隙结构发达、吸附能力强的特性，在水处理、空气净化、食品饮料脱色等领域有着广泛应用。目前，随着环保意识的提升和水质净化标准的提高，对高质量椰壳活性炭的需求日益增长。同时，生产工艺的不断改进，如活化技术和后处理技术的创新，提升了活性炭的吸附效率和再生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椰壳活性炭行业将更加注重可持续性和资源高效利用。一方面，通过优化原料收集与利用机制，减少生产过程中的环境足迹；另一方面，探索活性炭的多功能化和高端化应用，如在新能源、医药提纯等领域的拓展，以及开发可再生循环利用技术，以响应循环经济的需求。此外，结合纳米技术和生物工程技术，研发新型改性椰壳活性炭，提升其在特定污染物吸附方面的性能，将是该领域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6884679c14bf5" w:history="1">
        <w:r>
          <w:rPr>
            <w:rStyle w:val="Hyperlink"/>
          </w:rPr>
          <w:t>2025-2031年中国椰壳活性炭行业市场分析与发展前景预测报告</w:t>
        </w:r>
      </w:hyperlink>
      <w:r>
        <w:rPr>
          <w:rFonts w:hint="eastAsia"/>
        </w:rPr>
        <w:t>》基于详实数据，从市场规模、需求变化及价格动态等维度，全面解析了椰壳活性炭行业的现状与发展趋势，并对椰壳活性炭产业链各环节进行了系统性探讨。报告科学预测了椰壳活性炭行业未来发展方向，重点分析了椰壳活性炭技术现状及创新路径，同时聚焦椰壳活性炭重点企业的经营表现，评估了市场竞争格局、品牌影响力及市场集中度。通过对细分市场的深入研究及SWOT分析，报告揭示了椰壳活性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中国椰壳活性炭概述</w:t>
      </w:r>
      <w:r>
        <w:rPr>
          <w:rFonts w:hint="eastAsia"/>
        </w:rPr>
        <w:br/>
      </w:r>
      <w:r>
        <w:rPr>
          <w:rFonts w:hint="eastAsia"/>
        </w:rPr>
        <w:t>　　　　一、活性炭相关概述</w:t>
      </w:r>
      <w:r>
        <w:rPr>
          <w:rFonts w:hint="eastAsia"/>
        </w:rPr>
        <w:br/>
      </w:r>
      <w:r>
        <w:rPr>
          <w:rFonts w:hint="eastAsia"/>
        </w:rPr>
        <w:t>　　　　二、活性炭分类</w:t>
      </w:r>
      <w:r>
        <w:rPr>
          <w:rFonts w:hint="eastAsia"/>
        </w:rPr>
        <w:br/>
      </w:r>
      <w:r>
        <w:rPr>
          <w:rFonts w:hint="eastAsia"/>
        </w:rPr>
        <w:t>　　　　三、椰壳活性炭相关概述</w:t>
      </w:r>
      <w:r>
        <w:rPr>
          <w:rFonts w:hint="eastAsia"/>
        </w:rPr>
        <w:br/>
      </w:r>
      <w:r>
        <w:rPr>
          <w:rFonts w:hint="eastAsia"/>
        </w:rPr>
        <w:t>　　　　四、椰壳活性炭应用领域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2024-2025年国外椰壳活性炭市场发展概况</w:t>
      </w:r>
      <w:r>
        <w:rPr>
          <w:rFonts w:hint="eastAsia"/>
        </w:rPr>
        <w:br/>
      </w:r>
      <w:r>
        <w:rPr>
          <w:rFonts w:hint="eastAsia"/>
        </w:rPr>
        <w:t>　　第一节 全球椰壳活性炭市场发展分析</w:t>
      </w:r>
      <w:r>
        <w:rPr>
          <w:rFonts w:hint="eastAsia"/>
        </w:rPr>
        <w:br/>
      </w:r>
      <w:r>
        <w:rPr>
          <w:rFonts w:hint="eastAsia"/>
        </w:rPr>
        <w:t>　　　　一、全球椰壳活性炭市场发展格局</w:t>
      </w:r>
      <w:r>
        <w:rPr>
          <w:rFonts w:hint="eastAsia"/>
        </w:rPr>
        <w:br/>
      </w:r>
      <w:r>
        <w:rPr>
          <w:rFonts w:hint="eastAsia"/>
        </w:rPr>
        <w:t>　　　　二、2020-2025年全球椰壳活性炭需求量</w:t>
      </w:r>
      <w:r>
        <w:rPr>
          <w:rFonts w:hint="eastAsia"/>
        </w:rPr>
        <w:br/>
      </w:r>
      <w:r>
        <w:rPr>
          <w:rFonts w:hint="eastAsia"/>
        </w:rPr>
        <w:t>　　第二节 亚洲地区椰壳活性炭市场概况</w:t>
      </w:r>
      <w:r>
        <w:rPr>
          <w:rFonts w:hint="eastAsia"/>
        </w:rPr>
        <w:br/>
      </w:r>
      <w:r>
        <w:rPr>
          <w:rFonts w:hint="eastAsia"/>
        </w:rPr>
        <w:t>　　第三节 欧洲地区椰壳活性炭市场概况</w:t>
      </w:r>
      <w:r>
        <w:rPr>
          <w:rFonts w:hint="eastAsia"/>
        </w:rPr>
        <w:br/>
      </w:r>
      <w:r>
        <w:rPr>
          <w:rFonts w:hint="eastAsia"/>
        </w:rPr>
        <w:t>　　第四节 美洲地区椰壳活性炭市场概况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2024-2025年中国椰壳活性炭发展环境分析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椰壳活性炭行业相关政策、标准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2024-2025年中国椰壳活性炭技术发展分析</w:t>
      </w:r>
      <w:r>
        <w:rPr>
          <w:rFonts w:hint="eastAsia"/>
        </w:rPr>
        <w:br/>
      </w:r>
      <w:r>
        <w:rPr>
          <w:rFonts w:hint="eastAsia"/>
        </w:rPr>
        <w:t>　　第一节 当前木质活性炭技术发展现状分析</w:t>
      </w:r>
      <w:r>
        <w:rPr>
          <w:rFonts w:hint="eastAsia"/>
        </w:rPr>
        <w:br/>
      </w:r>
      <w:r>
        <w:rPr>
          <w:rFonts w:hint="eastAsia"/>
        </w:rPr>
        <w:t>　　第二节 当前中国椰壳活性炭技术存在的问题分析</w:t>
      </w:r>
      <w:r>
        <w:rPr>
          <w:rFonts w:hint="eastAsia"/>
        </w:rPr>
        <w:br/>
      </w:r>
      <w:r>
        <w:rPr>
          <w:rFonts w:hint="eastAsia"/>
        </w:rPr>
        <w:t>　　第三节 椰壳活性炭行业主要技术趋势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2024-2025年椰壳活性炭市场特性分析</w:t>
      </w:r>
      <w:r>
        <w:rPr>
          <w:rFonts w:hint="eastAsia"/>
        </w:rPr>
        <w:br/>
      </w:r>
      <w:r>
        <w:rPr>
          <w:rFonts w:hint="eastAsia"/>
        </w:rPr>
        <w:t>　　第一节 椰壳活性炭行业集中度分析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一、木质活性炭市场集中度</w:t>
      </w:r>
      <w:r>
        <w:rPr>
          <w:rFonts w:hint="eastAsia"/>
        </w:rPr>
        <w:br/>
      </w:r>
      <w:r>
        <w:rPr>
          <w:rFonts w:hint="eastAsia"/>
        </w:rPr>
        <w:t>　　　　二、椰壳活性炭市场集中度</w:t>
      </w:r>
      <w:r>
        <w:rPr>
          <w:rFonts w:hint="eastAsia"/>
        </w:rPr>
        <w:br/>
      </w:r>
      <w:r>
        <w:rPr>
          <w:rFonts w:hint="eastAsia"/>
        </w:rPr>
        <w:t>　　第二节 2024-2025年椰壳活性炭行业SWOT分析</w:t>
      </w:r>
      <w:r>
        <w:rPr>
          <w:rFonts w:hint="eastAsia"/>
        </w:rPr>
        <w:br/>
      </w:r>
      <w:r>
        <w:rPr>
          <w:rFonts w:hint="eastAsia"/>
        </w:rPr>
        <w:t>　　　　一、椰壳活性炭行业优势</w:t>
      </w:r>
      <w:r>
        <w:rPr>
          <w:rFonts w:hint="eastAsia"/>
        </w:rPr>
        <w:br/>
      </w:r>
      <w:r>
        <w:rPr>
          <w:rFonts w:hint="eastAsia"/>
        </w:rPr>
        <w:t>　　　　二、椰壳活性炭行业劣势</w:t>
      </w:r>
      <w:r>
        <w:rPr>
          <w:rFonts w:hint="eastAsia"/>
        </w:rPr>
        <w:br/>
      </w:r>
      <w:r>
        <w:rPr>
          <w:rFonts w:hint="eastAsia"/>
        </w:rPr>
        <w:t>　　　　三、椰壳活性炭行业机会</w:t>
      </w:r>
      <w:r>
        <w:rPr>
          <w:rFonts w:hint="eastAsia"/>
        </w:rPr>
        <w:br/>
      </w:r>
      <w:r>
        <w:rPr>
          <w:rFonts w:hint="eastAsia"/>
        </w:rPr>
        <w:t>　　　　四、椰壳活性炭行业风险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中国椰壳活性炭发展现状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2024-2025年中国椰壳活性炭市场现状分析</w:t>
      </w:r>
      <w:r>
        <w:rPr>
          <w:rFonts w:hint="eastAsia"/>
        </w:rPr>
        <w:br/>
      </w:r>
      <w:r>
        <w:rPr>
          <w:rFonts w:hint="eastAsia"/>
        </w:rPr>
        <w:t>　　　　一、企业规模小、生产装备落后、市场竞争力不强</w:t>
      </w:r>
      <w:r>
        <w:rPr>
          <w:rFonts w:hint="eastAsia"/>
        </w:rPr>
        <w:br/>
      </w:r>
      <w:r>
        <w:rPr>
          <w:rFonts w:hint="eastAsia"/>
        </w:rPr>
        <w:t>　　　　二、国内椰壳资源有限</w:t>
      </w:r>
      <w:r>
        <w:rPr>
          <w:rFonts w:hint="eastAsia"/>
        </w:rPr>
        <w:br/>
      </w:r>
      <w:r>
        <w:rPr>
          <w:rFonts w:hint="eastAsia"/>
        </w:rPr>
        <w:t>　　第二节 2020-2025年中国椰壳活性炭产量及预测</w:t>
      </w:r>
      <w:r>
        <w:rPr>
          <w:rFonts w:hint="eastAsia"/>
        </w:rPr>
        <w:br/>
      </w:r>
      <w:r>
        <w:rPr>
          <w:rFonts w:hint="eastAsia"/>
        </w:rPr>
        <w:t>　　　　一、2025年中国椰壳活性炭产能</w:t>
      </w:r>
      <w:r>
        <w:rPr>
          <w:rFonts w:hint="eastAsia"/>
        </w:rPr>
        <w:br/>
      </w:r>
      <w:r>
        <w:rPr>
          <w:rFonts w:hint="eastAsia"/>
        </w:rPr>
        <w:t>　　　　二、2020-2025年中国椰壳活性炭产量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三、2025-2031年中国椰壳活性炭市场供给预测分析</w:t>
      </w:r>
      <w:r>
        <w:rPr>
          <w:rFonts w:hint="eastAsia"/>
        </w:rPr>
        <w:br/>
      </w:r>
      <w:r>
        <w:rPr>
          <w:rFonts w:hint="eastAsia"/>
        </w:rPr>
        <w:t>　　第三节 2020-2025年中国椰壳活性炭市场需求及预测</w:t>
      </w:r>
      <w:r>
        <w:rPr>
          <w:rFonts w:hint="eastAsia"/>
        </w:rPr>
        <w:br/>
      </w:r>
      <w:r>
        <w:rPr>
          <w:rFonts w:hint="eastAsia"/>
        </w:rPr>
        <w:t>　　　　一、2020-2025年中国椰壳活性炭市场需求量统计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中国椰壳活性炭价格趋势分析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一、2020-2025年中国椰壳活性炭价格分析</w:t>
      </w:r>
      <w:r>
        <w:rPr>
          <w:rFonts w:hint="eastAsia"/>
        </w:rPr>
        <w:br/>
      </w:r>
      <w:r>
        <w:rPr>
          <w:rFonts w:hint="eastAsia"/>
        </w:rPr>
        <w:t>　　　　二、影响椰壳活性炭价格的因素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2020-2025年中国椰壳活性炭行业经济运行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2020-2025年中国椰壳活性炭行业偿债能力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2020-2025年中国椰壳活性炭行业盈利能力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2020-2025年中国椰壳活性炭行业发展能力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2020-2025年中国椰壳活性炭行业企业数量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2020-2025年中国椰壳活性炭进出口分析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2020-2025年中国椰壳活性炭进口分析</w:t>
      </w:r>
      <w:r>
        <w:rPr>
          <w:rFonts w:hint="eastAsia"/>
        </w:rPr>
        <w:br/>
      </w:r>
      <w:r>
        <w:rPr>
          <w:rFonts w:hint="eastAsia"/>
        </w:rPr>
        <w:t>　　第二节 2020-2025年中国椰壳活性炭出口分析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主要椰壳活性炭生产企业及竞争格局</w:t>
      </w:r>
      <w:r>
        <w:rPr>
          <w:rFonts w:hint="eastAsia"/>
        </w:rPr>
        <w:br/>
      </w:r>
      <w:r>
        <w:rPr>
          <w:rFonts w:hint="eastAsia"/>
        </w:rPr>
        <w:t>　　第一节 江苏浦士达环保科技股份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三、2020-2025年企椰壳活性炭销量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福建元力活性炭有限公司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三、2020-2025年企椰壳活性炭销量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三、2020-2025年企椰壳活性炭销量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木林森活性炭江苏有限公司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三、2020-2025年企椰壳活性炭销量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海南星光活性炭有限公司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三、2020-2025年企椰壳活性炭销量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2025-2031年中国椰壳活性炭行业企业投资策略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提高椰壳活性炭企业竞争力的策略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一、提高中国椰壳活性炭企业核心竞争力的对策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二、影响椰壳活性炭企业核心竞争力的因素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三、提高椰壳活性炭企业竞争力的策略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中国椰壳活性炭行业投资风险与投资建议</w:t>
      </w:r>
      <w:r>
        <w:rPr>
          <w:rFonts w:hint="eastAsia"/>
        </w:rPr>
        <w:br/>
      </w:r>
      <w:r>
        <w:rPr>
          <w:rFonts w:hint="eastAsia"/>
        </w:rPr>
        <w:t>　　第一节 椰壳活性炭行业投资环境分析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椰壳活性炭行业投资进入壁垒分析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一、客户壁垒</w:t>
      </w:r>
      <w:r>
        <w:rPr>
          <w:rFonts w:hint="eastAsia"/>
        </w:rPr>
        <w:br/>
      </w:r>
      <w:r>
        <w:rPr>
          <w:rFonts w:hint="eastAsia"/>
        </w:rPr>
        <w:t>　　　　二、应用和服务壁垒</w:t>
      </w:r>
      <w:r>
        <w:rPr>
          <w:rFonts w:hint="eastAsia"/>
        </w:rPr>
        <w:br/>
      </w:r>
      <w:r>
        <w:rPr>
          <w:rFonts w:hint="eastAsia"/>
        </w:rPr>
        <w:t>　　　　三、供应链壁垒</w:t>
      </w:r>
      <w:r>
        <w:rPr>
          <w:rFonts w:hint="eastAsia"/>
        </w:rPr>
        <w:br/>
      </w:r>
      <w:r>
        <w:rPr>
          <w:rFonts w:hint="eastAsia"/>
        </w:rPr>
        <w:t>　　第三节 椰壳活性炭行业投资风险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第四节 中:智:林:－椰壳活性炭研究结论及投资建议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6884679c14bf5" w:history="1">
        <w:r>
          <w:rPr>
            <w:rStyle w:val="Hyperlink"/>
          </w:rPr>
          <w:t>2025-2031年中国椰壳活性炭行业市场分析与发展前景预测报告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6884679c14bf5" w:history="1">
        <w:r>
          <w:rPr>
            <w:rStyle w:val="Hyperlink"/>
          </w:rPr>
          <w:t>https://www.20087.com/1/86/YeQiaoHuoXingTanDeQianJing.html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壳活性炭净化的水甜吗、椰壳活性炭的作用和功效、活性炭和椰壳活性炭区别、椰壳活性炭可以吃吗、椰壳活性炭和普通活性炭区别、椰壳活性炭能除甲醛吗、天然椰壳活性炭是什么、椰壳活性炭和柱状活性炭哪个除甲醛好、椰壳活性炭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f3d7868734217" w:history="1">
      <w:r>
        <w:rPr>
          <w:rStyle w:val="Hyperlink"/>
        </w:rPr>
        <w:t>2025-2031年中国椰壳活性炭行业市场分析与发展前景预测报告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eQiaoHuoXingTanDeQianJing.html" TargetMode="External" Id="Rfd66884679c1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eQiaoHuoXingTanDeQianJing.html" TargetMode="External" Id="R9e5f3d786873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2025-02-21T04:32:00Z</dcterms:created>
  <dcterms:modified xsi:type="dcterms:W3CDTF">2025-02-21T05:32:00Z</dcterms:modified>
  <dc:subject>2025-2031年中国椰壳活性炭行业市场分析与发展前景预测报告</dc:subject>
  <dc:title>2025-2031年中国椰壳活性炭行业市场分析与发展前景预测报告</dc:title>
  <cp:keywords>2025-2031年中国椰壳活性炭行业市场分析与发展前景预测报告</cp:keywords>
  <dc:description>2025-2031年中国椰壳活性炭行业市场分析与发展前景预测报告</dc:description>
</cp:coreProperties>
</file>