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5e3e2652d4a56" w:history="1">
              <w:r>
                <w:rPr>
                  <w:rStyle w:val="Hyperlink"/>
                </w:rPr>
                <w:t>2025-2031年中国电玩产品发展现状分析与前景趋势预测报告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5e3e2652d4a56" w:history="1">
              <w:r>
                <w:rPr>
                  <w:rStyle w:val="Hyperlink"/>
                </w:rPr>
                <w:t>2025-2031年中国电玩产品发展现状分析与前景趋势预测报告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5e3e2652d4a56" w:history="1">
                <w:r>
                  <w:rPr>
                    <w:rStyle w:val="Hyperlink"/>
                  </w:rPr>
                  <w:t>https://www.20087.com/1/56/DianWanChanPinHangYeFaZhanQuShi.html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产品市场包括视频游戏主机、PC游戏、移动游戏及相关的硬件外设等，已成为全球娱乐业的重要板块。随着虚拟现实(VR)、增强现实(AR)、云游戏等新技术的兴起，电玩产品的体验边界正在不断拓宽，市场规模持续扩大，用户群体趋于多元化。</w:t>
      </w:r>
      <w:r>
        <w:rPr>
          <w:rFonts w:hint="eastAsia"/>
        </w:rPr>
        <w:br/>
      </w:r>
      <w:r>
        <w:rPr>
          <w:rFonts w:hint="eastAsia"/>
        </w:rPr>
        <w:t>　　电玩产品行业将深度融入5G、AI、云计算等前沿科技，实现更高品质的游戏画质、更强沉浸感的交互体验和更便捷的内容分发模式。此外，随着电竞市场的正规化和商业化进程加快，围绕电玩产品而生的赛事、直播、教育培训等衍生产业也将迎来高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5e3e2652d4a56" w:history="1">
        <w:r>
          <w:rPr>
            <w:rStyle w:val="Hyperlink"/>
          </w:rPr>
          <w:t>2025-2031年中国电玩产品发展现状分析与前景趋势预测报告</w:t>
        </w:r>
      </w:hyperlink>
      <w:r>
        <w:rPr>
          <w:rFonts w:hint="eastAsia"/>
        </w:rPr>
        <w:t>》通过全面的行业调研，系统梳理了电玩产品产业链的各个环节，详细分析了电玩产品市场规模、需求变化及价格趋势。报告结合当前电玩产品行业现状，科学预测了市场前景与发展方向，并解读了重点企业的竞争格局、市场集中度及品牌表现。同时，报告对电玩产品细分市场进行了深入探讨，结合电玩产品技术现状与SWOT分析，揭示了电玩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电玩产品行业界定及应用</w:t>
      </w:r>
      <w:r>
        <w:rPr>
          <w:rFonts w:hint="eastAsia"/>
        </w:rPr>
        <w:br/>
      </w:r>
      <w:r>
        <w:rPr>
          <w:rFonts w:hint="eastAsia"/>
        </w:rPr>
        <w:t>　　第一节 电玩产品行业定义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电玩产品主要应用领域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2024-2025年中国电玩产品行业发展环境分析</w:t>
      </w:r>
      <w:r>
        <w:rPr>
          <w:rFonts w:hint="eastAsia"/>
        </w:rPr>
        <w:br/>
      </w:r>
      <w:r>
        <w:rPr>
          <w:rFonts w:hint="eastAsia"/>
        </w:rPr>
        <w:t>　　第一节 电玩产品行业经济环境分析</w:t>
      </w:r>
      <w:r>
        <w:rPr>
          <w:rFonts w:hint="eastAsia"/>
        </w:rPr>
        <w:br/>
      </w:r>
      <w:r>
        <w:rPr>
          <w:rFonts w:hint="eastAsia"/>
        </w:rPr>
        <w:t>　　第二节 电玩产品行业政策环境分析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一、电玩产品行业政策影响分析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二、相关电玩产品行业标准分析</w:t>
      </w:r>
      <w:r>
        <w:rPr>
          <w:rFonts w:hint="eastAsia"/>
        </w:rPr>
        <w:br/>
      </w:r>
      <w:r>
        <w:rPr>
          <w:rFonts w:hint="eastAsia"/>
        </w:rPr>
        <w:t>　　第三节 电玩产品行业社会环境分析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2024-2025年电玩产品行业技术发展现状及趋势分析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电玩产品行业技术发展现状分析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国内外电玩产品行业技术差异与原因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电玩产品行业技术发展方向、趋势预测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提升电玩产品行业技术能力策略建议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2024-2025年全球电玩产品行业发展状况分析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2019-2024年全球电玩产品行业运行概况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2019-2024年全球电玩产品行业市场规模分析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全球主要地区电玩产品行业运行情况分析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2025-2031年全球电玩产品行业发展趋势预测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中国电玩产品行业现状调研分析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中国电玩产品行业发展现状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一、2024-2025年电玩产品行业品牌发展现状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二、2024-2025年电玩产品行业需求市场现状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三、2024-2025年电玩产品市场需求层次分析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四、2024-2025年中国电玩产品市场走向分析</w:t>
      </w:r>
      <w:r>
        <w:rPr>
          <w:rFonts w:hint="eastAsia"/>
        </w:rPr>
        <w:br/>
      </w:r>
      <w:r>
        <w:rPr>
          <w:rFonts w:hint="eastAsia"/>
        </w:rPr>
        <w:t>　　第二节 中国电玩产品行业存在的问题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一、2024-2025年电玩产品产品市场存在的主要问题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二、2024-2025年国内电玩产品产品市场的三大瓶颈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三、2024-2025年电玩产品产品市场遭遇的规模难题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对中国电玩产品市场的分析及思考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一、电玩产品市场特点</w:t>
      </w:r>
      <w:r>
        <w:rPr>
          <w:rFonts w:hint="eastAsia"/>
        </w:rPr>
        <w:br/>
      </w:r>
      <w:r>
        <w:rPr>
          <w:rFonts w:hint="eastAsia"/>
        </w:rPr>
        <w:t>　　　　二、电玩产品市场分析</w:t>
      </w:r>
      <w:r>
        <w:rPr>
          <w:rFonts w:hint="eastAsia"/>
        </w:rPr>
        <w:br/>
      </w:r>
      <w:r>
        <w:rPr>
          <w:rFonts w:hint="eastAsia"/>
        </w:rPr>
        <w:t>　　　　三、电玩产品市场变化的方向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四、中国电玩产品行业发展的新思路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五、对中国电玩产品行业发展的思考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中国电玩产品行业市场供需现状调研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中国电玩产品市场现状分析</w:t>
      </w:r>
      <w:r>
        <w:rPr>
          <w:rFonts w:hint="eastAsia"/>
        </w:rPr>
        <w:br/>
      </w:r>
      <w:r>
        <w:rPr>
          <w:rFonts w:hint="eastAsia"/>
        </w:rPr>
        <w:t>　　第二节 中国电玩产品行业产量情况分析及预测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一、电玩产品总体产能规模</w:t>
      </w:r>
      <w:r>
        <w:rPr>
          <w:rFonts w:hint="eastAsia"/>
        </w:rPr>
        <w:br/>
      </w:r>
      <w:r>
        <w:rPr>
          <w:rFonts w:hint="eastAsia"/>
        </w:rPr>
        <w:t>　　　　二、电玩产品生产区域分布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三、2019-2024年中国电玩产品产量统计分析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四、2025-2031年中国电玩产品产量预测分析</w:t>
      </w:r>
      <w:r>
        <w:rPr>
          <w:rFonts w:hint="eastAsia"/>
        </w:rPr>
        <w:br/>
      </w:r>
      <w:r>
        <w:rPr>
          <w:rFonts w:hint="eastAsia"/>
        </w:rPr>
        <w:t>　　第三节 中国电玩产品市场需求分析及预测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一、中国电玩产品市场需求特点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二、2019-2024年中国电玩产品市场需求量统计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三、2025-2031年中国电玩产品市场需求量预测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中国电玩产品价格趋势分析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一、2019-2024年中国电玩产品市场价格趋势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电玩产品细分市场深度分析</w:t>
      </w:r>
      <w:r>
        <w:rPr>
          <w:rFonts w:hint="eastAsia"/>
        </w:rPr>
        <w:br/>
      </w:r>
      <w:r>
        <w:rPr>
          <w:rFonts w:hint="eastAsia"/>
        </w:rPr>
        <w:t>　　第一节 电玩产品细分市场（一）发展研究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电玩产品细分市场（二）发展研究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中国电玩产品进出口分析</w:t>
      </w:r>
      <w:r>
        <w:rPr>
          <w:rFonts w:hint="eastAsia"/>
        </w:rPr>
        <w:br/>
      </w:r>
      <w:r>
        <w:rPr>
          <w:rFonts w:hint="eastAsia"/>
        </w:rPr>
        <w:t>　　第一节 电玩产品进口情况分析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电玩产品出口情况分析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影响电玩产品进出口因素分析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中国电玩产品行业主要指标监测分析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2019-2024年中国电玩产品行业规模情况分析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2019-2024年中国电玩产品行业财务能力分析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电玩产品行业上下游发展情况分析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电玩产品行业上游产业发展分析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电玩产品行业下游产业发展分析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中国电玩产品行业重点地区发展分析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电玩产品行业重点区域市场结构调研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**地区电玩产品市场容量分析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**地区电玩产品市场容量分析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**地区电玩产品市场容量分析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**地区电玩产品市场容量分析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**地区电玩产品市场容量分析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电玩产品行业重点企业竞争力分析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三、企业电玩产品经营状况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电玩产品行业企业经营策略研究分析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电玩产品企业多样化经营策略分析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一、电玩产品企业多样化经营情况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二、现行电玩产品行业多样化经营的方向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大型电玩产品企业集团未来发展策略分析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对中小电玩产品企业生产经营的建议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电玩产品行业前景及投资风险预警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2025年电玩产品市场前景分析</w:t>
      </w:r>
      <w:r>
        <w:rPr>
          <w:rFonts w:hint="eastAsia"/>
        </w:rPr>
        <w:br/>
      </w:r>
      <w:r>
        <w:rPr>
          <w:rFonts w:hint="eastAsia"/>
        </w:rPr>
        <w:t>　　第二节 2025年电玩产品行业发展趋势预测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影响电玩产品行业发展的主要因素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一、2025年影响电玩产品行业运行的有利因素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二、2025年影响电玩产品行业运行的稳定因素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三、2025年影响电玩产品行业运行的不利因素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四、2025年中国电玩产品行业发展面临的挑战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五、2025年中国电玩产品行业发展面临的机遇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电玩产品行业投资风险预警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一、电玩产品行业市场风险预测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二、电玩产品行业政策风险预测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三、电玩产品行业经营风险预测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四、电玩产品行业技术风险预测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五、电玩产品行业竞争风险预测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六、电玩产品行业其他风险预测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电玩产品投资建议</w:t>
      </w:r>
      <w:r>
        <w:rPr>
          <w:rFonts w:hint="eastAsia"/>
        </w:rPr>
        <w:br/>
      </w:r>
      <w:r>
        <w:rPr>
          <w:rFonts w:hint="eastAsia"/>
        </w:rPr>
        <w:t>　　第一节 电玩产品行业投资环境分析</w:t>
      </w:r>
      <w:r>
        <w:rPr>
          <w:rFonts w:hint="eastAsia"/>
        </w:rPr>
        <w:br/>
      </w:r>
      <w:r>
        <w:rPr>
          <w:rFonts w:hint="eastAsia"/>
        </w:rPr>
        <w:t>　　第二节 电玩产品行业投资进入壁垒分析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电玩产品行业历程</w:t>
      </w:r>
      <w:r>
        <w:rPr>
          <w:rFonts w:hint="eastAsia"/>
        </w:rPr>
        <w:br/>
      </w:r>
      <w:r>
        <w:rPr>
          <w:rFonts w:hint="eastAsia"/>
        </w:rPr>
        <w:t>　　图表 电玩产品行业生命周期</w:t>
      </w:r>
      <w:r>
        <w:rPr>
          <w:rFonts w:hint="eastAsia"/>
        </w:rPr>
        <w:br/>
      </w:r>
      <w:r>
        <w:rPr>
          <w:rFonts w:hint="eastAsia"/>
        </w:rPr>
        <w:t>　　图表 电玩产品行业产业链分析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2019-2024年电玩产品行业市场容量分析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2019-2024年中国电玩产品市场需求量及增速统计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2024年中国电玩产品行业需求领域分布格局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2019-2024年中国电玩产品进口数量分析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2019-2024年中国电玩产品进口金额分析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2019-2024年中国电玩产品出口数量分析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2019-2024年中国电玩产品出口金额分析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2024年中国电玩产品进口国家及地区分析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2024年中国电玩产品出口国家及地区分析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电玩产品重点企业（一）基本信息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电玩产品重点企业（一）经营情况分析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电玩产品重点企业（一）主要经济指标情况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电玩产品重点企业（二）经营情况分析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电玩产品重点企业（二）主要经济指标情况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电玩产品重点企业（二）盈利能力情况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电玩产品重点企业（三）经营情况分析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电玩产品重点企业（三）主要经济指标情况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2025-2031年中国电玩产品行业产能预测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2025-2031年中国电玩产品行业产量预测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2025-2031年中国电玩产品市场需求量预测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2025-2031年中国电玩产品行业供需平衡预测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2025-2031年中国电玩产品行业市场容量预测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2025-2031年中国电玩产品行业市场规模预测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2025-2031年中国电玩产品市场前景分析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2025-2031年中国电玩产品行业发展趋势预测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5e3e2652d4a56" w:history="1">
        <w:r>
          <w:rPr>
            <w:rStyle w:val="Hyperlink"/>
          </w:rPr>
          <w:t>2025-2031年中国电玩产品发展现状分析与前景趋势预测报告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5e3e2652d4a56" w:history="1">
        <w:r>
          <w:rPr>
            <w:rStyle w:val="Hyperlink"/>
          </w:rPr>
          <w:t>https://www.20087.com/1/56/DianWanChanPinHangYeFaZhanQuShi.html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热点：电玩app下载、电玩产品哪里进货、电玩之家app官网、电玩产品名称、DROPCHOICE游戏机电玩、电玩产品行业发展十四五规划纲要、最火的电玩设备、电玩产品及价格、电玩8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3cba090ad4416" w:history="1">
      <w:r>
        <w:rPr>
          <w:rStyle w:val="Hyperlink"/>
        </w:rPr>
        <w:t>2025-2031年中国电玩产品发展现状分析与前景趋势预测报告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ianWanChanPinHangYeFaZhanQuShi.html" TargetMode="External" Id="R60e5e3e2652d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ianWanChanPinHangYeFaZhanQuShi.html" TargetMode="External" Id="Rdc93cba090ad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2024-09-09T01:49:00Z</dcterms:created>
  <dcterms:modified xsi:type="dcterms:W3CDTF">2024-09-09T02:49:00Z</dcterms:modified>
  <dc:subject>2025-2031年中国电玩产品发展现状分析与前景趋势预测报告</dc:subject>
  <dc:title>2025-2031年中国电玩产品发展现状分析与前景趋势预测报告</dc:title>
  <cp:keywords>2025-2031年中国电玩产品发展现状分析与前景趋势预测报告</cp:keywords>
  <dc:description>2025-2031年中国电玩产品发展现状分析与前景趋势预测报告</dc:description>
</cp:coreProperties>
</file>