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af3f170b543e6" w:history="1">
              <w:r>
                <w:rPr>
                  <w:rStyle w:val="Hyperlink"/>
                </w:rPr>
                <w:t>2023-2029年中国碳带市场现状深度调研与发展趋势报告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af3f170b543e6" w:history="1">
              <w:r>
                <w:rPr>
                  <w:rStyle w:val="Hyperlink"/>
                </w:rPr>
                <w:t>2023-2029年中国碳带市场现状深度调研与发展趋势报告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af3f170b543e6" w:history="1">
                <w:r>
                  <w:rPr>
                    <w:rStyle w:val="Hyperlink"/>
                  </w:rPr>
                  <w:t>https://www.20087.com/1/56/TanDaiHangYeFaZhanQuShi.html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带是一种用于热转印打印机的打印介质，广泛应用于标签、条形码、票据打印等领域。近年来，随着热转印技术的发展和市场需求的多样化，碳带的种类和性能都有了显著提升。目前，碳带不仅在打印清晰度、耐刮擦性方面表现良好，还能够适应各种材质的打印表面。同时，随着对环保材料的关注增加，碳带的制造也更加注重使用可降解材料。</w:t>
      </w:r>
      <w:r>
        <w:rPr>
          <w:rFonts w:hint="eastAsia"/>
        </w:rPr>
        <w:br/>
      </w:r>
      <w:r>
        <w:rPr>
          <w:rFonts w:hint="eastAsia"/>
        </w:rPr>
        <w:t>　　未来，碳带的发展将更加注重提高打印质量和可持续性。市场调研网指出，随着新材料技术的进步，未来的碳带将具备更高的打印速度和更好的打印效果，以满足高质量打印的需求。同时，随着可持续发展理念的普及，碳带将更多采用环保材料，并且在设计上考虑循环利用的可能性，减少对环境的影响。此外，随着个性化打印需求的增长，碳带将提供更多颜色和特殊效果的选择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aaf3f170b543e6" w:history="1">
        <w:r>
          <w:rPr>
            <w:rStyle w:val="Hyperlink"/>
          </w:rPr>
          <w:t>2023-2029年中国碳带市场现状深度调研与发展趋势报告</w:t>
        </w:r>
      </w:hyperlink>
      <w:r>
        <w:rPr>
          <w:rFonts w:hint="eastAsia"/>
        </w:rPr>
        <w:t>》，2023年碳带行业市场规模达 亿元，预计2029年市场规模将达 亿元，期间年均复合增长率（CAGR）达 %。报告基于国家统计局、海关总署、相关协会等权威部门数据，结合长期监测的一手资料，系统分析了碳带行业的发展现状、市场规模、供需动态及进出口情况。报告详细解读了碳带产业链上下游、重点区域市场、竞争格局及领先企业的表现，同时评估了碳带行业风险与投资机会。通过对碳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一、碳带行业定义及分类</w:t>
      </w:r>
      <w:r>
        <w:rPr>
          <w:rFonts w:hint="eastAsia"/>
        </w:rPr>
        <w:br/>
      </w:r>
      <w:r>
        <w:rPr>
          <w:rFonts w:hint="eastAsia"/>
        </w:rPr>
        <w:t>　　　　二、碳带行业经济特性</w:t>
      </w:r>
      <w:r>
        <w:rPr>
          <w:rFonts w:hint="eastAsia"/>
        </w:rPr>
        <w:br/>
      </w:r>
      <w:r>
        <w:rPr>
          <w:rFonts w:hint="eastAsia"/>
        </w:rPr>
        <w:t>　　　　三、碳带行业产业链简介</w:t>
      </w:r>
      <w:r>
        <w:rPr>
          <w:rFonts w:hint="eastAsia"/>
        </w:rPr>
        <w:br/>
      </w:r>
      <w:r>
        <w:rPr>
          <w:rFonts w:hint="eastAsia"/>
        </w:rPr>
        <w:t>　　第二节 碳带行业发展成熟度</w:t>
      </w:r>
      <w:r>
        <w:rPr>
          <w:rFonts w:hint="eastAsia"/>
        </w:rPr>
        <w:br/>
      </w:r>
      <w:r>
        <w:rPr>
          <w:rFonts w:hint="eastAsia"/>
        </w:rPr>
        <w:t>　　　　一、碳带行业发展周期分析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2022-2023年碳带行业发展环境分析</w:t>
      </w:r>
      <w:r>
        <w:rPr>
          <w:rFonts w:hint="eastAsia"/>
        </w:rPr>
        <w:br/>
      </w:r>
      <w:r>
        <w:rPr>
          <w:rFonts w:hint="eastAsia"/>
        </w:rPr>
        <w:t>　　第一节 碳带行业环境分析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当前我国碳带技术发展现状</w:t>
      </w:r>
      <w:r>
        <w:rPr>
          <w:rFonts w:hint="eastAsia"/>
        </w:rPr>
        <w:br/>
      </w:r>
      <w:r>
        <w:rPr>
          <w:rFonts w:hint="eastAsia"/>
        </w:rPr>
        <w:t>　　第二节 中外碳带技术差距及产生差距的主要原因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提高我国碳带技术的对策</w:t>
      </w:r>
      <w:r>
        <w:rPr>
          <w:rFonts w:hint="eastAsia"/>
        </w:rPr>
        <w:br/>
      </w:r>
      <w:r>
        <w:rPr>
          <w:rFonts w:hint="eastAsia"/>
        </w:rPr>
        <w:t>　　第四节 我国碳带产品研发、设计发展趋势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中国碳带市场发展调研</w:t>
      </w:r>
      <w:r>
        <w:rPr>
          <w:rFonts w:hint="eastAsia"/>
        </w:rPr>
        <w:br/>
      </w:r>
      <w:r>
        <w:rPr>
          <w:rFonts w:hint="eastAsia"/>
        </w:rPr>
        <w:t>　　第一节 碳带市场现状分析及预测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一、2018-2023年中国碳带市场规模分析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二、2023-2029年中国碳带市场规模预测</w:t>
      </w:r>
      <w:r>
        <w:rPr>
          <w:rFonts w:hint="eastAsia"/>
        </w:rPr>
        <w:br/>
      </w:r>
      <w:r>
        <w:rPr>
          <w:rFonts w:hint="eastAsia"/>
        </w:rPr>
        <w:t>　　第二节 碳带行业产能分析及预测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一、2018-2023年中国碳带行业产能分析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二、2023-2029年中国碳带行业产能预测</w:t>
      </w:r>
      <w:r>
        <w:rPr>
          <w:rFonts w:hint="eastAsia"/>
        </w:rPr>
        <w:br/>
      </w:r>
      <w:r>
        <w:rPr>
          <w:rFonts w:hint="eastAsia"/>
        </w:rPr>
        <w:t>　　第三节 碳带行业产量分析及预测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一、2018-2023年中国碳带行业产量分析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二、2023-2029年中国碳带行业产量预测</w:t>
      </w:r>
      <w:r>
        <w:rPr>
          <w:rFonts w:hint="eastAsia"/>
        </w:rPr>
        <w:br/>
      </w:r>
      <w:r>
        <w:rPr>
          <w:rFonts w:hint="eastAsia"/>
        </w:rPr>
        <w:t>　　第四节 碳带市场需求分析及预测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一、2018-2023年中国碳带市场需求分析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二、2023-2029年中国碳带市场需求预测</w:t>
      </w:r>
      <w:r>
        <w:rPr>
          <w:rFonts w:hint="eastAsia"/>
        </w:rPr>
        <w:br/>
      </w:r>
      <w:r>
        <w:rPr>
          <w:rFonts w:hint="eastAsia"/>
        </w:rPr>
        <w:t>　　第五节 碳带进出口数据分析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一、2018-2023年中国碳带进出口数据分析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二、2023-2029年国内碳带进出口情况预测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2018-2023年中国碳带行业总体发展状况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中国碳带行业规模情况分析</w:t>
      </w:r>
      <w:r>
        <w:rPr>
          <w:rFonts w:hint="eastAsia"/>
        </w:rPr>
        <w:br/>
      </w:r>
      <w:r>
        <w:rPr>
          <w:rFonts w:hint="eastAsia"/>
        </w:rPr>
        <w:t>　　　　一、碳带行业单位规模情况分析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五、碳带行业敏感性分析</w:t>
      </w:r>
      <w:r>
        <w:rPr>
          <w:rFonts w:hint="eastAsia"/>
        </w:rPr>
        <w:br/>
      </w:r>
      <w:r>
        <w:rPr>
          <w:rFonts w:hint="eastAsia"/>
        </w:rPr>
        <w:t>　　第二节 中国碳带行业财务能力分析</w:t>
      </w:r>
      <w:r>
        <w:rPr>
          <w:rFonts w:hint="eastAsia"/>
        </w:rPr>
        <w:br/>
      </w:r>
      <w:r>
        <w:rPr>
          <w:rFonts w:hint="eastAsia"/>
        </w:rPr>
        <w:t>　　　　一、碳带行业盈利能力分析</w:t>
      </w:r>
      <w:r>
        <w:rPr>
          <w:rFonts w:hint="eastAsia"/>
        </w:rPr>
        <w:br/>
      </w:r>
      <w:r>
        <w:rPr>
          <w:rFonts w:hint="eastAsia"/>
        </w:rPr>
        <w:t>　　　　二、碳带行业偿债能力分析</w:t>
      </w:r>
      <w:r>
        <w:rPr>
          <w:rFonts w:hint="eastAsia"/>
        </w:rPr>
        <w:br/>
      </w:r>
      <w:r>
        <w:rPr>
          <w:rFonts w:hint="eastAsia"/>
        </w:rPr>
        <w:t>　　　　三、碳带行业营运能力分析</w:t>
      </w:r>
      <w:r>
        <w:rPr>
          <w:rFonts w:hint="eastAsia"/>
        </w:rPr>
        <w:br/>
      </w:r>
      <w:r>
        <w:rPr>
          <w:rFonts w:hint="eastAsia"/>
        </w:rPr>
        <w:t>　　　　四、碳带行业发展能力分析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2023年中国碳带行业上下游行业发展分析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碳带上游行业分析</w:t>
      </w:r>
      <w:r>
        <w:rPr>
          <w:rFonts w:hint="eastAsia"/>
        </w:rPr>
        <w:br/>
      </w:r>
      <w:r>
        <w:rPr>
          <w:rFonts w:hint="eastAsia"/>
        </w:rPr>
        <w:t>　　　　一、碳带产品成本构成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四、上游供给对碳带行业的影响</w:t>
      </w:r>
      <w:r>
        <w:rPr>
          <w:rFonts w:hint="eastAsia"/>
        </w:rPr>
        <w:br/>
      </w:r>
      <w:r>
        <w:rPr>
          <w:rFonts w:hint="eastAsia"/>
        </w:rPr>
        <w:t>　　第二节 碳带下游行业分析</w:t>
      </w:r>
      <w:r>
        <w:rPr>
          <w:rFonts w:hint="eastAsia"/>
        </w:rPr>
        <w:br/>
      </w:r>
      <w:r>
        <w:rPr>
          <w:rFonts w:hint="eastAsia"/>
        </w:rPr>
        <w:t>　　　　一、碳带下游行业分布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2023年中国碳带产业市场竞争格局分析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2023年中国碳带产业竞争现状分析</w:t>
      </w:r>
      <w:r>
        <w:rPr>
          <w:rFonts w:hint="eastAsia"/>
        </w:rPr>
        <w:br/>
      </w:r>
      <w:r>
        <w:rPr>
          <w:rFonts w:hint="eastAsia"/>
        </w:rPr>
        <w:t>　　　　一、碳带竞争力分析</w:t>
      </w:r>
      <w:r>
        <w:rPr>
          <w:rFonts w:hint="eastAsia"/>
        </w:rPr>
        <w:br/>
      </w:r>
      <w:r>
        <w:rPr>
          <w:rFonts w:hint="eastAsia"/>
        </w:rPr>
        <w:t>　　　　二、碳带技术竞争分析</w:t>
      </w:r>
      <w:r>
        <w:rPr>
          <w:rFonts w:hint="eastAsia"/>
        </w:rPr>
        <w:br/>
      </w:r>
      <w:r>
        <w:rPr>
          <w:rFonts w:hint="eastAsia"/>
        </w:rPr>
        <w:t>　　　　三、碳带价格竞争分析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2023年中国碳带产业集中度分析</w:t>
      </w:r>
      <w:r>
        <w:rPr>
          <w:rFonts w:hint="eastAsia"/>
        </w:rPr>
        <w:br/>
      </w:r>
      <w:r>
        <w:rPr>
          <w:rFonts w:hint="eastAsia"/>
        </w:rPr>
        <w:t>　　　　一、碳带市场集中度分析</w:t>
      </w:r>
      <w:r>
        <w:rPr>
          <w:rFonts w:hint="eastAsia"/>
        </w:rPr>
        <w:br/>
      </w:r>
      <w:r>
        <w:rPr>
          <w:rFonts w:hint="eastAsia"/>
        </w:rPr>
        <w:t>　　　　二、碳带企业集中度分析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2023-2029年提高碳带企业竞争力的策略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碳带行业投资风险预警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2023年影响碳带行业发展的主要因素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一、2023-2029年碳带行业市场风险及控制策略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二、2023-2029年碳带行业政策风险及控制策略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三、2023-2029年碳带行业经营风险及控制策略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四、2023-2029年碳带同业竞争风险及控制策略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五、2023-2029年碳带行业其他风险及控制策略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2023-2029年碳带市场发展潜力分析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2023-2029年碳带行业发展趋势分析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2023-2029年碳带行业投资前景研究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(中:智:林)对我国碳带品牌的战略思考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四、我国碳带企业的品牌战略</w:t>
      </w:r>
      <w:r>
        <w:rPr>
          <w:rFonts w:hint="eastAsia"/>
        </w:rPr>
        <w:br/>
      </w:r>
      <w:r>
        <w:rPr>
          <w:rFonts w:hint="eastAsia"/>
        </w:rPr>
        <w:t>　　　　五、碳带品牌战略管理的策略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2018-2023年中国碳带市场规模及增长情况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2018-2023年中国碳带行业产量及增长趋势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2023-2029年中国碳带行业产量预测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2018-2023年中国碳带行业市场需求及增长情况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2023-2029年中国碳带行业市场需求预测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2018-2023年中国碳带行业利润及增长情况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2018-2023年中国碳带行业出口情况分析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2018-2023年中国碳带行业产品市场价格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2023-2029年中国碳带行业产品市场价格走势预测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2023-2029年中国碳带市场规模预测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2023-2029年中国碳带行业利润预测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af3f170b543e6" w:history="1">
        <w:r>
          <w:rPr>
            <w:rStyle w:val="Hyperlink"/>
          </w:rPr>
          <w:t>2023-2029年中国碳带市场现状深度调研与发展趋势报告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af3f170b543e6" w:history="1">
        <w:r>
          <w:rPr>
            <w:rStyle w:val="Hyperlink"/>
          </w:rPr>
          <w:t>https://www.20087.com/1/56/TanDaiHangYeFaZhanQuShi.html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热点：碳带是什么、碳带是干嘛用的、碳带厂家、碳带打印标签纸条码模糊、碳带可以重复使用吗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9420f9ce644b9" w:history="1">
      <w:r>
        <w:rPr>
          <w:rStyle w:val="Hyperlink"/>
        </w:rPr>
        <w:t>2023-2029年中国碳带市场现状深度调研与发展趋势报告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TanDaiHangYeFaZhanQuShi.html" TargetMode="External" Id="Ra5aaf3f170b5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TanDaiHangYeFaZhanQuShi.html" TargetMode="External" Id="Ra7d9420f9ce6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2023-04-15T01:32:00Z</dcterms:created>
  <dcterms:modified xsi:type="dcterms:W3CDTF">2023-04-15T02:32:00Z</dcterms:modified>
  <dc:subject>2023-2029年中国碳带市场现状深度调研与发展趋势报告</dc:subject>
  <dc:title>2023-2029年中国碳带市场现状深度调研与发展趋势报告</dc:title>
  <cp:keywords>2023-2029年中国碳带市场现状深度调研与发展趋势报告</cp:keywords>
  <dc:description>2023-2029年中国碳带市场现状深度调研与发展趋势报告</dc:description>
</cp:coreProperties>
</file>