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402976a0848a7" w:history="1">
              <w:r>
                <w:rPr>
                  <w:rStyle w:val="Hyperlink"/>
                </w:rPr>
                <w:t>2025-2031年中国药品包装设计行业研究与趋势预测报告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402976a0848a7" w:history="1">
              <w:r>
                <w:rPr>
                  <w:rStyle w:val="Hyperlink"/>
                </w:rPr>
                <w:t>2025-2031年中国药品包装设计行业研究与趋势预测报告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402976a0848a7" w:history="1">
                <w:r>
                  <w:rPr>
                    <w:rStyle w:val="Hyperlink"/>
                  </w:rPr>
                  <w:t>https://www.20087.com/1/76/YaoPinBaoZhuangSheJiDeFaZhanQuShi.html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设计是药品产业链中的重要环节，近年来在确保药品安全和方便使用方面发挥了关键作用。现代药品包装设计不仅考虑了防伪和儿童安全，还融入了便利性和人性化设计，如易撕封口和剂量指示。同时，环保材料的使用和可回收设计，减少了药品包装对环境的影响。</w:t>
      </w:r>
      <w:r>
        <w:rPr>
          <w:rFonts w:hint="eastAsia"/>
        </w:rPr>
        <w:br/>
      </w:r>
      <w:r>
        <w:rPr>
          <w:rFonts w:hint="eastAsia"/>
        </w:rPr>
        <w:t>　　未来，药品包装设计将更加注重智能化和患者体验。通过集成电子标签和智能包装技术，药品包装将能够实时监测药品的状态和使用情况，提高用药安全。同时，个性化包装和定制化服务的兴起，将使药品包装更加贴合患者的具体需求，如针对视力障碍者的盲文标签和多语种说明书。此外，随着远程医疗和电子处方的普及，药品包装设计将需要适应在线销售和配送的特殊要求，确保药品在运输过程中的完整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402976a0848a7" w:history="1">
        <w:r>
          <w:rPr>
            <w:rStyle w:val="Hyperlink"/>
          </w:rPr>
          <w:t>2025-2031年中国药品包装设计行业研究与趋势预测报告</w:t>
        </w:r>
      </w:hyperlink>
      <w:r>
        <w:rPr>
          <w:rFonts w:hint="eastAsia"/>
        </w:rPr>
        <w:t>》依托权威机构及行业协会数据，结合药品包装设计行业的宏观环境与微观实践，从药品包装设计市场规模、市场需求、技术现状及产业链结构等多维度进行了系统调研与分析。报告通过严谨的研究方法与翔实的数据支持，辅以直观图表，全面剖析了药品包装设计行业发展趋势、重点企业表现及市场竞争格局，并通过SWOT分析揭示了行业机遇与潜在风险，为药品包装设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药品包装设计产业概述</w:t>
      </w:r>
      <w:r>
        <w:rPr>
          <w:rFonts w:hint="eastAsia"/>
        </w:rPr>
        <w:br/>
      </w:r>
      <w:r>
        <w:rPr>
          <w:rFonts w:hint="eastAsia"/>
        </w:rPr>
        <w:t>　　第一节 药品包装设计定义</w:t>
      </w:r>
      <w:r>
        <w:rPr>
          <w:rFonts w:hint="eastAsia"/>
        </w:rPr>
        <w:br/>
      </w:r>
      <w:r>
        <w:rPr>
          <w:rFonts w:hint="eastAsia"/>
        </w:rPr>
        <w:t>　　第二节 药品包装设计行业特点</w:t>
      </w:r>
      <w:r>
        <w:rPr>
          <w:rFonts w:hint="eastAsia"/>
        </w:rPr>
        <w:br/>
      </w:r>
      <w:r>
        <w:rPr>
          <w:rFonts w:hint="eastAsia"/>
        </w:rPr>
        <w:t>　　第三节 药品包装设计产业链分析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2024-2025年中国药品包装设计行业运行环境分析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中国药品包装设计运行经济环境分析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中国药品包装设计产业政策环境分析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一、药品包装设计行业监管体制</w:t>
      </w:r>
      <w:r>
        <w:rPr>
          <w:rFonts w:hint="eastAsia"/>
        </w:rPr>
        <w:br/>
      </w:r>
      <w:r>
        <w:rPr>
          <w:rFonts w:hint="eastAsia"/>
        </w:rPr>
        <w:t>　　　　二、药品包装设计行业主要法规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三、主要药品包装设计产业政策</w:t>
      </w:r>
      <w:r>
        <w:rPr>
          <w:rFonts w:hint="eastAsia"/>
        </w:rPr>
        <w:br/>
      </w:r>
      <w:r>
        <w:rPr>
          <w:rFonts w:hint="eastAsia"/>
        </w:rPr>
        <w:t>　　第三节 中国药品包装设计产业社会环境分析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2024-2025年全球药品包装设计行业发展态势分析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全球药品包装设计市场发展现状分析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全球主要国家药品包装设计市场现状</w:t>
      </w:r>
      <w:r>
        <w:rPr>
          <w:rFonts w:hint="eastAsia"/>
        </w:rPr>
        <w:br/>
      </w:r>
      <w:r>
        <w:rPr>
          <w:rFonts w:hint="eastAsia"/>
        </w:rPr>
        <w:t>　　第三节 全球药品包装设计行业发展趋势预测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中国药品包装设计行业市场分析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2019-2024年中国药品包装设计行业规模情况</w:t>
      </w:r>
      <w:r>
        <w:rPr>
          <w:rFonts w:hint="eastAsia"/>
        </w:rPr>
        <w:br/>
      </w:r>
      <w:r>
        <w:rPr>
          <w:rFonts w:hint="eastAsia"/>
        </w:rPr>
        <w:t>　　　　一、药品包装设计行业市场规模情况分析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二、药品包装设计行业单位规模情况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三、药品包装设计行业人员规模情况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2019-2024年中国药品包装设计行业财务能力分析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一、药品包装设计行业盈利能力分析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二、药品包装设计行业偿债能力分析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三、药品包装设计行业营运能力分析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四、药品包装设计行业发展能力分析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2024-2025年中国药品包装设计行业热点动态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2025年中国药品包装设计行业面临的挑战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中国重点地区药品包装设计行业市场调研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中国药品包装设计行业价格走势及影响因素分析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国内药品包装设计行业价格走势预测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一、药品包装设计行业客户偏好调查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四、药品包装设计行业客户消费理念调研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2025年药品包装设计行业集中度分析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一、药品包装设计市场集中度分析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二、药品包装设计企业集中度分析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2025年药品包装设计行业竞争格局分析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三、我国药品包装设计市场竞争趋势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药品包装设计企业发展策略分析</w:t>
      </w:r>
      <w:r>
        <w:rPr>
          <w:rFonts w:hint="eastAsia"/>
        </w:rPr>
        <w:br/>
      </w:r>
      <w:r>
        <w:rPr>
          <w:rFonts w:hint="eastAsia"/>
        </w:rPr>
        <w:t>　　第一节 药品包装设计市场策略分析</w:t>
      </w:r>
      <w:r>
        <w:rPr>
          <w:rFonts w:hint="eastAsia"/>
        </w:rPr>
        <w:br/>
      </w:r>
      <w:r>
        <w:rPr>
          <w:rFonts w:hint="eastAsia"/>
        </w:rPr>
        <w:t>　　　　一、药品包装设计价格策略分析</w:t>
      </w:r>
      <w:r>
        <w:rPr>
          <w:rFonts w:hint="eastAsia"/>
        </w:rPr>
        <w:br/>
      </w:r>
      <w:r>
        <w:rPr>
          <w:rFonts w:hint="eastAsia"/>
        </w:rPr>
        <w:t>　　　　二、药品包装设计渠道策略分析</w:t>
      </w:r>
      <w:r>
        <w:rPr>
          <w:rFonts w:hint="eastAsia"/>
        </w:rPr>
        <w:br/>
      </w:r>
      <w:r>
        <w:rPr>
          <w:rFonts w:hint="eastAsia"/>
        </w:rPr>
        <w:t>　　第二节 药品包装设计销售策略分析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提高药品包装设计企业竞争力的策略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一、提高中国药品包装设计企业核心竞争力的对策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二、药品包装设计企业提升竞争力的主要方向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三、影响药品包装设计企业核心竞争力的因素及提升途径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四、提高药品包装设计企业竞争力的策略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药品包装设计行业投资风险与控制策略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药品包装设计行业SWOT模型分析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一、药品包装设计行业优势分析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二、药品包装设计行业劣势分析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三、药品包装设计行业机会分析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四、药品包装设计行业风险分析</w:t>
      </w:r>
      <w:r>
        <w:rPr>
          <w:rFonts w:hint="eastAsia"/>
        </w:rPr>
        <w:br/>
      </w:r>
      <w:r>
        <w:rPr>
          <w:rFonts w:hint="eastAsia"/>
        </w:rPr>
        <w:t>　　第二节 药品包装设计行业投资风险及控制策略分析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一、药品包装设计市场风险及控制策略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四、药品包装设计同业竞争风险及控制策略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2025-2031年中国药品包装设计行业投资潜力及发展趋势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2025-2031年药品包装设计行业投资潜力分析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一、药品包装设计行业重点可投资领域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二、药品包装设计行业目标市场需求潜力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三、药品包装设计行业投资潜力综合评判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(中智林)2025-2031年中国药品包装设计行业发展趋势分析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一、2025年药品包装设计市场前景分析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二、2025年药品包装设计发展趋势预测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三、2025-2031年我国药品包装设计行业发展剖析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五、未来药品包装设计行业发展变局剖析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药品包装设计介绍</w:t>
      </w:r>
      <w:r>
        <w:rPr>
          <w:rFonts w:hint="eastAsia"/>
        </w:rPr>
        <w:br/>
      </w:r>
      <w:r>
        <w:rPr>
          <w:rFonts w:hint="eastAsia"/>
        </w:rPr>
        <w:t>　　图表 药品包装设计图片</w:t>
      </w:r>
      <w:r>
        <w:rPr>
          <w:rFonts w:hint="eastAsia"/>
        </w:rPr>
        <w:br/>
      </w:r>
      <w:r>
        <w:rPr>
          <w:rFonts w:hint="eastAsia"/>
        </w:rPr>
        <w:t>　　图表 药品包装设计主要特点</w:t>
      </w:r>
      <w:r>
        <w:rPr>
          <w:rFonts w:hint="eastAsia"/>
        </w:rPr>
        <w:br/>
      </w:r>
      <w:r>
        <w:rPr>
          <w:rFonts w:hint="eastAsia"/>
        </w:rPr>
        <w:t>　　图表 药品包装设计发展有利因素分析</w:t>
      </w:r>
      <w:r>
        <w:rPr>
          <w:rFonts w:hint="eastAsia"/>
        </w:rPr>
        <w:br/>
      </w:r>
      <w:r>
        <w:rPr>
          <w:rFonts w:hint="eastAsia"/>
        </w:rPr>
        <w:t>　　图表 药品包装设计发展不利因素分析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进入药品包装设计行业壁垒</w:t>
      </w:r>
      <w:r>
        <w:rPr>
          <w:rFonts w:hint="eastAsia"/>
        </w:rPr>
        <w:br/>
      </w:r>
      <w:r>
        <w:rPr>
          <w:rFonts w:hint="eastAsia"/>
        </w:rPr>
        <w:t>　　图表 药品包装设计政策</w:t>
      </w:r>
      <w:r>
        <w:rPr>
          <w:rFonts w:hint="eastAsia"/>
        </w:rPr>
        <w:br/>
      </w:r>
      <w:r>
        <w:rPr>
          <w:rFonts w:hint="eastAsia"/>
        </w:rPr>
        <w:t>　　图表 药品包装设计技术 标准</w:t>
      </w:r>
      <w:r>
        <w:rPr>
          <w:rFonts w:hint="eastAsia"/>
        </w:rPr>
        <w:br/>
      </w:r>
      <w:r>
        <w:rPr>
          <w:rFonts w:hint="eastAsia"/>
        </w:rPr>
        <w:t>　　图表 药品包装设计产业链分析</w:t>
      </w:r>
      <w:r>
        <w:rPr>
          <w:rFonts w:hint="eastAsia"/>
        </w:rPr>
        <w:br/>
      </w:r>
      <w:r>
        <w:rPr>
          <w:rFonts w:hint="eastAsia"/>
        </w:rPr>
        <w:t>　　图表 药品包装设计品牌分析</w:t>
      </w:r>
      <w:r>
        <w:rPr>
          <w:rFonts w:hint="eastAsia"/>
        </w:rPr>
        <w:br/>
      </w:r>
      <w:r>
        <w:rPr>
          <w:rFonts w:hint="eastAsia"/>
        </w:rPr>
        <w:t>　　图表 2024年药品包装设计需求分析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2019-2024年中国药品包装设计市场规模分析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2019-2024年中国药品包装设计销售情况</w:t>
      </w:r>
      <w:r>
        <w:rPr>
          <w:rFonts w:hint="eastAsia"/>
        </w:rPr>
        <w:br/>
      </w:r>
      <w:r>
        <w:rPr>
          <w:rFonts w:hint="eastAsia"/>
        </w:rPr>
        <w:t>　　图表 药品包装设计价格走势</w:t>
      </w:r>
      <w:r>
        <w:rPr>
          <w:rFonts w:hint="eastAsia"/>
        </w:rPr>
        <w:br/>
      </w:r>
      <w:r>
        <w:rPr>
          <w:rFonts w:hint="eastAsia"/>
        </w:rPr>
        <w:t>　　图表 2025年中国药品包装设计公司数量统计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药品包装设计成本和利润分析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华东地区药品包装设计市场规模情况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华东地区药品包装设计市场销售额</w:t>
      </w:r>
      <w:r>
        <w:rPr>
          <w:rFonts w:hint="eastAsia"/>
        </w:rPr>
        <w:br/>
      </w:r>
      <w:r>
        <w:rPr>
          <w:rFonts w:hint="eastAsia"/>
        </w:rPr>
        <w:t>　　图表 华南地区药品包装设计市场规模情况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华南地区药品包装设计市场销售额</w:t>
      </w:r>
      <w:r>
        <w:rPr>
          <w:rFonts w:hint="eastAsia"/>
        </w:rPr>
        <w:br/>
      </w:r>
      <w:r>
        <w:rPr>
          <w:rFonts w:hint="eastAsia"/>
        </w:rPr>
        <w:t>　　图表 华北地区药品包装设计市场规模情况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华北地区药品包装设计市场销售额</w:t>
      </w:r>
      <w:r>
        <w:rPr>
          <w:rFonts w:hint="eastAsia"/>
        </w:rPr>
        <w:br/>
      </w:r>
      <w:r>
        <w:rPr>
          <w:rFonts w:hint="eastAsia"/>
        </w:rPr>
        <w:t>　　图表 华中地区药品包装设计市场规模情况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华中地区药品包装设计市场销售额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药品包装设计投资、并购现状分析</w:t>
      </w:r>
      <w:r>
        <w:rPr>
          <w:rFonts w:hint="eastAsia"/>
        </w:rPr>
        <w:br/>
      </w:r>
      <w:r>
        <w:rPr>
          <w:rFonts w:hint="eastAsia"/>
        </w:rPr>
        <w:t>　　图表 药品包装设计上游、下游研究分析</w:t>
      </w:r>
      <w:r>
        <w:rPr>
          <w:rFonts w:hint="eastAsia"/>
        </w:rPr>
        <w:br/>
      </w:r>
      <w:r>
        <w:rPr>
          <w:rFonts w:hint="eastAsia"/>
        </w:rPr>
        <w:t>　　图表 药品包装设计最新消息</w:t>
      </w:r>
      <w:r>
        <w:rPr>
          <w:rFonts w:hint="eastAsia"/>
        </w:rPr>
        <w:br/>
      </w:r>
      <w:r>
        <w:rPr>
          <w:rFonts w:hint="eastAsia"/>
        </w:rPr>
        <w:t>　　图表 药品包装设计企业简介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药品包装设计企业经营情况</w:t>
      </w:r>
      <w:r>
        <w:rPr>
          <w:rFonts w:hint="eastAsia"/>
        </w:rPr>
        <w:br/>
      </w:r>
      <w:r>
        <w:rPr>
          <w:rFonts w:hint="eastAsia"/>
        </w:rPr>
        <w:t>　　图表 药品包装设计企业(二)简介</w:t>
      </w:r>
      <w:r>
        <w:rPr>
          <w:rFonts w:hint="eastAsia"/>
        </w:rPr>
        <w:br/>
      </w:r>
      <w:r>
        <w:rPr>
          <w:rFonts w:hint="eastAsia"/>
        </w:rPr>
        <w:t>　　图表 企业药品包装设计业务</w:t>
      </w:r>
      <w:r>
        <w:rPr>
          <w:rFonts w:hint="eastAsia"/>
        </w:rPr>
        <w:br/>
      </w:r>
      <w:r>
        <w:rPr>
          <w:rFonts w:hint="eastAsia"/>
        </w:rPr>
        <w:t>　　图表 药品包装设计企业(二)经营情况</w:t>
      </w:r>
      <w:r>
        <w:rPr>
          <w:rFonts w:hint="eastAsia"/>
        </w:rPr>
        <w:br/>
      </w:r>
      <w:r>
        <w:rPr>
          <w:rFonts w:hint="eastAsia"/>
        </w:rPr>
        <w:t>　　图表 药品包装设计企业(三)调研</w:t>
      </w:r>
      <w:r>
        <w:rPr>
          <w:rFonts w:hint="eastAsia"/>
        </w:rPr>
        <w:br/>
      </w:r>
      <w:r>
        <w:rPr>
          <w:rFonts w:hint="eastAsia"/>
        </w:rPr>
        <w:t>　　图表 企业药品包装设计业务分析</w:t>
      </w:r>
      <w:r>
        <w:rPr>
          <w:rFonts w:hint="eastAsia"/>
        </w:rPr>
        <w:br/>
      </w:r>
      <w:r>
        <w:rPr>
          <w:rFonts w:hint="eastAsia"/>
        </w:rPr>
        <w:t>　　图表 药品包装设计企业(三)经营情况</w:t>
      </w:r>
      <w:r>
        <w:rPr>
          <w:rFonts w:hint="eastAsia"/>
        </w:rPr>
        <w:br/>
      </w:r>
      <w:r>
        <w:rPr>
          <w:rFonts w:hint="eastAsia"/>
        </w:rPr>
        <w:t>　　图表 药品包装设计企业(四)介绍</w:t>
      </w:r>
      <w:r>
        <w:rPr>
          <w:rFonts w:hint="eastAsia"/>
        </w:rPr>
        <w:br/>
      </w:r>
      <w:r>
        <w:rPr>
          <w:rFonts w:hint="eastAsia"/>
        </w:rPr>
        <w:t>　　图表 企业药品包装设计产品服务</w:t>
      </w:r>
      <w:r>
        <w:rPr>
          <w:rFonts w:hint="eastAsia"/>
        </w:rPr>
        <w:br/>
      </w:r>
      <w:r>
        <w:rPr>
          <w:rFonts w:hint="eastAsia"/>
        </w:rPr>
        <w:t>　　图表 药品包装设计企业(四)经营情况</w:t>
      </w:r>
      <w:r>
        <w:rPr>
          <w:rFonts w:hint="eastAsia"/>
        </w:rPr>
        <w:br/>
      </w:r>
      <w:r>
        <w:rPr>
          <w:rFonts w:hint="eastAsia"/>
        </w:rPr>
        <w:t>　　图表 药品包装设计企业(五)简介</w:t>
      </w:r>
      <w:r>
        <w:rPr>
          <w:rFonts w:hint="eastAsia"/>
        </w:rPr>
        <w:br/>
      </w:r>
      <w:r>
        <w:rPr>
          <w:rFonts w:hint="eastAsia"/>
        </w:rPr>
        <w:t>　　图表 企业药品包装设计业务分析</w:t>
      </w:r>
      <w:r>
        <w:rPr>
          <w:rFonts w:hint="eastAsia"/>
        </w:rPr>
        <w:br/>
      </w:r>
      <w:r>
        <w:rPr>
          <w:rFonts w:hint="eastAsia"/>
        </w:rPr>
        <w:t>　　图表 药品包装设计企业(五)经营情况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药品包装设计行业生命周期</w:t>
      </w:r>
      <w:r>
        <w:rPr>
          <w:rFonts w:hint="eastAsia"/>
        </w:rPr>
        <w:br/>
      </w:r>
      <w:r>
        <w:rPr>
          <w:rFonts w:hint="eastAsia"/>
        </w:rPr>
        <w:t>　　图表 药品包装设计优势、劣势、机会、威胁分析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药品包装设计市场容量</w:t>
      </w:r>
      <w:r>
        <w:rPr>
          <w:rFonts w:hint="eastAsia"/>
        </w:rPr>
        <w:br/>
      </w:r>
      <w:r>
        <w:rPr>
          <w:rFonts w:hint="eastAsia"/>
        </w:rPr>
        <w:t>　　图表 药品包装设计发展前景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2025-2031年中国药品包装设计市场规模预测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2025-2031年中国药品包装设计销售预测</w:t>
      </w:r>
      <w:r>
        <w:rPr>
          <w:rFonts w:hint="eastAsia"/>
        </w:rPr>
        <w:br/>
      </w:r>
      <w:r>
        <w:rPr>
          <w:rFonts w:hint="eastAsia"/>
        </w:rPr>
        <w:t>　　图表 药品包装设计主要驱动因素</w:t>
      </w:r>
      <w:r>
        <w:rPr>
          <w:rFonts w:hint="eastAsia"/>
        </w:rPr>
        <w:br/>
      </w:r>
      <w:r>
        <w:rPr>
          <w:rFonts w:hint="eastAsia"/>
        </w:rPr>
        <w:t>　　图表 药品包装设计发展趋势预测</w:t>
      </w:r>
      <w:r>
        <w:rPr>
          <w:rFonts w:hint="eastAsia"/>
        </w:rPr>
        <w:br/>
      </w:r>
      <w:r>
        <w:rPr>
          <w:rFonts w:hint="eastAsia"/>
        </w:rPr>
        <w:t>　　图表 药品包装设计注意事项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402976a0848a7" w:history="1">
        <w:r>
          <w:rPr>
            <w:rStyle w:val="Hyperlink"/>
          </w:rPr>
          <w:t>2025-2031年中国药品包装设计行业研究与趋势预测报告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402976a0848a7" w:history="1">
        <w:r>
          <w:rPr>
            <w:rStyle w:val="Hyperlink"/>
          </w:rPr>
          <w:t>https://www.20087.com/1/76/YaoPinBaoZhuangSheJiDeFaZhanQuShi.html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热点：智能药盒设计、药品包装设计的原则、胶合板包装箱、药品包装设计学、创意包装、药品包装设计图片、药品平面设计图、药品包装设计要求、如何设计药品包装盒图片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8b37154de465d" w:history="1">
      <w:r>
        <w:rPr>
          <w:rStyle w:val="Hyperlink"/>
        </w:rPr>
        <w:t>2025-2031年中国药品包装设计行业研究与趋势预测报告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aoPinBaoZhuangSheJiDeFaZhanQuShi.html" TargetMode="External" Id="R061402976a08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aoPinBaoZhuangSheJiDeFaZhanQuShi.html" TargetMode="External" Id="Ree48b37154de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2025-01-19T01:27:00Z</dcterms:created>
  <dcterms:modified xsi:type="dcterms:W3CDTF">2025-01-19T02:27:00Z</dcterms:modified>
  <dc:subject>2025-2031年中国药品包装设计行业研究与趋势预测报告</dc:subject>
  <dc:title>2025-2031年中国药品包装设计行业研究与趋势预测报告</dc:title>
  <cp:keywords>2025-2031年中国药品包装设计行业研究与趋势预测报告</cp:keywords>
  <dc:description>2025-2031年中国药品包装设计行业研究与趋势预测报告</dc:description>
</cp:coreProperties>
</file>