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476ee8b0a48a5" w:history="1">
              <w:r>
                <w:rPr>
                  <w:rStyle w:val="Hyperlink"/>
                </w:rPr>
                <w:t>中国文化用品行业发展研究与市场前景分析报告（2026年版）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476ee8b0a48a5" w:history="1">
              <w:r>
                <w:rPr>
                  <w:rStyle w:val="Hyperlink"/>
                </w:rPr>
                <w:t>中国文化用品行业发展研究与市场前景分析报告（2026年版）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476ee8b0a48a5" w:history="1">
                <w:r>
                  <w:rPr>
                    <w:rStyle w:val="Hyperlink"/>
                  </w:rPr>
                  <w:t>https://www.20087.com/7/38/WenHuaYongPinHangYeYanJiu.html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品市场在全球范围内受到教育、办公和创意产业的广泛需求，近年来保持稳定增长。文化用品，包括文具、书籍、艺术材料和办公设备，随着数字化时代的到来，虽然面临电子产品的冲击，但仍保持着其在创意表达和传统学习中的重要地位。然而，行业面临着产品创新、用户体验和市场细分的挑战。</w:t>
      </w:r>
      <w:r>
        <w:rPr>
          <w:rFonts w:hint="eastAsia"/>
        </w:rPr>
        <w:br/>
      </w:r>
      <w:r>
        <w:rPr>
          <w:rFonts w:hint="eastAsia"/>
        </w:rPr>
        <w:t>　　未来，文化用品行业将更加注重创新设计和用户体验。一方面，通过结合传统工艺和现代设计，开发具有文化意义和艺术价值的文化用品，满足消费者对个性化和收藏价值的需求。另一方面，利用数字化技术，如在线定制平台和虚拟现实展示，提供更加便捷的购物体验和个性化服务。此外，随着可持续发展理念的普及，文化用品将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476ee8b0a48a5" w:history="1">
        <w:r>
          <w:rPr>
            <w:rStyle w:val="Hyperlink"/>
          </w:rPr>
          <w:t>中国文化用品行业发展研究与市场前景分析报告（2026年版）</w:t>
        </w:r>
      </w:hyperlink>
      <w:r>
        <w:rPr>
          <w:rFonts w:hint="eastAsia"/>
        </w:rPr>
        <w:t>》基于国家统计局及文化用品行业协会的权威数据，全面调研了文化用品行业的市场规模、市场需求、产业链结构及价格变动，并对文化用品细分市场进行了深入分析。报告详细剖析了文化用品市场竞争格局，重点关注品牌影响力及重点企业的运营表现，同时科学预测了文化用品市场前景与发展趋势，识别了行业潜在的风险与机遇。通过专业、科学的研究方法，报告为文化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文化用品产业概述</w:t>
      </w:r>
      <w:r>
        <w:rPr>
          <w:rFonts w:hint="eastAsia"/>
        </w:rPr>
        <w:br/>
      </w:r>
      <w:r>
        <w:rPr>
          <w:rFonts w:hint="eastAsia"/>
        </w:rPr>
        <w:t>　　第一节 文化用品产业定义</w:t>
      </w:r>
      <w:r>
        <w:rPr>
          <w:rFonts w:hint="eastAsia"/>
        </w:rPr>
        <w:br/>
      </w:r>
      <w:r>
        <w:rPr>
          <w:rFonts w:hint="eastAsia"/>
        </w:rPr>
        <w:t>　　第二节 文化用品产业发展历程</w:t>
      </w:r>
      <w:r>
        <w:rPr>
          <w:rFonts w:hint="eastAsia"/>
        </w:rPr>
        <w:br/>
      </w:r>
      <w:r>
        <w:rPr>
          <w:rFonts w:hint="eastAsia"/>
        </w:rPr>
        <w:t>　　第三节 文化用品分类情况</w:t>
      </w:r>
      <w:r>
        <w:rPr>
          <w:rFonts w:hint="eastAsia"/>
        </w:rPr>
        <w:br/>
      </w:r>
      <w:r>
        <w:rPr>
          <w:rFonts w:hint="eastAsia"/>
        </w:rPr>
        <w:t>　　第四节 文化用品产业链分析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中国文化用品行业发展环境分析</w:t>
      </w:r>
      <w:r>
        <w:rPr>
          <w:rFonts w:hint="eastAsia"/>
        </w:rPr>
        <w:br/>
      </w:r>
      <w:r>
        <w:rPr>
          <w:rFonts w:hint="eastAsia"/>
        </w:rPr>
        <w:t>　　第一节 文化用品行业经济环境分析</w:t>
      </w:r>
      <w:r>
        <w:rPr>
          <w:rFonts w:hint="eastAsia"/>
        </w:rPr>
        <w:br/>
      </w:r>
      <w:r>
        <w:rPr>
          <w:rFonts w:hint="eastAsia"/>
        </w:rPr>
        <w:t>　　第二节 文化用品行业政策环境分析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二、相关文化用品行业标准分析</w:t>
      </w:r>
      <w:r>
        <w:rPr>
          <w:rFonts w:hint="eastAsia"/>
        </w:rPr>
        <w:br/>
      </w:r>
      <w:r>
        <w:rPr>
          <w:rFonts w:hint="eastAsia"/>
        </w:rPr>
        <w:t>　　第三节 文化用品行业社会环境分析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2025-2026年文化用品行业技术发展现状及趋势分析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2025-2026年中国文化用品行业发展概况</w:t>
      </w:r>
      <w:r>
        <w:rPr>
          <w:rFonts w:hint="eastAsia"/>
        </w:rPr>
        <w:br/>
      </w:r>
      <w:r>
        <w:rPr>
          <w:rFonts w:hint="eastAsia"/>
        </w:rPr>
        <w:t>　　第一节 文化用品行业发展态势分析</w:t>
      </w:r>
      <w:r>
        <w:rPr>
          <w:rFonts w:hint="eastAsia"/>
        </w:rPr>
        <w:br/>
      </w:r>
      <w:r>
        <w:rPr>
          <w:rFonts w:hint="eastAsia"/>
        </w:rPr>
        <w:t>　　第二节 文化用品行业发展特点分析</w:t>
      </w:r>
      <w:r>
        <w:rPr>
          <w:rFonts w:hint="eastAsia"/>
        </w:rPr>
        <w:br/>
      </w:r>
      <w:r>
        <w:rPr>
          <w:rFonts w:hint="eastAsia"/>
        </w:rPr>
        <w:t>　　第三节 文化用品行业市场供需分析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2020-2025年中国文化用品行业总体规模</w:t>
      </w:r>
      <w:r>
        <w:rPr>
          <w:rFonts w:hint="eastAsia"/>
        </w:rPr>
        <w:br/>
      </w:r>
      <w:r>
        <w:rPr>
          <w:rFonts w:hint="eastAsia"/>
        </w:rPr>
        <w:t>　　第二节 中国文化用品行业盈利情况分析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一、2020-2025年文化用品行业产量统计分析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二、文化用品行业区域产量分析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三、2026-2032年中国文化用品行业产量预测分析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中国文化用品行业需求概况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一、2020-2025年中国文化用品行业需求情况分析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二、2026年中国文化用品行业市场需求特点分析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三、2026-2032年中国文化用品市场需求预测分析分析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文化用品产业供需平衡状况分析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文化用品细分市场深度分析</w:t>
      </w:r>
      <w:r>
        <w:rPr>
          <w:rFonts w:hint="eastAsia"/>
        </w:rPr>
        <w:br/>
      </w:r>
      <w:r>
        <w:rPr>
          <w:rFonts w:hint="eastAsia"/>
        </w:rPr>
        <w:t>　　第一节 文化用品细分市场（一）发展研究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2020-2025年中国文化用品行业进出口情况分析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一、2020-2025年中国文化用品行业进口分析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二、2020-2025年中国文化用品行业出口分析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2026-2032年中国文化用品行业进出口情况预测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一、2026-2032年中国文化用品行业进口预测分析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二、2026-2032年中国文化用品行业出口预测分析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影响文化用品行业进出口变化的主要原因分析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文化用品市场竞争策略分析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一、文化用品市场增长潜力分析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二、文化用品产品竞争策略分析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文化用品企业竞争策略分析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一、2026-2032年我国文化用品市场竞争趋势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二、2026-2032年文化用品行业竞争格局展望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三、2026-2032年文化用品行业竞争策略分析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文化用品行业发展前景与市场趋势分析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我国文化用品行业前景与机遇分析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一、我国文化用品行业发展前景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二、我国文化用品发展机遇分析</w:t>
      </w:r>
      <w:r>
        <w:rPr>
          <w:rFonts w:hint="eastAsia"/>
        </w:rPr>
        <w:br/>
      </w:r>
      <w:r>
        <w:rPr>
          <w:rFonts w:hint="eastAsia"/>
        </w:rPr>
        <w:t>　　　　三、2026年文化用品的发展机遇分析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四、经济危机对文化用品行业的影响分析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2026-2032年中国文化用品市场趋势分析</w:t>
      </w:r>
      <w:r>
        <w:rPr>
          <w:rFonts w:hint="eastAsia"/>
        </w:rPr>
        <w:br/>
      </w:r>
      <w:r>
        <w:rPr>
          <w:rFonts w:hint="eastAsia"/>
        </w:rPr>
        <w:t>　　　　一、文化用品市场趋势总结</w:t>
      </w:r>
      <w:r>
        <w:rPr>
          <w:rFonts w:hint="eastAsia"/>
        </w:rPr>
        <w:br/>
      </w:r>
      <w:r>
        <w:rPr>
          <w:rFonts w:hint="eastAsia"/>
        </w:rPr>
        <w:t>　　　　二、文化用品发展趋势分析</w:t>
      </w:r>
      <w:r>
        <w:rPr>
          <w:rFonts w:hint="eastAsia"/>
        </w:rPr>
        <w:br/>
      </w:r>
      <w:r>
        <w:rPr>
          <w:rFonts w:hint="eastAsia"/>
        </w:rPr>
        <w:t>　　　　三、文化用品市场发展空间</w:t>
      </w:r>
      <w:r>
        <w:rPr>
          <w:rFonts w:hint="eastAsia"/>
        </w:rPr>
        <w:br/>
      </w:r>
      <w:r>
        <w:rPr>
          <w:rFonts w:hint="eastAsia"/>
        </w:rPr>
        <w:t>　　　　四、文化用品产业政策趋向</w:t>
      </w:r>
      <w:r>
        <w:rPr>
          <w:rFonts w:hint="eastAsia"/>
        </w:rPr>
        <w:br/>
      </w:r>
      <w:r>
        <w:rPr>
          <w:rFonts w:hint="eastAsia"/>
        </w:rPr>
        <w:t>　　　　五、文化用品技术革新趋势</w:t>
      </w:r>
      <w:r>
        <w:rPr>
          <w:rFonts w:hint="eastAsia"/>
        </w:rPr>
        <w:br/>
      </w:r>
      <w:r>
        <w:rPr>
          <w:rFonts w:hint="eastAsia"/>
        </w:rPr>
        <w:t>　　　　六、文化用品价格走势分析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七、国际环境对文化用品行业的影响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文化用品行业投资效益分析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一、2026年文化用品行业投资状况分析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二、2026年文化用品行业投资效益分析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三、2026年文化用品行业投资趋势预测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四、2026年文化用品行业投资方向</w:t>
      </w:r>
      <w:r>
        <w:rPr>
          <w:rFonts w:hint="eastAsia"/>
        </w:rPr>
        <w:br/>
      </w:r>
      <w:r>
        <w:rPr>
          <w:rFonts w:hint="eastAsia"/>
        </w:rPr>
        <w:t>　　　　五、2026年文化用品行业投资建议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2026-2032年文化用品行业投资风险及控制策略分析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文化用品市场前景预测与投资策略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文化用品行业市场前景分析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一、2026-2032年文化用品市场规模预测</w:t>
      </w:r>
      <w:r>
        <w:rPr>
          <w:rFonts w:hint="eastAsia"/>
        </w:rPr>
        <w:br/>
      </w:r>
      <w:r>
        <w:rPr>
          <w:rFonts w:hint="eastAsia"/>
        </w:rPr>
        <w:t>　　　　二、文化用品行业增长驱动因素</w:t>
      </w:r>
      <w:r>
        <w:rPr>
          <w:rFonts w:hint="eastAsia"/>
        </w:rPr>
        <w:br/>
      </w:r>
      <w:r>
        <w:rPr>
          <w:rFonts w:hint="eastAsia"/>
        </w:rPr>
        <w:t>　　　　三、文化用品市场供需趋势展望</w:t>
      </w:r>
      <w:r>
        <w:rPr>
          <w:rFonts w:hint="eastAsia"/>
        </w:rPr>
        <w:br/>
      </w:r>
      <w:r>
        <w:rPr>
          <w:rFonts w:hint="eastAsia"/>
        </w:rPr>
        <w:t>　　第二节 文化用品行业投资价值分析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一、2026-2032年文化用品投资规模预测</w:t>
      </w:r>
      <w:r>
        <w:rPr>
          <w:rFonts w:hint="eastAsia"/>
        </w:rPr>
        <w:br/>
      </w:r>
      <w:r>
        <w:rPr>
          <w:rFonts w:hint="eastAsia"/>
        </w:rPr>
        <w:t>　　　　二、文化用品行业盈利能力评估</w:t>
      </w:r>
      <w:r>
        <w:rPr>
          <w:rFonts w:hint="eastAsia"/>
        </w:rPr>
        <w:br/>
      </w:r>
      <w:r>
        <w:rPr>
          <w:rFonts w:hint="eastAsia"/>
        </w:rPr>
        <w:t>　　　　三、文化用品行业投资回报分析</w:t>
      </w:r>
      <w:r>
        <w:rPr>
          <w:rFonts w:hint="eastAsia"/>
        </w:rPr>
        <w:br/>
      </w:r>
      <w:r>
        <w:rPr>
          <w:rFonts w:hint="eastAsia"/>
        </w:rPr>
        <w:t>　　第三节 文化用品行业经营模式分析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一、文化用品生产与营销模式</w:t>
      </w:r>
      <w:r>
        <w:rPr>
          <w:rFonts w:hint="eastAsia"/>
        </w:rPr>
        <w:br/>
      </w:r>
      <w:r>
        <w:rPr>
          <w:rFonts w:hint="eastAsia"/>
        </w:rPr>
        <w:t>　　　　二、文化用品行业内外销优势对比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三、文化用品企业运营策略建议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中.智林.－文化用品项目投资建议</w:t>
      </w:r>
      <w:r>
        <w:rPr>
          <w:rFonts w:hint="eastAsia"/>
        </w:rPr>
        <w:br/>
      </w:r>
      <w:r>
        <w:rPr>
          <w:rFonts w:hint="eastAsia"/>
        </w:rPr>
        <w:t>　　　　一、文化用品技术应用要点</w:t>
      </w:r>
      <w:r>
        <w:rPr>
          <w:rFonts w:hint="eastAsia"/>
        </w:rPr>
        <w:br/>
      </w:r>
      <w:r>
        <w:rPr>
          <w:rFonts w:hint="eastAsia"/>
        </w:rPr>
        <w:t>　　　　二、文化用品项目投资风险控制</w:t>
      </w:r>
      <w:r>
        <w:rPr>
          <w:rFonts w:hint="eastAsia"/>
        </w:rPr>
        <w:br/>
      </w:r>
      <w:r>
        <w:rPr>
          <w:rFonts w:hint="eastAsia"/>
        </w:rPr>
        <w:t>　　　　三、文化用品生产开发关键点</w:t>
      </w:r>
      <w:r>
        <w:rPr>
          <w:rFonts w:hint="eastAsia"/>
        </w:rPr>
        <w:br/>
      </w:r>
      <w:r>
        <w:rPr>
          <w:rFonts w:hint="eastAsia"/>
        </w:rPr>
        <w:t>　　　　四、文化用品市场拓展策略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文化用品行业历程</w:t>
      </w:r>
      <w:r>
        <w:rPr>
          <w:rFonts w:hint="eastAsia"/>
        </w:rPr>
        <w:br/>
      </w:r>
      <w:r>
        <w:rPr>
          <w:rFonts w:hint="eastAsia"/>
        </w:rPr>
        <w:t>　　图表 文化用品行业生命周期</w:t>
      </w:r>
      <w:r>
        <w:rPr>
          <w:rFonts w:hint="eastAsia"/>
        </w:rPr>
        <w:br/>
      </w:r>
      <w:r>
        <w:rPr>
          <w:rFonts w:hint="eastAsia"/>
        </w:rPr>
        <w:t>　　图表 文化用品行业产业链分析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2020-2025年文化用品行业市场容量分析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2020-2025年中国文化用品市场需求量及增速统计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2026年中国文化用品行业需求领域分布格局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2020-2025年中国文化用品进口金额分析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2020-2025年中国文化用品出口数量分析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2020-2025年中国文化用品出口金额分析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2026年中国文化用品进口国家及地区分析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2026年中国文化用品出口国家及地区分析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2026-2032年中国文化用品行业产量预测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2026-2032年中国文化用品市场需求量预测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2026-2032年中国文化用品行业供需平衡预测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2026-2032年中国文化用品行业市场规模预测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2026年中国文化用品市场前景分析</w:t>
      </w:r>
      <w:r>
        <w:rPr>
          <w:rFonts w:hint="eastAsia"/>
        </w:rPr>
        <w:br/>
      </w:r>
      <w:r>
        <w:rPr>
          <w:rFonts w:hint="eastAsia"/>
        </w:rPr>
        <w:t>　　图表 2026年中国文化用品发展趋势预测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476ee8b0a48a5" w:history="1">
        <w:r>
          <w:rPr>
            <w:rStyle w:val="Hyperlink"/>
          </w:rPr>
          <w:t>中国文化用品行业发展研究与市场前景分析报告（2026年版）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476ee8b0a48a5" w:history="1">
        <w:r>
          <w:rPr>
            <w:rStyle w:val="Hyperlink"/>
          </w:rPr>
          <w:t>https://www.20087.com/7/38/WenHuaYongPinHangYeYanJiu.html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热点：文化用品有哪些、文化用品包括哪些东西、文化用品名称、文化用品品牌、文化用品图片、文化用品包含哪些范围、文化活动用品、文化用品商店大约得投资多少钱、文化用品清单明细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ba5311dc544d9" w:history="1">
      <w:r>
        <w:rPr>
          <w:rStyle w:val="Hyperlink"/>
        </w:rPr>
        <w:t>中国文化用品行业发展研究与市场前景分析报告（2026年版）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enHuaYongPinHangYeYanJiu.html" TargetMode="External" Id="Ra3f476ee8b0a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enHuaYongPinHangYeYanJiu.html" TargetMode="External" Id="R565ba5311dc5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2025-12-15T06:35:00Z</dcterms:created>
  <dcterms:modified xsi:type="dcterms:W3CDTF">2025-12-15T07:35:00Z</dcterms:modified>
  <dc:subject>中国文化用品行业发展研究与市场前景分析报告（2026年版）</dc:subject>
  <dc:title>中国文化用品行业发展研究与市场前景分析报告（2026年版）</dc:title>
  <cp:keywords>中国文化用品行业发展研究与市场前景分析报告（2026年版）</cp:keywords>
  <dc:description>中国文化用品行业发展研究与市场前景分析报告（2026年版）</dc:description>
</cp:coreProperties>
</file>