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783da3d704a1a" w:history="1">
              <w:r>
                <w:rPr>
                  <w:rStyle w:val="Hyperlink"/>
                </w:rPr>
                <w:t>2025-2031年中国古玩城行业发展调研与前景趋势报告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783da3d704a1a" w:history="1">
              <w:r>
                <w:rPr>
                  <w:rStyle w:val="Hyperlink"/>
                </w:rPr>
                <w:t>2025-2031年中国古玩城行业发展调研与前景趋势报告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783da3d704a1a" w:history="1">
                <w:r>
                  <w:rPr>
                    <w:rStyle w:val="Hyperlink"/>
                  </w:rPr>
                  <w:t>https://www.20087.com/2/56/GuWanChengDeQianJingQuShi.html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玩城作为集展示、交易和鉴赏于一体的综合性平台，近年来在经营模式、文化传承和市场拓展上进行了积极探索。古玩城不仅提供了丰富的藏品资源，还定期举办拍卖会、展览和讲座等活动，促进了古玩文化的交流与传播。同时，通过线上线下相结合的方式，古玩城拓宽了交易渠道，吸引了更广泛的收藏爱好者参与，增强了市场的活跃度。</w:t>
      </w:r>
      <w:r>
        <w:rPr>
          <w:rFonts w:hint="eastAsia"/>
        </w:rPr>
        <w:br/>
      </w:r>
      <w:r>
        <w:rPr>
          <w:rFonts w:hint="eastAsia"/>
        </w:rPr>
        <w:t>　　未来，古玩城的发展将更加注重数字化转型和文化教育。数字化转型意味着古玩城将利用互联网、大数据和虚拟现实技术，构建线上交易平台和虚拟展厅，提供便捷的藏品查询、交易和鉴定服务，打破地域限制。文化教育则体现在古玩城将加强与教育机构的合作，开设古玩鉴赏课程和工作坊，培养新一代的收藏家和文化传承者，提升公众的文化素养和历史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783da3d704a1a" w:history="1">
        <w:r>
          <w:rPr>
            <w:rStyle w:val="Hyperlink"/>
          </w:rPr>
          <w:t>2025-2031年中国古玩城行业发展调研与前景趋势报告</w:t>
        </w:r>
      </w:hyperlink>
      <w:r>
        <w:rPr>
          <w:rFonts w:hint="eastAsia"/>
        </w:rPr>
        <w:t>》全面分析了我国古玩城行业的现状、市场需求、市场规模以及价格动态，探讨了古玩城产业链的结构与发展。古玩城报告对古玩城细分市场进行了剖析，同时基于科学数据，对古玩城市场前景及发展趋势进行了预测。报告还聚焦古玩城重点企业，并对其品牌影响力、市场竞争力以及行业集中度进行了评估。古玩城报告为投资者、产业链相关企业及政府决策部门提供了专业、客观的参考，是了解和把握古玩城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古玩城产业概述</w:t>
      </w:r>
      <w:r>
        <w:rPr>
          <w:rFonts w:hint="eastAsia"/>
        </w:rPr>
        <w:br/>
      </w:r>
      <w:r>
        <w:rPr>
          <w:rFonts w:hint="eastAsia"/>
        </w:rPr>
        <w:t>　　第一节 古玩城定义</w:t>
      </w:r>
      <w:r>
        <w:rPr>
          <w:rFonts w:hint="eastAsia"/>
        </w:rPr>
        <w:br/>
      </w:r>
      <w:r>
        <w:rPr>
          <w:rFonts w:hint="eastAsia"/>
        </w:rPr>
        <w:t>　　第二节 古玩城行业特点</w:t>
      </w:r>
      <w:r>
        <w:rPr>
          <w:rFonts w:hint="eastAsia"/>
        </w:rPr>
        <w:br/>
      </w:r>
      <w:r>
        <w:rPr>
          <w:rFonts w:hint="eastAsia"/>
        </w:rPr>
        <w:t>　　第三节 古玩城产业链分析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2024-2025年中国古玩城行业运行环境分析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中国古玩城运行经济环境分析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中国古玩城产业政策环境分析</w:t>
      </w:r>
      <w:r>
        <w:rPr>
          <w:rFonts w:hint="eastAsia"/>
        </w:rPr>
        <w:br/>
      </w:r>
      <w:r>
        <w:rPr>
          <w:rFonts w:hint="eastAsia"/>
        </w:rPr>
        <w:t>　　　　一、古玩城行业监管体制</w:t>
      </w:r>
      <w:r>
        <w:rPr>
          <w:rFonts w:hint="eastAsia"/>
        </w:rPr>
        <w:br/>
      </w:r>
      <w:r>
        <w:rPr>
          <w:rFonts w:hint="eastAsia"/>
        </w:rPr>
        <w:t>　　　　二、古玩城行业主要法规</w:t>
      </w:r>
      <w:r>
        <w:rPr>
          <w:rFonts w:hint="eastAsia"/>
        </w:rPr>
        <w:br/>
      </w:r>
      <w:r>
        <w:rPr>
          <w:rFonts w:hint="eastAsia"/>
        </w:rPr>
        <w:t>　　　　三、主要古玩城产业政策</w:t>
      </w:r>
      <w:r>
        <w:rPr>
          <w:rFonts w:hint="eastAsia"/>
        </w:rPr>
        <w:br/>
      </w:r>
      <w:r>
        <w:rPr>
          <w:rFonts w:hint="eastAsia"/>
        </w:rPr>
        <w:t>　　第三节 中国古玩城产业社会环境分析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国外古玩城行业发展态势分析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国外古玩城市场发展现状分析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国外主要国家古玩城市场现状</w:t>
      </w:r>
      <w:r>
        <w:rPr>
          <w:rFonts w:hint="eastAsia"/>
        </w:rPr>
        <w:br/>
      </w:r>
      <w:r>
        <w:rPr>
          <w:rFonts w:hint="eastAsia"/>
        </w:rPr>
        <w:t>　　第三节 国外古玩城行业发展趋势预测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中国古玩城行业市场分析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2019-2024年中国古玩城行业规模情况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2019-2024年中国古玩城市场规模情况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2019-2024年中国古玩城行业盈利情况分析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2019-2024年中国古玩城市场需求状况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2019-2024年中国古玩城行业市场供给状况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2019-2024年古玩城行业市场供需平衡状况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中国重点地区古玩城行业市场调研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重点地区（一）古玩城市场调研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重点地区（二）古玩城市场调研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重点地区（三）古玩城市场调研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重点地区（四）古玩城市场调研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重点地区（五）古玩城市场调研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中国古玩城行业价格走势及影响因素分析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国内古玩城行业价格回顾</w:t>
      </w:r>
      <w:r>
        <w:rPr>
          <w:rFonts w:hint="eastAsia"/>
        </w:rPr>
        <w:br/>
      </w:r>
      <w:r>
        <w:rPr>
          <w:rFonts w:hint="eastAsia"/>
        </w:rPr>
        <w:t>　　第二节 国内古玩城行业价格走势预测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国内古玩城行业价格影响因素分析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中国古玩城行业客户调研</w:t>
      </w:r>
      <w:r>
        <w:rPr>
          <w:rFonts w:hint="eastAsia"/>
        </w:rPr>
        <w:br/>
      </w:r>
      <w:r>
        <w:rPr>
          <w:rFonts w:hint="eastAsia"/>
        </w:rPr>
        <w:t>　　　　一、古玩城行业客户偏好调查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二、客户对古玩城品牌的首要认知渠道</w:t>
      </w:r>
      <w:r>
        <w:rPr>
          <w:rFonts w:hint="eastAsia"/>
        </w:rPr>
        <w:br/>
      </w:r>
      <w:r>
        <w:rPr>
          <w:rFonts w:hint="eastAsia"/>
        </w:rPr>
        <w:t>　　　　三、古玩城品牌忠诚度调查</w:t>
      </w:r>
      <w:r>
        <w:rPr>
          <w:rFonts w:hint="eastAsia"/>
        </w:rPr>
        <w:br/>
      </w:r>
      <w:r>
        <w:rPr>
          <w:rFonts w:hint="eastAsia"/>
        </w:rPr>
        <w:t>　　　　四、古玩城行业客户消费理念调研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中国古玩城行业竞争格局分析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2025年古玩城行业集中度分析</w:t>
      </w:r>
      <w:r>
        <w:rPr>
          <w:rFonts w:hint="eastAsia"/>
        </w:rPr>
        <w:br/>
      </w:r>
      <w:r>
        <w:rPr>
          <w:rFonts w:hint="eastAsia"/>
        </w:rPr>
        <w:t>　　　　一、古玩城市场集中度分析</w:t>
      </w:r>
      <w:r>
        <w:rPr>
          <w:rFonts w:hint="eastAsia"/>
        </w:rPr>
        <w:br/>
      </w:r>
      <w:r>
        <w:rPr>
          <w:rFonts w:hint="eastAsia"/>
        </w:rPr>
        <w:t>　　　　二、古玩城企业集中度分析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2024-2025年古玩城行业竞争格局分析</w:t>
      </w:r>
      <w:r>
        <w:rPr>
          <w:rFonts w:hint="eastAsia"/>
        </w:rPr>
        <w:br/>
      </w:r>
      <w:r>
        <w:rPr>
          <w:rFonts w:hint="eastAsia"/>
        </w:rPr>
        <w:t>　　　　一、古玩城行业竞争策略分析</w:t>
      </w:r>
      <w:r>
        <w:rPr>
          <w:rFonts w:hint="eastAsia"/>
        </w:rPr>
        <w:br/>
      </w:r>
      <w:r>
        <w:rPr>
          <w:rFonts w:hint="eastAsia"/>
        </w:rPr>
        <w:t>　　　　二、古玩城行业竞争格局展望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三、我国古玩城市场竞争趋势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古玩城行业重点企业发展调研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古玩城行业企业经营策略研究分析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古玩城企业多样化经营策略分析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一、古玩城企业多样化经营情况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二、现行古玩城行业多样化经营的方向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大型古玩城企业集团未来发展策略分析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对中小古玩城企业生产经营的建议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古玩城行业投资风险与控制策略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古玩城行业SWOT模型分析</w:t>
      </w:r>
      <w:r>
        <w:rPr>
          <w:rFonts w:hint="eastAsia"/>
        </w:rPr>
        <w:br/>
      </w:r>
      <w:r>
        <w:rPr>
          <w:rFonts w:hint="eastAsia"/>
        </w:rPr>
        <w:t>　　　　一、古玩城行业优势分析</w:t>
      </w:r>
      <w:r>
        <w:rPr>
          <w:rFonts w:hint="eastAsia"/>
        </w:rPr>
        <w:br/>
      </w:r>
      <w:r>
        <w:rPr>
          <w:rFonts w:hint="eastAsia"/>
        </w:rPr>
        <w:t>　　　　二、古玩城行业劣势分析</w:t>
      </w:r>
      <w:r>
        <w:rPr>
          <w:rFonts w:hint="eastAsia"/>
        </w:rPr>
        <w:br/>
      </w:r>
      <w:r>
        <w:rPr>
          <w:rFonts w:hint="eastAsia"/>
        </w:rPr>
        <w:t>　　　　三、古玩城行业机会分析</w:t>
      </w:r>
      <w:r>
        <w:rPr>
          <w:rFonts w:hint="eastAsia"/>
        </w:rPr>
        <w:br/>
      </w:r>
      <w:r>
        <w:rPr>
          <w:rFonts w:hint="eastAsia"/>
        </w:rPr>
        <w:t>　　　　四、古玩城行业风险分析</w:t>
      </w:r>
      <w:r>
        <w:rPr>
          <w:rFonts w:hint="eastAsia"/>
        </w:rPr>
        <w:br/>
      </w:r>
      <w:r>
        <w:rPr>
          <w:rFonts w:hint="eastAsia"/>
        </w:rPr>
        <w:t>　　第二节 古玩城行业投资风险及控制策略分析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一、古玩城市场风险及控制策略</w:t>
      </w:r>
      <w:r>
        <w:rPr>
          <w:rFonts w:hint="eastAsia"/>
        </w:rPr>
        <w:br/>
      </w:r>
      <w:r>
        <w:rPr>
          <w:rFonts w:hint="eastAsia"/>
        </w:rPr>
        <w:t>　　　　二、古玩城行业政策风险及控制策略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三、古玩城行业经营风险及控制策略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四、古玩城同业竞争风险及控制策略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五、古玩城行业其他风险及控制策略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2025-2031年中国古玩城行业投资潜力及发展趋势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2025-2031年古玩城行业投资潜力分析</w:t>
      </w:r>
      <w:r>
        <w:rPr>
          <w:rFonts w:hint="eastAsia"/>
        </w:rPr>
        <w:br/>
      </w:r>
      <w:r>
        <w:rPr>
          <w:rFonts w:hint="eastAsia"/>
        </w:rPr>
        <w:t>　　　　一、古玩城行业重点可投资领域</w:t>
      </w:r>
      <w:r>
        <w:rPr>
          <w:rFonts w:hint="eastAsia"/>
        </w:rPr>
        <w:br/>
      </w:r>
      <w:r>
        <w:rPr>
          <w:rFonts w:hint="eastAsia"/>
        </w:rPr>
        <w:t>　　　　二、古玩城行业目标市场需求潜力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三、古玩城行业投资潜力综合评判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中智林⋅2025-2031年中国古玩城行业发展趋势分析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一、2025年古玩城市场前景分析</w:t>
      </w:r>
      <w:r>
        <w:rPr>
          <w:rFonts w:hint="eastAsia"/>
        </w:rPr>
        <w:br/>
      </w:r>
      <w:r>
        <w:rPr>
          <w:rFonts w:hint="eastAsia"/>
        </w:rPr>
        <w:t>　　　　二、2025年古玩城发展趋势预测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三、2025-2031年我国古玩城行业发展剖析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五、未来古玩城行业发展变局剖析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古玩城介绍</w:t>
      </w:r>
      <w:r>
        <w:rPr>
          <w:rFonts w:hint="eastAsia"/>
        </w:rPr>
        <w:br/>
      </w:r>
      <w:r>
        <w:rPr>
          <w:rFonts w:hint="eastAsia"/>
        </w:rPr>
        <w:t>　　图表 古玩城图片</w:t>
      </w:r>
      <w:r>
        <w:rPr>
          <w:rFonts w:hint="eastAsia"/>
        </w:rPr>
        <w:br/>
      </w:r>
      <w:r>
        <w:rPr>
          <w:rFonts w:hint="eastAsia"/>
        </w:rPr>
        <w:t>　　图表 古玩城种类</w:t>
      </w:r>
      <w:r>
        <w:rPr>
          <w:rFonts w:hint="eastAsia"/>
        </w:rPr>
        <w:br/>
      </w:r>
      <w:r>
        <w:rPr>
          <w:rFonts w:hint="eastAsia"/>
        </w:rPr>
        <w:t>　　图表 古玩城发展历程</w:t>
      </w:r>
      <w:r>
        <w:rPr>
          <w:rFonts w:hint="eastAsia"/>
        </w:rPr>
        <w:br/>
      </w:r>
      <w:r>
        <w:rPr>
          <w:rFonts w:hint="eastAsia"/>
        </w:rPr>
        <w:t>　　图表 古玩城用途 应用</w:t>
      </w:r>
      <w:r>
        <w:rPr>
          <w:rFonts w:hint="eastAsia"/>
        </w:rPr>
        <w:br/>
      </w:r>
      <w:r>
        <w:rPr>
          <w:rFonts w:hint="eastAsia"/>
        </w:rPr>
        <w:t>　　图表 古玩城政策</w:t>
      </w:r>
      <w:r>
        <w:rPr>
          <w:rFonts w:hint="eastAsia"/>
        </w:rPr>
        <w:br/>
      </w:r>
      <w:r>
        <w:rPr>
          <w:rFonts w:hint="eastAsia"/>
        </w:rPr>
        <w:t>　　图表 古玩城技术 专利情况</w:t>
      </w:r>
      <w:r>
        <w:rPr>
          <w:rFonts w:hint="eastAsia"/>
        </w:rPr>
        <w:br/>
      </w:r>
      <w:r>
        <w:rPr>
          <w:rFonts w:hint="eastAsia"/>
        </w:rPr>
        <w:t>　　图表 古玩城标准</w:t>
      </w:r>
      <w:r>
        <w:rPr>
          <w:rFonts w:hint="eastAsia"/>
        </w:rPr>
        <w:br/>
      </w:r>
      <w:r>
        <w:rPr>
          <w:rFonts w:hint="eastAsia"/>
        </w:rPr>
        <w:t>　　图表 2019-2024年中国古玩城市场规模分析</w:t>
      </w:r>
      <w:r>
        <w:rPr>
          <w:rFonts w:hint="eastAsia"/>
        </w:rPr>
        <w:br/>
      </w:r>
      <w:r>
        <w:rPr>
          <w:rFonts w:hint="eastAsia"/>
        </w:rPr>
        <w:t>　　图表 古玩城产业链分析</w:t>
      </w:r>
      <w:r>
        <w:rPr>
          <w:rFonts w:hint="eastAsia"/>
        </w:rPr>
        <w:br/>
      </w:r>
      <w:r>
        <w:rPr>
          <w:rFonts w:hint="eastAsia"/>
        </w:rPr>
        <w:t>　　图表 2019-2024年古玩城市场容量分析</w:t>
      </w:r>
      <w:r>
        <w:rPr>
          <w:rFonts w:hint="eastAsia"/>
        </w:rPr>
        <w:br/>
      </w:r>
      <w:r>
        <w:rPr>
          <w:rFonts w:hint="eastAsia"/>
        </w:rPr>
        <w:t>　　图表 古玩城品牌</w:t>
      </w:r>
      <w:r>
        <w:rPr>
          <w:rFonts w:hint="eastAsia"/>
        </w:rPr>
        <w:br/>
      </w:r>
      <w:r>
        <w:rPr>
          <w:rFonts w:hint="eastAsia"/>
        </w:rPr>
        <w:t>　　图表 古玩城生产现状</w:t>
      </w:r>
      <w:r>
        <w:rPr>
          <w:rFonts w:hint="eastAsia"/>
        </w:rPr>
        <w:br/>
      </w:r>
      <w:r>
        <w:rPr>
          <w:rFonts w:hint="eastAsia"/>
        </w:rPr>
        <w:t>　　图表 2019-2024年中国古玩城产能统计</w:t>
      </w:r>
      <w:r>
        <w:rPr>
          <w:rFonts w:hint="eastAsia"/>
        </w:rPr>
        <w:br/>
      </w:r>
      <w:r>
        <w:rPr>
          <w:rFonts w:hint="eastAsia"/>
        </w:rPr>
        <w:t>　　图表 2019-2024年中国古玩城产量情况</w:t>
      </w:r>
      <w:r>
        <w:rPr>
          <w:rFonts w:hint="eastAsia"/>
        </w:rPr>
        <w:br/>
      </w:r>
      <w:r>
        <w:rPr>
          <w:rFonts w:hint="eastAsia"/>
        </w:rPr>
        <w:t>　　图表 2019-2024年中国古玩城销售情况</w:t>
      </w:r>
      <w:r>
        <w:rPr>
          <w:rFonts w:hint="eastAsia"/>
        </w:rPr>
        <w:br/>
      </w:r>
      <w:r>
        <w:rPr>
          <w:rFonts w:hint="eastAsia"/>
        </w:rPr>
        <w:t>　　图表 2019-2024年中国古玩城市场需求情况</w:t>
      </w:r>
      <w:r>
        <w:rPr>
          <w:rFonts w:hint="eastAsia"/>
        </w:rPr>
        <w:br/>
      </w:r>
      <w:r>
        <w:rPr>
          <w:rFonts w:hint="eastAsia"/>
        </w:rPr>
        <w:t>　　图表 古玩城价格走势</w:t>
      </w:r>
      <w:r>
        <w:rPr>
          <w:rFonts w:hint="eastAsia"/>
        </w:rPr>
        <w:br/>
      </w:r>
      <w:r>
        <w:rPr>
          <w:rFonts w:hint="eastAsia"/>
        </w:rPr>
        <w:t>　　图表 2024年中国古玩城公司数量统计 单位：家</w:t>
      </w:r>
      <w:r>
        <w:rPr>
          <w:rFonts w:hint="eastAsia"/>
        </w:rPr>
        <w:br/>
      </w:r>
      <w:r>
        <w:rPr>
          <w:rFonts w:hint="eastAsia"/>
        </w:rPr>
        <w:t>　　图表 古玩城成本和利润分析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华东地区古玩城市场规模及增长情况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华东地区古玩城市场需求情况</w:t>
      </w:r>
      <w:r>
        <w:rPr>
          <w:rFonts w:hint="eastAsia"/>
        </w:rPr>
        <w:br/>
      </w:r>
      <w:r>
        <w:rPr>
          <w:rFonts w:hint="eastAsia"/>
        </w:rPr>
        <w:t>　　图表 华南地区古玩城市场规模及增长情况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华南地区古玩城需求情况</w:t>
      </w:r>
      <w:r>
        <w:rPr>
          <w:rFonts w:hint="eastAsia"/>
        </w:rPr>
        <w:br/>
      </w:r>
      <w:r>
        <w:rPr>
          <w:rFonts w:hint="eastAsia"/>
        </w:rPr>
        <w:t>　　图表 华北地区古玩城市场规模及增长情况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华北地区古玩城需求情况</w:t>
      </w:r>
      <w:r>
        <w:rPr>
          <w:rFonts w:hint="eastAsia"/>
        </w:rPr>
        <w:br/>
      </w:r>
      <w:r>
        <w:rPr>
          <w:rFonts w:hint="eastAsia"/>
        </w:rPr>
        <w:t>　　图表 华中地区古玩城市场规模及增长情况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华中地区古玩城市场需求情况</w:t>
      </w:r>
      <w:r>
        <w:rPr>
          <w:rFonts w:hint="eastAsia"/>
        </w:rPr>
        <w:br/>
      </w:r>
      <w:r>
        <w:rPr>
          <w:rFonts w:hint="eastAsia"/>
        </w:rPr>
        <w:t>　　图表 古玩城招标、中标情况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2019-2024年中国古玩城进口数据统计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2019-2024年中国古玩城出口数据分析</w:t>
      </w:r>
      <w:r>
        <w:rPr>
          <w:rFonts w:hint="eastAsia"/>
        </w:rPr>
        <w:br/>
      </w:r>
      <w:r>
        <w:rPr>
          <w:rFonts w:hint="eastAsia"/>
        </w:rPr>
        <w:t>　　图表 2024年中国古玩城进口来源国家及地区分析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2024年中国古玩城出口目的国家及地区分析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古玩城最新消息</w:t>
      </w:r>
      <w:r>
        <w:rPr>
          <w:rFonts w:hint="eastAsia"/>
        </w:rPr>
        <w:br/>
      </w:r>
      <w:r>
        <w:rPr>
          <w:rFonts w:hint="eastAsia"/>
        </w:rPr>
        <w:t>　　图表 古玩城企业简介</w:t>
      </w:r>
      <w:r>
        <w:rPr>
          <w:rFonts w:hint="eastAsia"/>
        </w:rPr>
        <w:br/>
      </w:r>
      <w:r>
        <w:rPr>
          <w:rFonts w:hint="eastAsia"/>
        </w:rPr>
        <w:t>　　图表 企业古玩城产品</w:t>
      </w:r>
      <w:r>
        <w:rPr>
          <w:rFonts w:hint="eastAsia"/>
        </w:rPr>
        <w:br/>
      </w:r>
      <w:r>
        <w:rPr>
          <w:rFonts w:hint="eastAsia"/>
        </w:rPr>
        <w:t>　　图表 古玩城企业经营情况</w:t>
      </w:r>
      <w:r>
        <w:rPr>
          <w:rFonts w:hint="eastAsia"/>
        </w:rPr>
        <w:br/>
      </w:r>
      <w:r>
        <w:rPr>
          <w:rFonts w:hint="eastAsia"/>
        </w:rPr>
        <w:t>　　图表 古玩城企业(二)简介</w:t>
      </w:r>
      <w:r>
        <w:rPr>
          <w:rFonts w:hint="eastAsia"/>
        </w:rPr>
        <w:br/>
      </w:r>
      <w:r>
        <w:rPr>
          <w:rFonts w:hint="eastAsia"/>
        </w:rPr>
        <w:t>　　图表 企业古玩城产品型号</w:t>
      </w:r>
      <w:r>
        <w:rPr>
          <w:rFonts w:hint="eastAsia"/>
        </w:rPr>
        <w:br/>
      </w:r>
      <w:r>
        <w:rPr>
          <w:rFonts w:hint="eastAsia"/>
        </w:rPr>
        <w:t>　　图表 古玩城企业(二)经营情况</w:t>
      </w:r>
      <w:r>
        <w:rPr>
          <w:rFonts w:hint="eastAsia"/>
        </w:rPr>
        <w:br/>
      </w:r>
      <w:r>
        <w:rPr>
          <w:rFonts w:hint="eastAsia"/>
        </w:rPr>
        <w:t>　　图表 古玩城企业(三)调研</w:t>
      </w:r>
      <w:r>
        <w:rPr>
          <w:rFonts w:hint="eastAsia"/>
        </w:rPr>
        <w:br/>
      </w:r>
      <w:r>
        <w:rPr>
          <w:rFonts w:hint="eastAsia"/>
        </w:rPr>
        <w:t>　　图表 企业古玩城产品规格</w:t>
      </w:r>
      <w:r>
        <w:rPr>
          <w:rFonts w:hint="eastAsia"/>
        </w:rPr>
        <w:br/>
      </w:r>
      <w:r>
        <w:rPr>
          <w:rFonts w:hint="eastAsia"/>
        </w:rPr>
        <w:t>　　图表 古玩城企业(三)经营情况</w:t>
      </w:r>
      <w:r>
        <w:rPr>
          <w:rFonts w:hint="eastAsia"/>
        </w:rPr>
        <w:br/>
      </w:r>
      <w:r>
        <w:rPr>
          <w:rFonts w:hint="eastAsia"/>
        </w:rPr>
        <w:t>　　图表 古玩城企业(四)介绍</w:t>
      </w:r>
      <w:r>
        <w:rPr>
          <w:rFonts w:hint="eastAsia"/>
        </w:rPr>
        <w:br/>
      </w:r>
      <w:r>
        <w:rPr>
          <w:rFonts w:hint="eastAsia"/>
        </w:rPr>
        <w:t>　　图表 企业古玩城产品参数</w:t>
      </w:r>
      <w:r>
        <w:rPr>
          <w:rFonts w:hint="eastAsia"/>
        </w:rPr>
        <w:br/>
      </w:r>
      <w:r>
        <w:rPr>
          <w:rFonts w:hint="eastAsia"/>
        </w:rPr>
        <w:t>　　图表 古玩城企业(四)经营情况</w:t>
      </w:r>
      <w:r>
        <w:rPr>
          <w:rFonts w:hint="eastAsia"/>
        </w:rPr>
        <w:br/>
      </w:r>
      <w:r>
        <w:rPr>
          <w:rFonts w:hint="eastAsia"/>
        </w:rPr>
        <w:t>　　图表 古玩城企业(五)简介</w:t>
      </w:r>
      <w:r>
        <w:rPr>
          <w:rFonts w:hint="eastAsia"/>
        </w:rPr>
        <w:br/>
      </w:r>
      <w:r>
        <w:rPr>
          <w:rFonts w:hint="eastAsia"/>
        </w:rPr>
        <w:t>　　图表 企业古玩城业务</w:t>
      </w:r>
      <w:r>
        <w:rPr>
          <w:rFonts w:hint="eastAsia"/>
        </w:rPr>
        <w:br/>
      </w:r>
      <w:r>
        <w:rPr>
          <w:rFonts w:hint="eastAsia"/>
        </w:rPr>
        <w:t>　　图表 古玩城企业(五)经营情况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古玩城特点</w:t>
      </w:r>
      <w:r>
        <w:rPr>
          <w:rFonts w:hint="eastAsia"/>
        </w:rPr>
        <w:br/>
      </w:r>
      <w:r>
        <w:rPr>
          <w:rFonts w:hint="eastAsia"/>
        </w:rPr>
        <w:t>　　图表 古玩城优缺点</w:t>
      </w:r>
      <w:r>
        <w:rPr>
          <w:rFonts w:hint="eastAsia"/>
        </w:rPr>
        <w:br/>
      </w:r>
      <w:r>
        <w:rPr>
          <w:rFonts w:hint="eastAsia"/>
        </w:rPr>
        <w:t>　　图表 古玩城行业生命周期</w:t>
      </w:r>
      <w:r>
        <w:rPr>
          <w:rFonts w:hint="eastAsia"/>
        </w:rPr>
        <w:br/>
      </w:r>
      <w:r>
        <w:rPr>
          <w:rFonts w:hint="eastAsia"/>
        </w:rPr>
        <w:t>　　图表 古玩城上游、下游分析</w:t>
      </w:r>
      <w:r>
        <w:rPr>
          <w:rFonts w:hint="eastAsia"/>
        </w:rPr>
        <w:br/>
      </w:r>
      <w:r>
        <w:rPr>
          <w:rFonts w:hint="eastAsia"/>
        </w:rPr>
        <w:t>　　图表 古玩城投资、并购现状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2025-2031年中国古玩城产能预测</w:t>
      </w:r>
      <w:r>
        <w:rPr>
          <w:rFonts w:hint="eastAsia"/>
        </w:rPr>
        <w:br/>
      </w:r>
      <w:r>
        <w:rPr>
          <w:rFonts w:hint="eastAsia"/>
        </w:rPr>
        <w:t>　　图表 2025-2031年中国古玩城产量预测</w:t>
      </w:r>
      <w:r>
        <w:rPr>
          <w:rFonts w:hint="eastAsia"/>
        </w:rPr>
        <w:br/>
      </w:r>
      <w:r>
        <w:rPr>
          <w:rFonts w:hint="eastAsia"/>
        </w:rPr>
        <w:t>　　图表 2025-2031年中国古玩城需求量预测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2025-2031年中国古玩城销量预测</w:t>
      </w:r>
      <w:r>
        <w:rPr>
          <w:rFonts w:hint="eastAsia"/>
        </w:rPr>
        <w:br/>
      </w:r>
      <w:r>
        <w:rPr>
          <w:rFonts w:hint="eastAsia"/>
        </w:rPr>
        <w:t>　　图表 古玩城优势、劣势、机会、威胁分析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古玩城发展前景</w:t>
      </w:r>
      <w:r>
        <w:rPr>
          <w:rFonts w:hint="eastAsia"/>
        </w:rPr>
        <w:br/>
      </w:r>
      <w:r>
        <w:rPr>
          <w:rFonts w:hint="eastAsia"/>
        </w:rPr>
        <w:t>　　图表 古玩城发展趋势预测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2025-2031年中国古玩城市场规模预测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783da3d704a1a" w:history="1">
        <w:r>
          <w:rPr>
            <w:rStyle w:val="Hyperlink"/>
          </w:rPr>
          <w:t>2025-2031年中国古玩城行业发展调研与前景趋势报告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783da3d704a1a" w:history="1">
        <w:r>
          <w:rPr>
            <w:rStyle w:val="Hyperlink"/>
          </w:rPr>
          <w:t>https://www.20087.com/2/56/GuWanChengDeQianJingQuShi.html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热点：深圳古玩古董直接收购、古玩城市场、衡阳古玩城、古玩城夜市、古玩在哪里卖比较好、古玩城里的东西有真货吗、收古董电话、张兰古玩城、上海古玩免费鉴定中心地址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ea5f721314ebe" w:history="1">
      <w:r>
        <w:rPr>
          <w:rStyle w:val="Hyperlink"/>
        </w:rPr>
        <w:t>2025-2031年中国古玩城行业发展调研与前景趋势报告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WanChengDeQianJingQuShi.html" TargetMode="External" Id="Rf11783da3d70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WanChengDeQianJingQuShi.html" TargetMode="External" Id="R3abea5f72131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2024-10-15T07:54:00Z</dcterms:created>
  <dcterms:modified xsi:type="dcterms:W3CDTF">2024-10-15T08:54:00Z</dcterms:modified>
  <dc:subject>2025-2031年中国古玩城行业发展调研与前景趋势报告</dc:subject>
  <dc:title>2025-2031年中国古玩城行业发展调研与前景趋势报告</dc:title>
  <cp:keywords>2025-2031年中国古玩城行业发展调研与前景趋势报告</cp:keywords>
  <dc:description>2025-2031年中国古玩城行业发展调研与前景趋势报告</dc:description>
</cp:coreProperties>
</file>